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120" w:after="0" w:line="240" w:lineRule="auto"/>
        <w:outlineLvl w:val="1"/>
        <w:rPr>
          <w:rFonts w:ascii="Times New Roman" w:hAnsi="Times New Roman" w:eastAsia="Times New Roman" w:cs="Times New Roman"/>
          <w:b/>
          <w:sz w:val="28"/>
          <w:szCs w:val="28"/>
          <w:lang w:val="pt-BR"/>
        </w:rPr>
      </w:pPr>
    </w:p>
    <w:p>
      <w:pPr>
        <w:keepNext/>
        <w:spacing w:before="120" w:after="0" w:line="240" w:lineRule="auto"/>
        <w:jc w:val="center"/>
        <w:outlineLvl w:val="1"/>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 xml:space="preserve">KẾ HOẠCH GIÁO DỤC CÁ NHÂN            </w:t>
      </w:r>
    </w:p>
    <w:p>
      <w:pPr>
        <w:pStyle w:val="4"/>
        <w:numPr>
          <w:numId w:val="0"/>
        </w:numPr>
        <w:spacing w:before="120"/>
        <w:jc w:val="both"/>
        <w:rPr>
          <w:lang w:val="pt-BR"/>
        </w:rPr>
      </w:pPr>
      <w:r>
        <w:rPr>
          <w:rFonts w:hint="default"/>
          <w:b/>
          <w:sz w:val="28"/>
          <w:szCs w:val="28"/>
          <w:lang w:val="en-US"/>
        </w:rPr>
        <w:t>I.</w:t>
      </w:r>
      <w:r>
        <w:rPr>
          <w:b/>
          <w:sz w:val="28"/>
          <w:szCs w:val="28"/>
          <w:lang w:val="pt-BR"/>
        </w:rPr>
        <w:t>NHỮNG THÔNG TIN CHUNG</w:t>
      </w:r>
      <w:r>
        <w:rPr>
          <w:lang w:val="pt-BR"/>
        </w:rPr>
        <w:t xml:space="preserve">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Họ và tên trẻ:  Nguyễn Thị Mỹ Linh Nam/nữ: Nữ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Sinh ngày:   30/ 07/ 2009</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Học sinh lớp: Kỹ năng </w:t>
      </w:r>
      <w:r>
        <w:rPr>
          <w:rFonts w:hint="default" w:ascii="Times New Roman" w:hAnsi="Times New Roman" w:eastAsia="Times New Roman" w:cs="Times New Roman"/>
          <w:sz w:val="28"/>
          <w:szCs w:val="28"/>
          <w:lang w:val="en-US"/>
        </w:rPr>
        <w:t>3/2</w:t>
      </w:r>
      <w:r>
        <w:rPr>
          <w:rFonts w:ascii="Times New Roman" w:hAnsi="Times New Roman" w:eastAsia="Times New Roman" w:cs="Times New Roman"/>
          <w:sz w:val="28"/>
          <w:szCs w:val="28"/>
          <w:lang w:val="pt-BR"/>
        </w:rPr>
        <w:tab/>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Họ tên bố: Nguyễn Quốc Khoa</w:t>
      </w:r>
      <w:r>
        <w:rPr>
          <w:rFonts w:ascii="Times New Roman" w:hAnsi="Times New Roman" w:eastAsia="Times New Roman" w:cs="Times New Roman"/>
          <w:sz w:val="28"/>
          <w:szCs w:val="28"/>
          <w:lang w:val="pt-BR"/>
        </w:rPr>
        <w:tab/>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Nghề nghiệp: NV Ngân Hàng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Họ tên mẹ: Nguyễn Thị Ảnh</w:t>
      </w:r>
      <w:r>
        <w:rPr>
          <w:rFonts w:ascii="Times New Roman" w:hAnsi="Times New Roman" w:eastAsia="Times New Roman" w:cs="Times New Roman"/>
          <w:sz w:val="28"/>
          <w:szCs w:val="28"/>
          <w:lang w:val="pt-BR"/>
        </w:rPr>
        <w:tab/>
      </w:r>
      <w:r>
        <w:rPr>
          <w:rFonts w:ascii="Times New Roman" w:hAnsi="Times New Roman" w:eastAsia="Times New Roman" w:cs="Times New Roman"/>
          <w:sz w:val="28"/>
          <w:szCs w:val="28"/>
          <w:lang w:val="pt-BR"/>
        </w:rPr>
        <w:t xml:space="preserve">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Nghề nghiệp: Kế Toán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Địa chỉ gia đình: 23 Bầu năng 10 ,Phường Hòa Minh, Liên Chiểu , TP Đà Nẵng</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Số điện thoại liên hệ: 0941330222</w:t>
      </w:r>
    </w:p>
    <w:p>
      <w:pPr>
        <w:spacing w:before="120" w:after="0" w:line="240" w:lineRule="auto"/>
        <w:jc w:val="both"/>
        <w:rPr>
          <w:rFonts w:ascii="Times New Roman" w:hAnsi="Times New Roman" w:eastAsia="Times New Roman" w:cs="Times New Roman"/>
          <w:b/>
          <w:bCs/>
          <w:sz w:val="28"/>
          <w:szCs w:val="28"/>
          <w:lang w:val="pt-BR"/>
        </w:rPr>
      </w:pPr>
      <w:r>
        <w:rPr>
          <w:rFonts w:hint="default" w:ascii="Times New Roman" w:hAnsi="Times New Roman" w:eastAsia="Times New Roman" w:cs="Times New Roman"/>
          <w:b/>
          <w:bCs/>
          <w:sz w:val="28"/>
          <w:szCs w:val="28"/>
          <w:lang w:val="en-US"/>
        </w:rPr>
        <w:t>II</w:t>
      </w:r>
      <w:r>
        <w:rPr>
          <w:rFonts w:ascii="Times New Roman" w:hAnsi="Times New Roman" w:eastAsia="Times New Roman" w:cs="Times New Roman"/>
          <w:sz w:val="28"/>
          <w:szCs w:val="28"/>
          <w:lang w:val="pt-BR"/>
        </w:rPr>
        <w:t xml:space="preserve">. </w:t>
      </w:r>
      <w:r>
        <w:rPr>
          <w:rFonts w:ascii="Times New Roman" w:hAnsi="Times New Roman" w:eastAsia="Times New Roman" w:cs="Times New Roman"/>
          <w:b/>
          <w:bCs/>
          <w:sz w:val="28"/>
          <w:szCs w:val="28"/>
          <w:lang w:val="pt-BR"/>
        </w:rPr>
        <w:t>ĐẶC ĐIỂM CHÍNH CỦA TRẺ</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Dạng khó khăn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Trẻ có rối loạn phổ tự kỷ</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 Khó khăn về ngôn ngữ- giao tiếp</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 Hành vi hay cắn tay, không tập trung</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 Khả năng nghe hiểu kém   </w:t>
      </w:r>
    </w:p>
    <w:p>
      <w:pPr>
        <w:tabs>
          <w:tab w:val="left" w:pos="6255"/>
        </w:tabs>
        <w:spacing w:line="240" w:lineRule="auto"/>
        <w:rPr>
          <w:rFonts w:ascii="Times New Roman" w:hAnsi="Times New Roman" w:cs="Times New Roman"/>
          <w:b/>
          <w:sz w:val="28"/>
          <w:szCs w:val="28"/>
        </w:rPr>
      </w:pPr>
      <w:r>
        <w:rPr>
          <w:rFonts w:ascii="Times New Roman" w:hAnsi="Times New Roman" w:cs="Times New Roman"/>
          <w:b/>
          <w:sz w:val="28"/>
          <w:szCs w:val="28"/>
        </w:rPr>
        <w:t>Vận động tinh</w:t>
      </w:r>
    </w:p>
    <w:p>
      <w:pPr>
        <w:tabs>
          <w:tab w:val="left" w:pos="6255"/>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Trẻ </w:t>
      </w:r>
      <w:r>
        <w:rPr>
          <w:rFonts w:ascii="Times New Roman" w:hAnsi="Times New Roman" w:cs="Times New Roman"/>
          <w:sz w:val="28"/>
          <w:szCs w:val="28"/>
        </w:rPr>
        <w:t>tự xúc được cơm ăn</w:t>
      </w:r>
      <w:r>
        <w:rPr>
          <w:rFonts w:hint="default" w:ascii="Times New Roman" w:hAnsi="Times New Roman" w:cs="Times New Roman"/>
          <w:sz w:val="28"/>
          <w:szCs w:val="28"/>
          <w:lang w:val="en-US"/>
        </w:rPr>
        <w:t>,</w:t>
      </w:r>
      <w:r>
        <w:rPr>
          <w:rFonts w:ascii="Times New Roman" w:hAnsi="Times New Roman" w:cs="Times New Roman"/>
          <w:sz w:val="28"/>
          <w:szCs w:val="28"/>
        </w:rPr>
        <w:t xml:space="preserve"> trẻ có thể mở được một số nắp chai dễ</w:t>
      </w:r>
    </w:p>
    <w:p>
      <w:pPr>
        <w:tabs>
          <w:tab w:val="left" w:pos="6255"/>
        </w:tabs>
        <w:spacing w:line="240" w:lineRule="auto"/>
        <w:rPr>
          <w:rFonts w:ascii="Times New Roman" w:hAnsi="Times New Roman" w:cs="Times New Roman"/>
          <w:b/>
          <w:sz w:val="28"/>
          <w:szCs w:val="28"/>
        </w:rPr>
      </w:pPr>
      <w:r>
        <w:rPr>
          <w:rFonts w:ascii="Times New Roman" w:hAnsi="Times New Roman" w:cs="Times New Roman"/>
          <w:b/>
          <w:sz w:val="28"/>
          <w:szCs w:val="28"/>
        </w:rPr>
        <w:t>Ngôn ngữ</w:t>
      </w:r>
    </w:p>
    <w:p>
      <w:pPr>
        <w:tabs>
          <w:tab w:val="left" w:pos="6255"/>
        </w:tabs>
        <w:spacing w:line="240" w:lineRule="auto"/>
        <w:rPr>
          <w:rFonts w:ascii="Times New Roman" w:hAnsi="Times New Roman" w:cs="Times New Roman"/>
          <w:b/>
          <w:sz w:val="28"/>
          <w:szCs w:val="28"/>
        </w:rPr>
      </w:pPr>
      <w:r>
        <w:rPr>
          <w:rFonts w:ascii="Times New Roman" w:hAnsi="Times New Roman" w:cs="Times New Roman"/>
          <w:sz w:val="28"/>
          <w:szCs w:val="28"/>
        </w:rPr>
        <w:t>Trẻ chưa nói được.Trẻ biết lắng nghe người khác nói chuyện nhưng không ghi nhớ,Trẻ có thể làm theo được một vài yêu cầu của cô giáo  như như đi ngủ,cởi quần áo,ăn cơm,…</w:t>
      </w:r>
    </w:p>
    <w:p>
      <w:pPr>
        <w:tabs>
          <w:tab w:val="left" w:pos="6255"/>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Nhận thức </w:t>
      </w:r>
    </w:p>
    <w:p>
      <w:pPr>
        <w:tabs>
          <w:tab w:val="left" w:pos="6255"/>
        </w:tabs>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Trẻ biết lắng nghe và hiểu và làm theo được một số yêu cầu đơn giản cô đặt ra.</w:t>
      </w:r>
    </w:p>
    <w:p>
      <w:pPr>
        <w:tabs>
          <w:tab w:val="left" w:pos="6255"/>
        </w:tabs>
        <w:rPr>
          <w:rFonts w:ascii="Times New Roman" w:hAnsi="Times New Roman" w:cs="Times New Roman"/>
          <w:sz w:val="28"/>
          <w:szCs w:val="28"/>
        </w:rPr>
      </w:pPr>
      <w:r>
        <w:rPr>
          <w:rFonts w:ascii="Times New Roman" w:hAnsi="Times New Roman" w:cs="Times New Roman"/>
          <w:sz w:val="28"/>
          <w:szCs w:val="28"/>
        </w:rPr>
        <w:t>Trẻ thích khám phá đồ vật xung quanh trẻ ra được hình ảnh mình trong gương,có thể hiểu được một số yêu cầu đơn giản như ăn,uống,đi ngủ…trẻ lắp ghép được một số hình đơn giản</w:t>
      </w:r>
    </w:p>
    <w:p>
      <w:pPr>
        <w:spacing w:before="120" w:after="0" w:line="240" w:lineRule="auto"/>
        <w:jc w:val="both"/>
        <w:rPr>
          <w:rFonts w:ascii="Times New Roman" w:hAnsi="Times New Roman" w:eastAsia="Times New Roman" w:cs="Times New Roman"/>
          <w:sz w:val="28"/>
          <w:szCs w:val="28"/>
        </w:rPr>
      </w:pPr>
    </w:p>
    <w:p>
      <w:pPr>
        <w:spacing w:before="12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*Nhu cầu của trẻ</w:t>
      </w:r>
    </w:p>
    <w:p>
      <w:pPr>
        <w:spacing w:before="12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Phát triển nhận thức :Nhận biết thẻ tên  mình ,tên bạn ,tên cô giáo ,một số bộ phận trên cơ thể(tay,chân,mắt,mũi,miệng,đầu..),người thân trong gia đình ,đồ dùng sinh hoạt trong gia đình , hình tròn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rPr>
        <w:t xml:space="preserve"> + Phát triển ngôn ngữ qua kỹ năng giao tiếp:</w:t>
      </w:r>
      <w:r>
        <w:rPr>
          <w:rFonts w:ascii="Times New Roman" w:hAnsi="Times New Roman" w:eastAsia="Times New Roman" w:cs="Times New Roman"/>
          <w:sz w:val="28"/>
          <w:szCs w:val="28"/>
          <w:lang w:val="pt-BR"/>
        </w:rPr>
        <w:t xml:space="preserve"> Xếp vòng tháp,</w:t>
      </w:r>
      <w:r>
        <w:rPr>
          <w:rFonts w:ascii="Times New Roman" w:hAnsi="Times New Roman" w:eastAsia="Times New Roman" w:cs="Times New Roman"/>
          <w:sz w:val="28"/>
          <w:szCs w:val="28"/>
        </w:rPr>
        <w:t xml:space="preserve">bắt chước phát âm,lắng nghe và làm theo một số yêu cầu đơn giản đổi với trẻ </w:t>
      </w:r>
    </w:p>
    <w:p>
      <w:pPr>
        <w:spacing w:before="120" w:after="0" w:line="240"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rPr>
        <w:t xml:space="preserve">    + Rèn kỹ năng tự phục vụ:</w:t>
      </w:r>
      <w:r>
        <w:rPr>
          <w:rFonts w:ascii="Times New Roman" w:hAnsi="Times New Roman" w:eastAsia="Times New Roman" w:cs="Times New Roman"/>
          <w:sz w:val="28"/>
          <w:szCs w:val="28"/>
          <w:lang w:val="pt-BR"/>
        </w:rPr>
        <w:t xml:space="preserve"> Biết mang giày dép ,biết đi vệ sinh đúng nơi quy định, chỉ đúng hình ảnh khi muốn uống nước</w:t>
      </w:r>
    </w:p>
    <w:p>
      <w:pPr>
        <w:spacing w:before="12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Giảm hành vi hay chạy ra ngoài</w:t>
      </w:r>
    </w:p>
    <w:p>
      <w:pPr>
        <w:spacing w:before="120" w:after="0" w:line="240" w:lineRule="auto"/>
        <w:jc w:val="both"/>
        <w:rPr>
          <w:rFonts w:ascii="Times New Roman" w:hAnsi="Times New Roman" w:eastAsia="Times New Roman" w:cs="Times New Roman"/>
          <w:sz w:val="28"/>
          <w:szCs w:val="28"/>
        </w:rPr>
      </w:pPr>
    </w:p>
    <w:p>
      <w:pPr>
        <w:spacing w:before="120" w:after="0" w:line="240" w:lineRule="auto"/>
        <w:jc w:val="both"/>
        <w:rPr>
          <w:rFonts w:ascii="Times New Roman" w:hAnsi="Times New Roman" w:eastAsia="Times New Roman" w:cs="Times New Roman"/>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spacing w:before="120" w:after="0" w:line="240" w:lineRule="auto"/>
        <w:jc w:val="both"/>
        <w:rPr>
          <w:rFonts w:ascii="Times New Roman" w:hAnsi="Times New Roman" w:eastAsia="Times New Roman" w:cs="Times New Roman"/>
          <w:b/>
          <w:sz w:val="28"/>
          <w:szCs w:val="28"/>
        </w:rPr>
      </w:pPr>
    </w:p>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br w:type="page"/>
      </w:r>
    </w:p>
    <w:p>
      <w:pPr>
        <w:spacing w:before="120" w:after="0" w:line="240" w:lineRule="auto"/>
        <w:ind w:firstLine="1821" w:firstLineChars="650"/>
        <w:jc w:val="both"/>
        <w:rPr>
          <w:rFonts w:hint="default" w:ascii="Times New Roman" w:hAnsi="Times New Roman" w:eastAsia="Times New Roman" w:cs="Times New Roman"/>
          <w:b/>
          <w:sz w:val="28"/>
          <w:szCs w:val="28"/>
          <w:lang w:val="en-US"/>
        </w:rPr>
      </w:pPr>
      <w:r>
        <w:rPr>
          <w:rFonts w:ascii="Times New Roman" w:hAnsi="Times New Roman" w:eastAsia="Times New Roman" w:cs="Times New Roman"/>
          <w:b/>
          <w:sz w:val="28"/>
          <w:szCs w:val="28"/>
        </w:rPr>
        <w:t>I.KẾ  HOẠCH GIÁO DỤC</w:t>
      </w:r>
      <w:r>
        <w:rPr>
          <w:rFonts w:hint="default" w:ascii="Times New Roman" w:hAnsi="Times New Roman" w:eastAsia="Times New Roman" w:cs="Times New Roman"/>
          <w:b/>
          <w:sz w:val="28"/>
          <w:szCs w:val="28"/>
          <w:lang w:val="en-US"/>
        </w:rPr>
        <w:t xml:space="preserve"> CÁ NHÂN </w:t>
      </w:r>
    </w:p>
    <w:p>
      <w:pPr>
        <w:keepNext/>
        <w:spacing w:before="120" w:after="0"/>
        <w:jc w:val="both"/>
        <w:outlineLvl w:val="1"/>
        <w:rPr>
          <w:rFonts w:ascii="Times New Roman" w:hAnsi="Times New Roman" w:eastAsia="Times New Roman" w:cs="Times New Roman"/>
          <w:b/>
          <w:bCs/>
          <w:sz w:val="28"/>
          <w:szCs w:val="28"/>
        </w:rPr>
      </w:pPr>
      <w:r>
        <w:rPr>
          <w:rFonts w:ascii="Times New Roman" w:hAnsi="Times New Roman" w:eastAsia="Times New Roman" w:cs="Times New Roman"/>
          <w:b/>
          <w:sz w:val="28"/>
          <w:szCs w:val="28"/>
          <w:lang w:val="pt-BR"/>
        </w:rPr>
        <w:t>1. Mục tiêu dài hạn (từ tháng 09- 20</w:t>
      </w:r>
      <w:r>
        <w:rPr>
          <w:rFonts w:hint="default" w:ascii="Times New Roman" w:hAnsi="Times New Roman" w:eastAsia="Times New Roman" w:cs="Times New Roman"/>
          <w:b/>
          <w:sz w:val="28"/>
          <w:szCs w:val="28"/>
          <w:lang w:val="en-US"/>
        </w:rPr>
        <w:t xml:space="preserve">20 </w:t>
      </w:r>
      <w:r>
        <w:rPr>
          <w:rFonts w:ascii="Times New Roman" w:hAnsi="Times New Roman" w:eastAsia="Times New Roman" w:cs="Times New Roman"/>
          <w:b/>
          <w:sz w:val="28"/>
          <w:szCs w:val="28"/>
          <w:lang w:val="pt-BR"/>
        </w:rPr>
        <w:t>đến tháng 12- 20</w:t>
      </w:r>
      <w:r>
        <w:rPr>
          <w:rFonts w:hint="default" w:ascii="Times New Roman" w:hAnsi="Times New Roman" w:eastAsia="Times New Roman" w:cs="Times New Roman"/>
          <w:b/>
          <w:sz w:val="28"/>
          <w:szCs w:val="28"/>
          <w:lang w:val="en-US"/>
        </w:rPr>
        <w:t>20</w:t>
      </w:r>
      <w:r>
        <w:rPr>
          <w:rFonts w:ascii="Times New Roman" w:hAnsi="Times New Roman" w:eastAsia="Times New Roman" w:cs="Times New Roman"/>
          <w:b/>
          <w:sz w:val="28"/>
          <w:szCs w:val="28"/>
          <w:lang w:val="pt-BR"/>
        </w:rPr>
        <w:t xml:space="preserve">) </w:t>
      </w:r>
      <w:r>
        <w:rPr>
          <w:rFonts w:ascii="Times New Roman" w:hAnsi="Times New Roman" w:eastAsia="Times New Roman" w:cs="Times New Roman"/>
          <w:b/>
          <w:bCs/>
          <w:sz w:val="28"/>
          <w:szCs w:val="28"/>
        </w:rPr>
        <w:t xml:space="preserve">    </w:t>
      </w:r>
    </w:p>
    <w:p>
      <w:pPr>
        <w:keepNext/>
        <w:spacing w:before="120" w:after="0"/>
        <w:jc w:val="both"/>
        <w:outlineLvl w:val="1"/>
        <w:rPr>
          <w:rFonts w:hint="default" w:ascii="Times New Roman" w:hAnsi="Times New Roman" w:eastAsia="Times New Roman" w:cs="Times New Roman"/>
          <w:b/>
          <w:sz w:val="28"/>
          <w:szCs w:val="28"/>
          <w:lang w:val="en-US"/>
        </w:rPr>
      </w:pPr>
      <w:r>
        <w:rPr>
          <w:rFonts w:ascii="Times New Roman" w:hAnsi="Times New Roman" w:eastAsia="Times New Roman" w:cs="Times New Roman"/>
          <w:b/>
          <w:bCs/>
          <w:sz w:val="28"/>
          <w:szCs w:val="28"/>
        </w:rPr>
        <w:t xml:space="preserve">Trẻ :Mỹ Linh                               Người thực hiện: </w:t>
      </w:r>
      <w:r>
        <w:rPr>
          <w:rFonts w:hint="default" w:ascii="Times New Roman" w:hAnsi="Times New Roman" w:eastAsia="Times New Roman" w:cs="Times New Roman"/>
          <w:b/>
          <w:bCs/>
          <w:sz w:val="28"/>
          <w:szCs w:val="28"/>
          <w:lang w:val="en-US"/>
        </w:rPr>
        <w:t xml:space="preserve">Phạm Thị Diễm </w:t>
      </w:r>
    </w:p>
    <w:tbl>
      <w:tblPr>
        <w:tblStyle w:val="3"/>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5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8"/>
                <w:szCs w:val="28"/>
              </w:rPr>
            </w:pPr>
          </w:p>
          <w:p>
            <w:pPr>
              <w:tabs>
                <w:tab w:val="left" w:pos="660"/>
                <w:tab w:val="center" w:pos="1152"/>
              </w:tabs>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Lĩnh vực</w:t>
            </w:r>
          </w:p>
        </w:tc>
        <w:tc>
          <w:tcPr>
            <w:tcW w:w="558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p>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Mục tiêu</w:t>
            </w:r>
          </w:p>
          <w:p>
            <w:pPr>
              <w:spacing w:after="0"/>
              <w:jc w:val="center"/>
              <w:rPr>
                <w:rFonts w:ascii="Times New Roman" w:hAnsi="Times New Roman" w:eastAsia="Times New Roman" w:cs="Times New Roman"/>
                <w:b/>
                <w:bCs/>
                <w:iCs/>
                <w:sz w:val="28"/>
                <w:szCs w:val="28"/>
              </w:rPr>
            </w:pPr>
          </w:p>
        </w:tc>
        <w:tc>
          <w:tcPr>
            <w:tcW w:w="180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Nhận thức</w:t>
            </w:r>
          </w:p>
        </w:tc>
        <w:tc>
          <w:tcPr>
            <w:tcW w:w="5580" w:type="dxa"/>
            <w:tcBorders>
              <w:bottom w:val="nil"/>
            </w:tcBorders>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Nhận biết thẻ tên  mình ,tên bạn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Nhận biết một số bộ phận trên cơ thể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Nhận biết được người thân trong gia đình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Nhận biết hình tròn    </w:t>
            </w:r>
          </w:p>
        </w:tc>
        <w:tc>
          <w:tcPr>
            <w:tcW w:w="1800" w:type="dxa"/>
            <w:tcBorders>
              <w:bottom w:val="nil"/>
            </w:tcBorders>
          </w:tcPr>
          <w:p>
            <w:pPr>
              <w:spacing w:after="0"/>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Ngôn ngữ</w:t>
            </w:r>
          </w:p>
        </w:tc>
        <w:tc>
          <w:tcPr>
            <w:tcW w:w="5580" w:type="dxa"/>
            <w:tcBorders>
              <w:bottom w:val="nil"/>
            </w:tcBorders>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Xếp vòng tháp</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Bắt chước phát âm </w:t>
            </w:r>
          </w:p>
        </w:tc>
        <w:tc>
          <w:tcPr>
            <w:tcW w:w="1800" w:type="dxa"/>
            <w:tcBorders>
              <w:bottom w:val="nil"/>
            </w:tcBorders>
          </w:tcPr>
          <w:p>
            <w:pPr>
              <w:spacing w:after="0"/>
              <w:rPr>
                <w:rFonts w:ascii="Times New Roman" w:hAnsi="Times New Roman" w:eastAsia="Times New Roman" w:cs="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Vận động tinh</w:t>
            </w:r>
          </w:p>
        </w:tc>
        <w:tc>
          <w:tcPr>
            <w:tcW w:w="5580" w:type="dxa"/>
            <w:tcBorders>
              <w:bottom w:val="single" w:color="auto" w:sz="4" w:space="0"/>
            </w:tcBorders>
            <w:vAlign w:val="center"/>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pt-BR"/>
              </w:rPr>
              <w:t xml:space="preserve">Biết tô màu hình : quả bóng ,con cá ,bông hoa...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Phân loại nhóm đồ dùng giống nhau</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Lắp ghép các bức tranh có 5-6 chi tiết </w:t>
            </w:r>
          </w:p>
        </w:tc>
        <w:tc>
          <w:tcPr>
            <w:tcW w:w="1800" w:type="dxa"/>
            <w:tcBorders>
              <w:bottom w:val="single" w:color="auto" w:sz="4" w:space="0"/>
            </w:tcBorders>
            <w:vAlign w:val="center"/>
          </w:tcPr>
          <w:p>
            <w:pPr>
              <w:spacing w:after="0"/>
              <w:rPr>
                <w:rFonts w:ascii="Times New Roman" w:hAnsi="Times New Roman" w:eastAsia="Times New Roman" w:cs="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Tự phục vụ</w:t>
            </w:r>
          </w:p>
        </w:tc>
        <w:tc>
          <w:tcPr>
            <w:tcW w:w="5580" w:type="dxa"/>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Biết mang giày dép </w:t>
            </w:r>
          </w:p>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 Biết đi vệ sinh đúng nơi quy định </w:t>
            </w:r>
          </w:p>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Chỉ đúng hình ảnh khi muốn uống nước </w:t>
            </w:r>
          </w:p>
        </w:tc>
        <w:tc>
          <w:tcPr>
            <w:tcW w:w="1800" w:type="dxa"/>
            <w:vAlign w:val="center"/>
          </w:tcPr>
          <w:p>
            <w:pPr>
              <w:spacing w:after="0"/>
              <w:rPr>
                <w:rFonts w:ascii="Times New Roman" w:hAnsi="Times New Roman" w:eastAsia="Times New Roman" w:cs="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Hành vi</w:t>
            </w:r>
          </w:p>
        </w:tc>
        <w:tc>
          <w:tcPr>
            <w:tcW w:w="5580" w:type="dxa"/>
            <w:tcBorders>
              <w:bottom w:val="single" w:color="auto" w:sz="4" w:space="0"/>
            </w:tcBorders>
            <w:vAlign w:val="center"/>
          </w:tcPr>
          <w:p>
            <w:pPr>
              <w:spacing w:after="0"/>
              <w:rPr>
                <w:rFonts w:ascii="Times New Roman" w:hAnsi="Times New Roman" w:eastAsia="Times New Roman" w:cs="Times New Roman"/>
                <w:sz w:val="28"/>
                <w:szCs w:val="28"/>
                <w:lang w:val="pt-BR"/>
              </w:rPr>
            </w:pPr>
          </w:p>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-Giảm hành vi hay chạy ra ngoài </w:t>
            </w:r>
          </w:p>
        </w:tc>
        <w:tc>
          <w:tcPr>
            <w:tcW w:w="1800" w:type="dxa"/>
            <w:tcBorders>
              <w:bottom w:val="single" w:color="auto" w:sz="4" w:space="0"/>
            </w:tcBorders>
            <w:vAlign w:val="center"/>
          </w:tcPr>
          <w:p>
            <w:pPr>
              <w:spacing w:after="0"/>
              <w:rPr>
                <w:rFonts w:ascii="Times New Roman" w:hAnsi="Times New Roman" w:eastAsia="Times New Roman" w:cs="Times New Roman"/>
                <w:sz w:val="28"/>
                <w:szCs w:val="28"/>
                <w:lang w:val="pt-BR"/>
              </w:rPr>
            </w:pPr>
          </w:p>
        </w:tc>
      </w:tr>
    </w:tbl>
    <w:p>
      <w:pPr>
        <w:spacing w:after="0"/>
        <w:rPr>
          <w:rFonts w:ascii="Times New Roman" w:hAnsi="Times New Roman" w:eastAsia="Times New Roman" w:cs="Times New Roman"/>
          <w:sz w:val="28"/>
          <w:szCs w:val="28"/>
          <w:lang w:val="pt-BR"/>
        </w:rPr>
      </w:pPr>
    </w:p>
    <w:tbl>
      <w:tblPr>
        <w:tblStyle w:val="3"/>
        <w:tblW w:w="10064" w:type="dxa"/>
        <w:tblInd w:w="-72" w:type="dxa"/>
        <w:tblLayout w:type="autofit"/>
        <w:tblCellMar>
          <w:top w:w="0" w:type="dxa"/>
          <w:left w:w="108" w:type="dxa"/>
          <w:bottom w:w="0" w:type="dxa"/>
          <w:right w:w="108" w:type="dxa"/>
        </w:tblCellMar>
      </w:tblPr>
      <w:tblGrid>
        <w:gridCol w:w="2880"/>
        <w:gridCol w:w="3780"/>
        <w:gridCol w:w="3404"/>
      </w:tblGrid>
      <w:tr>
        <w:tblPrEx>
          <w:tblCellMar>
            <w:top w:w="0" w:type="dxa"/>
            <w:left w:w="108" w:type="dxa"/>
            <w:bottom w:w="0" w:type="dxa"/>
            <w:right w:w="108" w:type="dxa"/>
          </w:tblCellMar>
        </w:tblPrEx>
        <w:trPr>
          <w:trHeight w:val="234" w:hRule="atLeast"/>
        </w:trPr>
        <w:tc>
          <w:tcPr>
            <w:tcW w:w="2880" w:type="dxa"/>
          </w:tcPr>
          <w:p>
            <w:pPr>
              <w:tabs>
                <w:tab w:val="left" w:pos="615"/>
                <w:tab w:val="center" w:pos="1332"/>
              </w:tabs>
              <w:spacing w:after="0"/>
              <w:rPr>
                <w:rFonts w:ascii="Times New Roman" w:hAnsi="Times New Roman" w:eastAsia="Times New Roman" w:cs="Times New Roman"/>
                <w:b/>
                <w:sz w:val="28"/>
                <w:szCs w:val="28"/>
              </w:rPr>
            </w:pPr>
          </w:p>
          <w:p>
            <w:pPr>
              <w:tabs>
                <w:tab w:val="left" w:pos="615"/>
                <w:tab w:val="center" w:pos="1332"/>
                <w:tab w:val="right" w:pos="2664"/>
              </w:tabs>
              <w:spacing w:after="0"/>
              <w:rPr>
                <w:rFonts w:ascii="Times New Roman" w:hAnsi="Times New Roman" w:eastAsia="SimSun" w:cs="Times New Roman"/>
                <w:b/>
                <w:sz w:val="28"/>
                <w:szCs w:val="28"/>
                <w:lang w:eastAsia="zh-CN"/>
              </w:rPr>
            </w:pPr>
            <w:r>
              <w:rPr>
                <w:rFonts w:ascii="Times New Roman" w:hAnsi="Times New Roman" w:eastAsia="Times New Roman" w:cs="Times New Roman"/>
                <w:b/>
                <w:sz w:val="28"/>
                <w:szCs w:val="28"/>
              </w:rPr>
              <w:t xml:space="preserve">            Phụ huynh</w:t>
            </w:r>
            <w:r>
              <w:rPr>
                <w:rFonts w:ascii="Times New Roman" w:hAnsi="Times New Roman" w:eastAsia="Times New Roman" w:cs="Times New Roman"/>
                <w:b/>
                <w:sz w:val="28"/>
                <w:szCs w:val="28"/>
              </w:rPr>
              <w:tab/>
            </w:r>
          </w:p>
        </w:tc>
        <w:tc>
          <w:tcPr>
            <w:tcW w:w="3780" w:type="dxa"/>
          </w:tcPr>
          <w:p>
            <w:pPr>
              <w:tabs>
                <w:tab w:val="left" w:pos="900"/>
                <w:tab w:val="center" w:pos="1782"/>
              </w:tabs>
              <w:spacing w:after="0"/>
              <w:rPr>
                <w:rFonts w:ascii="Times New Roman" w:hAnsi="Times New Roman" w:eastAsia="Times New Roman" w:cs="Times New Roman"/>
                <w:b/>
                <w:sz w:val="28"/>
                <w:szCs w:val="28"/>
              </w:rPr>
            </w:pPr>
            <w:r>
              <w:rPr>
                <w:rFonts w:ascii="Times New Roman" w:hAnsi="Times New Roman" w:eastAsia="Times New Roman" w:cs="Times New Roman"/>
                <w:b/>
                <w:sz w:val="28"/>
                <w:szCs w:val="28"/>
              </w:rPr>
              <w:tab/>
            </w:r>
          </w:p>
          <w:p>
            <w:pPr>
              <w:tabs>
                <w:tab w:val="left" w:pos="900"/>
                <w:tab w:val="center" w:pos="1782"/>
              </w:tabs>
              <w:spacing w:after="0"/>
              <w:rPr>
                <w:rFonts w:ascii="Times New Roman" w:hAnsi="Times New Roman" w:eastAsia="SimSun" w:cs="Times New Roman"/>
                <w:b/>
                <w:sz w:val="28"/>
                <w:szCs w:val="28"/>
                <w:lang w:eastAsia="zh-CN"/>
              </w:rPr>
            </w:pPr>
            <w:r>
              <w:rPr>
                <w:rFonts w:ascii="Times New Roman" w:hAnsi="Times New Roman" w:eastAsia="Times New Roman" w:cs="Times New Roman"/>
                <w:b/>
                <w:sz w:val="28"/>
                <w:szCs w:val="28"/>
              </w:rPr>
              <w:t xml:space="preserve">              Giáo viên dạy trẻ</w:t>
            </w:r>
          </w:p>
        </w:tc>
        <w:tc>
          <w:tcPr>
            <w:tcW w:w="3404" w:type="dxa"/>
          </w:tcPr>
          <w:p>
            <w:pPr>
              <w:tabs>
                <w:tab w:val="left" w:pos="600"/>
                <w:tab w:val="center" w:pos="1594"/>
              </w:tabs>
              <w:spacing w:after="0"/>
              <w:rPr>
                <w:rFonts w:ascii="Times New Roman" w:hAnsi="Times New Roman" w:eastAsia="Times New Roman" w:cs="Times New Roman"/>
                <w:b/>
                <w:sz w:val="28"/>
                <w:szCs w:val="28"/>
              </w:rPr>
            </w:pPr>
            <w:r>
              <w:rPr>
                <w:rFonts w:ascii="Times New Roman" w:hAnsi="Times New Roman" w:eastAsia="Times New Roman" w:cs="Times New Roman"/>
                <w:b/>
                <w:sz w:val="28"/>
                <w:szCs w:val="28"/>
              </w:rPr>
              <w:tab/>
            </w:r>
          </w:p>
          <w:p>
            <w:pPr>
              <w:tabs>
                <w:tab w:val="left" w:pos="600"/>
                <w:tab w:val="center" w:pos="1594"/>
              </w:tabs>
              <w:spacing w:after="0"/>
              <w:rPr>
                <w:rFonts w:ascii="Times New Roman" w:hAnsi="Times New Roman" w:eastAsia="SimSun" w:cs="Times New Roman"/>
                <w:b/>
                <w:sz w:val="28"/>
                <w:szCs w:val="28"/>
                <w:lang w:eastAsia="zh-CN"/>
              </w:rPr>
            </w:pPr>
            <w:r>
              <w:rPr>
                <w:rFonts w:ascii="Times New Roman" w:hAnsi="Times New Roman" w:eastAsia="Times New Roman" w:cs="Times New Roman"/>
                <w:b/>
                <w:sz w:val="28"/>
                <w:szCs w:val="28"/>
              </w:rPr>
              <w:t xml:space="preserve">     Phụ trách chuyên môn</w:t>
            </w:r>
          </w:p>
        </w:tc>
      </w:tr>
      <w:tr>
        <w:tblPrEx>
          <w:tblCellMar>
            <w:top w:w="0" w:type="dxa"/>
            <w:left w:w="108" w:type="dxa"/>
            <w:bottom w:w="0" w:type="dxa"/>
            <w:right w:w="108" w:type="dxa"/>
          </w:tblCellMar>
        </w:tblPrEx>
        <w:trPr>
          <w:trHeight w:val="660" w:hRule="atLeast"/>
        </w:trPr>
        <w:tc>
          <w:tcPr>
            <w:tcW w:w="2880" w:type="dxa"/>
          </w:tcPr>
          <w:p>
            <w:pPr>
              <w:spacing w:after="0"/>
              <w:jc w:val="center"/>
              <w:rPr>
                <w:rFonts w:ascii="Times New Roman" w:hAnsi="Times New Roman" w:eastAsia="SimSun" w:cs="Times New Roman"/>
                <w:sz w:val="28"/>
                <w:szCs w:val="28"/>
                <w:lang w:eastAsia="zh-CN"/>
              </w:rPr>
            </w:pPr>
            <w:r>
              <w:rPr>
                <w:rFonts w:ascii="Times New Roman" w:hAnsi="Times New Roman" w:eastAsia="Times New Roman" w:cs="Times New Roman"/>
                <w:sz w:val="28"/>
                <w:szCs w:val="28"/>
              </w:rPr>
              <w:t>(Ký, ghi rõ họ tên)</w:t>
            </w:r>
          </w:p>
          <w:p>
            <w:pPr>
              <w:spacing w:after="0"/>
              <w:rPr>
                <w:rFonts w:ascii="Times New Roman" w:hAnsi="Times New Roman" w:eastAsia="SimSun" w:cs="Times New Roman"/>
                <w:sz w:val="28"/>
                <w:szCs w:val="28"/>
                <w:lang w:eastAsia="zh-CN"/>
              </w:rPr>
            </w:pPr>
          </w:p>
        </w:tc>
        <w:tc>
          <w:tcPr>
            <w:tcW w:w="3780" w:type="dxa"/>
          </w:tcPr>
          <w:p>
            <w:pPr>
              <w:spacing w:after="0"/>
              <w:jc w:val="center"/>
              <w:rPr>
                <w:rFonts w:ascii="Times New Roman" w:hAnsi="Times New Roman" w:eastAsia="SimSun" w:cs="Times New Roman"/>
                <w:sz w:val="28"/>
                <w:szCs w:val="28"/>
                <w:lang w:eastAsia="zh-CN"/>
              </w:rPr>
            </w:pPr>
            <w:r>
              <w:rPr>
                <w:rFonts w:ascii="Times New Roman" w:hAnsi="Times New Roman" w:eastAsia="Times New Roman" w:cs="Times New Roman"/>
                <w:sz w:val="28"/>
                <w:szCs w:val="28"/>
              </w:rPr>
              <w:t>(Ký, ghi rõ họ tên)</w:t>
            </w:r>
          </w:p>
          <w:p>
            <w:pPr>
              <w:spacing w:after="0"/>
              <w:rPr>
                <w:rFonts w:ascii="Times New Roman" w:hAnsi="Times New Roman" w:eastAsia="SimSun" w:cs="Times New Roman"/>
                <w:sz w:val="28"/>
                <w:szCs w:val="28"/>
                <w:lang w:eastAsia="zh-CN"/>
              </w:rPr>
            </w:pPr>
          </w:p>
        </w:tc>
        <w:tc>
          <w:tcPr>
            <w:tcW w:w="3404" w:type="dxa"/>
          </w:tcPr>
          <w:p>
            <w:pPr>
              <w:spacing w:after="0"/>
              <w:jc w:val="center"/>
              <w:rPr>
                <w:rFonts w:ascii="Times New Roman" w:hAnsi="Times New Roman" w:eastAsia="SimSun" w:cs="Times New Roman"/>
                <w:sz w:val="28"/>
                <w:szCs w:val="28"/>
                <w:lang w:eastAsia="zh-CN"/>
              </w:rPr>
            </w:pPr>
            <w:r>
              <w:rPr>
                <w:rFonts w:ascii="Times New Roman" w:hAnsi="Times New Roman" w:eastAsia="Times New Roman" w:cs="Times New Roman"/>
                <w:sz w:val="28"/>
                <w:szCs w:val="28"/>
              </w:rPr>
              <w:t>(Ký, ghi rõ họ tên)</w:t>
            </w:r>
          </w:p>
          <w:p>
            <w:pPr>
              <w:spacing w:after="0"/>
              <w:rPr>
                <w:rFonts w:ascii="Times New Roman" w:hAnsi="Times New Roman" w:eastAsia="SimSun" w:cs="Times New Roman"/>
                <w:sz w:val="28"/>
                <w:szCs w:val="28"/>
                <w:lang w:eastAsia="zh-CN"/>
              </w:rPr>
            </w:pPr>
          </w:p>
        </w:tc>
      </w:tr>
    </w:tbl>
    <w:p>
      <w:pPr>
        <w:spacing w:before="120" w:after="0"/>
        <w:jc w:val="both"/>
        <w:rPr>
          <w:rFonts w:ascii="Times New Roman" w:hAnsi="Times New Roman" w:eastAsia="Times New Roman" w:cs="Times New Roman"/>
          <w:b/>
          <w:sz w:val="28"/>
          <w:szCs w:val="28"/>
        </w:rPr>
      </w:pPr>
    </w:p>
    <w:p>
      <w:pPr>
        <w:spacing w:before="120" w:after="0"/>
        <w:jc w:val="both"/>
        <w:rPr>
          <w:rFonts w:ascii="Times New Roman" w:hAnsi="Times New Roman" w:eastAsia="Times New Roman" w:cs="Times New Roman"/>
          <w:b/>
          <w:sz w:val="28"/>
          <w:szCs w:val="28"/>
        </w:rPr>
      </w:pPr>
    </w:p>
    <w:p>
      <w:pPr>
        <w:spacing w:before="120" w:after="0"/>
        <w:jc w:val="both"/>
        <w:rPr>
          <w:rFonts w:ascii="Times New Roman" w:hAnsi="Times New Roman" w:eastAsia="Times New Roman" w:cs="Times New Roman"/>
          <w:b/>
          <w:sz w:val="28"/>
          <w:szCs w:val="28"/>
        </w:rPr>
      </w:pPr>
    </w:p>
    <w:p>
      <w:pPr>
        <w:spacing w:before="120" w:after="0"/>
        <w:jc w:val="both"/>
        <w:rPr>
          <w:rFonts w:ascii="Times New Roman" w:hAnsi="Times New Roman" w:eastAsia="Times New Roman" w:cs="Times New Roman"/>
          <w:b/>
          <w:sz w:val="28"/>
          <w:szCs w:val="28"/>
        </w:rPr>
      </w:pPr>
    </w:p>
    <w:p>
      <w:pPr>
        <w:spacing w:before="120" w:after="0"/>
        <w:jc w:val="both"/>
        <w:rPr>
          <w:rFonts w:ascii="Times New Roman" w:hAnsi="Times New Roman" w:eastAsia="Times New Roman" w:cs="Times New Roman"/>
          <w:b/>
          <w:sz w:val="28"/>
          <w:szCs w:val="28"/>
        </w:rPr>
      </w:pPr>
    </w:p>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br w:type="page"/>
      </w:r>
    </w:p>
    <w:p>
      <w:pPr>
        <w:spacing w:before="120" w:after="0"/>
        <w:jc w:val="both"/>
        <w:rPr>
          <w:rFonts w:hint="default" w:ascii="Times New Roman" w:hAnsi="Times New Roman" w:eastAsia="Times New Roman" w:cs="Times New Roman"/>
          <w:b/>
          <w:sz w:val="28"/>
          <w:szCs w:val="28"/>
          <w:lang w:val="en-US"/>
        </w:rPr>
      </w:pPr>
      <w:r>
        <w:rPr>
          <w:rFonts w:ascii="Times New Roman" w:hAnsi="Times New Roman" w:eastAsia="Times New Roman" w:cs="Times New Roman"/>
          <w:b/>
          <w:sz w:val="28"/>
          <w:szCs w:val="28"/>
        </w:rPr>
        <w:t xml:space="preserve">2. Kế hoạch giáo dục </w:t>
      </w:r>
      <w:r>
        <w:rPr>
          <w:rFonts w:hint="default" w:ascii="Times New Roman" w:hAnsi="Times New Roman" w:eastAsia="Times New Roman" w:cs="Times New Roman"/>
          <w:b/>
          <w:sz w:val="28"/>
          <w:szCs w:val="28"/>
          <w:lang w:val="en-US"/>
        </w:rPr>
        <w:t xml:space="preserve">ngắn hạn </w:t>
      </w:r>
      <w:r>
        <w:rPr>
          <w:rFonts w:ascii="Times New Roman" w:hAnsi="Times New Roman" w:eastAsia="Times New Roman" w:cs="Times New Roman"/>
          <w:b/>
          <w:sz w:val="28"/>
          <w:szCs w:val="28"/>
        </w:rPr>
        <w:t>tháng 09 / 20</w:t>
      </w:r>
      <w:r>
        <w:rPr>
          <w:rFonts w:hint="default" w:ascii="Times New Roman" w:hAnsi="Times New Roman" w:eastAsia="Times New Roman" w:cs="Times New Roman"/>
          <w:b/>
          <w:sz w:val="28"/>
          <w:szCs w:val="28"/>
          <w:lang w:val="en-US"/>
        </w:rPr>
        <w:t>20</w:t>
      </w:r>
    </w:p>
    <w:p>
      <w:pPr>
        <w:spacing w:before="120" w:after="0"/>
        <w:jc w:val="both"/>
        <w:rPr>
          <w:rFonts w:ascii="Times New Roman" w:hAnsi="Times New Roman" w:eastAsia="Times New Roman" w:cs="Times New Roman"/>
          <w:b/>
          <w:sz w:val="28"/>
          <w:szCs w:val="28"/>
        </w:rPr>
      </w:pPr>
    </w:p>
    <w:p>
      <w:pPr>
        <w:keepNext/>
        <w:spacing w:before="120" w:after="0"/>
        <w:jc w:val="both"/>
        <w:outlineLvl w:val="1"/>
        <w:rPr>
          <w:rFonts w:hint="default" w:ascii="Times New Roman" w:hAnsi="Times New Roman" w:eastAsia="Times New Roman" w:cs="Times New Roman"/>
          <w:b/>
          <w:sz w:val="28"/>
          <w:szCs w:val="28"/>
          <w:lang w:val="en-US"/>
        </w:rPr>
      </w:pPr>
      <w:r>
        <w:rPr>
          <w:rFonts w:ascii="Times New Roman" w:hAnsi="Times New Roman" w:eastAsia="Times New Roman" w:cs="Times New Roman"/>
          <w:b/>
          <w:bCs/>
          <w:sz w:val="28"/>
          <w:szCs w:val="28"/>
        </w:rPr>
        <w:t xml:space="preserve">Trẻ :Mỹ Linh                        Người thực hiện: </w:t>
      </w:r>
      <w:r>
        <w:rPr>
          <w:rFonts w:hint="default" w:ascii="Times New Roman" w:hAnsi="Times New Roman" w:eastAsia="Times New Roman" w:cs="Times New Roman"/>
          <w:b/>
          <w:bCs/>
          <w:sz w:val="28"/>
          <w:szCs w:val="28"/>
          <w:lang w:val="en-US"/>
        </w:rPr>
        <w:t xml:space="preserve">Phạm Thị Diễm </w:t>
      </w:r>
    </w:p>
    <w:p>
      <w:pPr>
        <w:shd w:val="clear" w:color="auto" w:fill="FFFFFF"/>
        <w:spacing w:after="0"/>
        <w:rPr>
          <w:rFonts w:ascii="Times New Roman" w:hAnsi="Times New Roman" w:eastAsia="Times New Roman" w:cs="Times New Roman"/>
          <w:b/>
          <w:bCs/>
          <w:sz w:val="28"/>
          <w:szCs w:val="28"/>
        </w:rPr>
      </w:pPr>
    </w:p>
    <w:p>
      <w:pPr>
        <w:spacing w:before="120" w:after="0"/>
        <w:jc w:val="both"/>
        <w:rPr>
          <w:rFonts w:ascii="Times New Roman" w:hAnsi="Times New Roman" w:eastAsia="Times New Roman" w:cs="Times New Roman"/>
          <w:b/>
          <w:sz w:val="28"/>
          <w:szCs w:val="28"/>
        </w:rPr>
      </w:pPr>
    </w:p>
    <w:tbl>
      <w:tblPr>
        <w:tblStyle w:val="3"/>
        <w:tblpPr w:leftFromText="180" w:rightFromText="180" w:vertAnchor="text" w:tblpY="1"/>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40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ab/>
            </w:r>
          </w:p>
          <w:p>
            <w:pPr>
              <w:tabs>
                <w:tab w:val="left" w:pos="660"/>
                <w:tab w:val="center" w:pos="1152"/>
              </w:tabs>
              <w:spacing w:after="0"/>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Lĩnh vực</w:t>
            </w:r>
          </w:p>
        </w:tc>
        <w:tc>
          <w:tcPr>
            <w:tcW w:w="540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p>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Mục tiêu</w:t>
            </w:r>
          </w:p>
          <w:p>
            <w:pPr>
              <w:spacing w:after="0"/>
              <w:jc w:val="center"/>
              <w:rPr>
                <w:rFonts w:ascii="Times New Roman" w:hAnsi="Times New Roman" w:eastAsia="Times New Roman" w:cs="Times New Roman"/>
                <w:b/>
                <w:bCs/>
                <w:iCs/>
                <w:sz w:val="28"/>
                <w:szCs w:val="28"/>
              </w:rPr>
            </w:pPr>
          </w:p>
        </w:tc>
        <w:tc>
          <w:tcPr>
            <w:tcW w:w="207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Nhận thức</w:t>
            </w:r>
          </w:p>
        </w:tc>
        <w:tc>
          <w:tcPr>
            <w:tcW w:w="5400" w:type="dxa"/>
            <w:tcBorders>
              <w:bottom w:val="single" w:color="auto" w:sz="4" w:space="0"/>
            </w:tcBorders>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Nhận biết được tên thẻ tên của mình</w:t>
            </w:r>
          </w:p>
          <w:p>
            <w:pPr>
              <w:spacing w:after="0"/>
              <w:rPr>
                <w:rFonts w:ascii="Times New Roman" w:hAnsi="Times New Roman" w:eastAsia="Times New Roman" w:cs="Times New Roman"/>
                <w:sz w:val="28"/>
                <w:szCs w:val="28"/>
              </w:rPr>
            </w:pPr>
          </w:p>
        </w:tc>
        <w:tc>
          <w:tcPr>
            <w:tcW w:w="2070" w:type="dxa"/>
            <w:tcBorders>
              <w:bottom w:val="single" w:color="auto" w:sz="4" w:space="0"/>
            </w:tcBorders>
            <w:vAlign w:val="center"/>
          </w:tcPr>
          <w:p>
            <w:pPr>
              <w:spacing w:before="120"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638" w:type="dxa"/>
            <w:tcBorders>
              <w:top w:val="single" w:color="auto" w:sz="4" w:space="0"/>
              <w:left w:val="single" w:color="auto" w:sz="4" w:space="0"/>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Ngôn ngữ</w:t>
            </w:r>
          </w:p>
        </w:tc>
        <w:tc>
          <w:tcPr>
            <w:tcW w:w="5400" w:type="dxa"/>
            <w:tcBorders>
              <w:top w:val="single" w:color="auto" w:sz="4" w:space="0"/>
              <w:bottom w:val="single" w:color="auto" w:sz="4" w:space="0"/>
            </w:tcBorders>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Bắt chước phát âm</w:t>
            </w:r>
          </w:p>
          <w:p>
            <w:pPr>
              <w:spacing w:after="0"/>
              <w:rPr>
                <w:rFonts w:ascii="Times New Roman" w:hAnsi="Times New Roman" w:eastAsia="Times New Roman" w:cs="Times New Roman"/>
                <w:sz w:val="28"/>
                <w:szCs w:val="28"/>
                <w:lang w:val="pt-BR"/>
              </w:rPr>
            </w:pPr>
          </w:p>
        </w:tc>
        <w:tc>
          <w:tcPr>
            <w:tcW w:w="2070" w:type="dxa"/>
            <w:tcBorders>
              <w:top w:val="single" w:color="auto" w:sz="4" w:space="0"/>
              <w:bottom w:val="single" w:color="auto" w:sz="4" w:space="0"/>
              <w:right w:val="single" w:color="auto" w:sz="4" w:space="0"/>
            </w:tcBorders>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Vận động tinh</w:t>
            </w:r>
          </w:p>
        </w:tc>
        <w:tc>
          <w:tcPr>
            <w:tcW w:w="5400" w:type="dxa"/>
            <w:tcBorders>
              <w:bottom w:val="single" w:color="auto" w:sz="4" w:space="0"/>
            </w:tcBorders>
            <w:vAlign w:val="center"/>
          </w:tcPr>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pt-BR"/>
              </w:rPr>
              <w:t xml:space="preserve"> Tô màu hình quả bóng </w:t>
            </w:r>
          </w:p>
        </w:tc>
        <w:tc>
          <w:tcPr>
            <w:tcW w:w="2070" w:type="dxa"/>
            <w:tcBorders>
              <w:bottom w:val="single" w:color="auto" w:sz="4" w:space="0"/>
            </w:tcBorders>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Tự phục vụ</w:t>
            </w:r>
          </w:p>
        </w:tc>
        <w:tc>
          <w:tcPr>
            <w:tcW w:w="5400" w:type="dxa"/>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Biết đi vệ sinh đúng nơi quy định </w:t>
            </w:r>
          </w:p>
        </w:tc>
        <w:tc>
          <w:tcPr>
            <w:tcW w:w="2070" w:type="dxa"/>
          </w:tcPr>
          <w:p>
            <w:pPr>
              <w:spacing w:before="120"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bl>
    <w:p>
      <w:pPr>
        <w:spacing w:after="0"/>
        <w:rPr>
          <w:rFonts w:ascii="Times New Roman" w:hAnsi="Times New Roman" w:eastAsia="Times New Roman" w:cs="Times New Roman"/>
          <w:sz w:val="28"/>
          <w:szCs w:val="28"/>
          <w:lang w:val="pt-BR"/>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br w:type="page"/>
      </w:r>
    </w:p>
    <w:p>
      <w:pPr>
        <w:shd w:val="clear" w:color="auto" w:fill="FFFFFF"/>
        <w:spacing w:after="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2.1.Kế hoạc</w:t>
      </w:r>
      <w:r>
        <w:rPr>
          <w:rFonts w:hint="default" w:ascii="Times New Roman" w:hAnsi="Times New Roman" w:eastAsia="Times New Roman" w:cs="Times New Roman"/>
          <w:b/>
          <w:bCs/>
          <w:sz w:val="28"/>
          <w:szCs w:val="28"/>
          <w:lang w:val="en-US"/>
        </w:rPr>
        <w:t>h giáo dục ngắn hạng tháng 9</w:t>
      </w:r>
    </w:p>
    <w:p>
      <w:pPr>
        <w:keepNext/>
        <w:spacing w:before="120" w:after="0"/>
        <w:jc w:val="both"/>
        <w:outlineLvl w:val="1"/>
        <w:rPr>
          <w:rFonts w:hint="default" w:ascii="Times New Roman" w:hAnsi="Times New Roman" w:eastAsia="Times New Roman" w:cs="Times New Roman"/>
          <w:b/>
          <w:sz w:val="28"/>
          <w:szCs w:val="28"/>
          <w:lang w:val="en-US"/>
        </w:rPr>
      </w:pPr>
      <w:r>
        <w:rPr>
          <w:rFonts w:ascii="Times New Roman" w:hAnsi="Times New Roman" w:eastAsia="Times New Roman" w:cs="Times New Roman"/>
          <w:b/>
          <w:bCs/>
          <w:sz w:val="28"/>
          <w:szCs w:val="28"/>
        </w:rPr>
        <w:t xml:space="preserve">  Trẻ :Mỹ Linh                            Người thực hiện:</w:t>
      </w:r>
      <w:r>
        <w:rPr>
          <w:rFonts w:hint="default" w:ascii="Times New Roman" w:hAnsi="Times New Roman" w:eastAsia="Times New Roman" w:cs="Times New Roman"/>
          <w:b/>
          <w:bCs/>
          <w:sz w:val="28"/>
          <w:szCs w:val="28"/>
          <w:lang w:val="en-US"/>
        </w:rPr>
        <w:t xml:space="preserve">Phạm Thị Diễm </w:t>
      </w:r>
    </w:p>
    <w:p>
      <w:pPr>
        <w:tabs>
          <w:tab w:val="left" w:pos="7530"/>
        </w:tabs>
        <w:spacing w:after="0"/>
        <w:rPr>
          <w:rFonts w:ascii="VNI-Times" w:hAnsi="VNI-Times" w:eastAsia="Times New Roman" w:cs="Times New Roman"/>
          <w:b/>
          <w:sz w:val="28"/>
          <w:szCs w:val="28"/>
        </w:rPr>
      </w:pPr>
      <w:r>
        <w:rPr>
          <w:rFonts w:ascii="VNI-Times" w:hAnsi="VNI-Times" w:eastAsia="Times New Roman" w:cs="Times New Roman"/>
          <w:b/>
          <w:sz w:val="28"/>
          <w:szCs w:val="28"/>
        </w:rPr>
        <w:tab/>
      </w:r>
    </w:p>
    <w:tbl>
      <w:tblPr>
        <w:tblStyle w:val="3"/>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STT</w:t>
            </w:r>
          </w:p>
        </w:tc>
        <w:tc>
          <w:tcPr>
            <w:tcW w:w="3073" w:type="dxa"/>
            <w:shd w:val="clear" w:color="auto" w:fill="auto"/>
            <w:vAlign w:val="center"/>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MỤC TIÊU</w:t>
            </w:r>
          </w:p>
        </w:tc>
        <w:tc>
          <w:tcPr>
            <w:tcW w:w="5760" w:type="dxa"/>
            <w:tcBorders>
              <w:bottom w:val="single" w:color="auto" w:sz="4" w:space="0"/>
            </w:tcBorders>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3073" w:type="dxa"/>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Nhận biết được thẻ tên của mình </w:t>
            </w:r>
          </w:p>
          <w:p>
            <w:pPr>
              <w:spacing w:after="0"/>
              <w:jc w:val="both"/>
              <w:rPr>
                <w:rFonts w:ascii="Times New Roman" w:hAnsi="Times New Roman" w:eastAsia="Times New Roman" w:cs="Times New Roman"/>
                <w:sz w:val="28"/>
                <w:szCs w:val="28"/>
              </w:rPr>
            </w:pPr>
          </w:p>
        </w:tc>
        <w:tc>
          <w:tcPr>
            <w:tcW w:w="5760" w:type="dxa"/>
            <w:tcBorders>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Thu hút sự tập trung của trẻ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xem thẻ tên của mình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cầm thẻ tên lên và đọc tên của học sinh,thực hiện nhiều lần.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Cho trẻ nhận biết thẻ tên của mình qua những ký hiệu đơn giản được dán ở thẻ tên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yêu cầu trẻ cầm thẻ tên của mình giơ lên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bỏ chung với thẻ tên của một vài bạn rồi yêu cầu trẻ tìm giơ thẻ tên của mình lên</w:t>
            </w:r>
          </w:p>
          <w:p>
            <w:pPr>
              <w:spacing w:after="0"/>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3073" w:type="dxa"/>
            <w:shd w:val="clear" w:color="auto" w:fill="auto"/>
          </w:tcPr>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Bắt chước phát âm</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chơi “thổi bong bóng”</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khởi động bằng cách: “chúng ta cùng thi hít vào- thở ra nào.”</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chuẩn bị dụng cụ thổi bong bóng  và làm</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mẫu cho trẻ xem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Trẻ nhìn cô và làm theo cô</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Cho trẻ tự thực hiện thổi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3073" w:type="dxa"/>
            <w:shd w:val="clear" w:color="auto" w:fill="auto"/>
          </w:tcPr>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Biết tô màu hình quả bóng </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chơi đá bóng với trẻ</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Giới thiệu hoạt động học cho trẻ biết</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đặt màu và giấy trên bàn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làm mẫu cầm bút tô màu quả bóng  cho trẻ quan sát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và trẻ cùng thực hiện tô màu</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tự thực hiện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ngồi bên cạnh khuyến khích trẻ tô đẹp và không bị lem ra ngoài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4</w:t>
            </w:r>
          </w:p>
        </w:tc>
        <w:tc>
          <w:tcPr>
            <w:tcW w:w="3073" w:type="dxa"/>
            <w:shd w:val="clear" w:color="auto" w:fill="auto"/>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Biết đi vệ sinh đúng nơi quy định </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hs xem  ảnh quy trình đi tiểu tiện và đại tiện đúng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Chỉ ra từng bước một cho trẻ thực hiện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thực hành dựa trên nhu cầu thực tế </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Kế hoạch giáo dục</w:t>
      </w:r>
      <w:r>
        <w:rPr>
          <w:rFonts w:hint="default" w:ascii="Times New Roman" w:hAnsi="Times New Roman" w:cs="Times New Roman"/>
          <w:b/>
          <w:sz w:val="28"/>
          <w:szCs w:val="28"/>
          <w:lang w:val="en-US"/>
        </w:rPr>
        <w:t xml:space="preserve"> ngắn hạn </w:t>
      </w:r>
      <w:r>
        <w:rPr>
          <w:rFonts w:hint="default" w:ascii="Times New Roman" w:hAnsi="Times New Roman" w:cs="Times New Roman"/>
          <w:b/>
          <w:sz w:val="28"/>
          <w:szCs w:val="28"/>
        </w:rPr>
        <w:t xml:space="preserve"> tháng 10 </w:t>
      </w:r>
    </w:p>
    <w:p>
      <w:pPr>
        <w:pStyle w:val="4"/>
        <w:spacing w:before="120"/>
        <w:jc w:val="both"/>
        <w:rPr>
          <w:b/>
          <w:bCs/>
          <w:sz w:val="28"/>
          <w:szCs w:val="28"/>
        </w:rPr>
      </w:pPr>
    </w:p>
    <w:p>
      <w:pPr>
        <w:pStyle w:val="4"/>
        <w:spacing w:before="120"/>
        <w:jc w:val="both"/>
        <w:rPr>
          <w:rFonts w:hint="default"/>
          <w:b/>
          <w:bCs/>
          <w:sz w:val="28"/>
          <w:szCs w:val="28"/>
          <w:lang w:val="en-US"/>
        </w:rPr>
      </w:pPr>
      <w:r>
        <w:rPr>
          <w:b/>
          <w:bCs/>
          <w:sz w:val="28"/>
          <w:szCs w:val="28"/>
        </w:rPr>
        <w:t xml:space="preserve">Trẻ :Mỹ Linh </w:t>
      </w:r>
      <w:r>
        <w:rPr>
          <w:rFonts w:hint="default"/>
          <w:b/>
          <w:bCs/>
          <w:sz w:val="28"/>
          <w:szCs w:val="28"/>
          <w:lang w:val="en-US"/>
        </w:rPr>
        <w:t xml:space="preserve">                      </w:t>
      </w:r>
      <w:r>
        <w:rPr>
          <w:b/>
          <w:bCs/>
          <w:sz w:val="28"/>
          <w:szCs w:val="28"/>
        </w:rPr>
        <w:t>Người thực hiện:</w:t>
      </w:r>
      <w:r>
        <w:rPr>
          <w:rFonts w:hint="default"/>
          <w:b/>
          <w:bCs/>
          <w:sz w:val="28"/>
          <w:szCs w:val="28"/>
          <w:lang w:val="en-US"/>
        </w:rPr>
        <w:t xml:space="preserve"> Phạm Thị Diễm </w:t>
      </w:r>
    </w:p>
    <w:p>
      <w:pPr>
        <w:pStyle w:val="4"/>
        <w:spacing w:before="120"/>
        <w:jc w:val="both"/>
        <w:rPr>
          <w:rFonts w:hint="default"/>
          <w:b/>
          <w:bCs/>
          <w:sz w:val="28"/>
          <w:szCs w:val="28"/>
          <w:lang w:val="en-US"/>
        </w:rPr>
      </w:pPr>
    </w:p>
    <w:tbl>
      <w:tblPr>
        <w:tblStyle w:val="3"/>
        <w:tblpPr w:leftFromText="180" w:rightFromText="18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5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bottom w:val="single" w:color="auto" w:sz="4" w:space="0"/>
            </w:tcBorders>
          </w:tcPr>
          <w:p>
            <w:pPr>
              <w:tabs>
                <w:tab w:val="left" w:pos="660"/>
                <w:tab w:val="center" w:pos="1152"/>
              </w:tabs>
              <w:spacing w:after="0"/>
              <w:jc w:val="center"/>
              <w:rPr>
                <w:rFonts w:ascii="Times New Roman" w:hAnsi="Times New Roman" w:eastAsia="Times New Roman" w:cs="Times New Roman"/>
                <w:b/>
                <w:bCs/>
                <w:iCs/>
                <w:sz w:val="28"/>
                <w:szCs w:val="28"/>
              </w:rPr>
            </w:pPr>
          </w:p>
          <w:p>
            <w:pPr>
              <w:tabs>
                <w:tab w:val="left" w:pos="660"/>
                <w:tab w:val="center" w:pos="1152"/>
              </w:tabs>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Lĩnh vực</w:t>
            </w:r>
          </w:p>
        </w:tc>
        <w:tc>
          <w:tcPr>
            <w:tcW w:w="558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p>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Mục tiêu</w:t>
            </w:r>
          </w:p>
          <w:p>
            <w:pPr>
              <w:spacing w:after="0"/>
              <w:jc w:val="center"/>
              <w:rPr>
                <w:rFonts w:ascii="Times New Roman" w:hAnsi="Times New Roman" w:eastAsia="Times New Roman" w:cs="Times New Roman"/>
                <w:b/>
                <w:bCs/>
                <w:iCs/>
                <w:sz w:val="28"/>
                <w:szCs w:val="28"/>
              </w:rPr>
            </w:pPr>
          </w:p>
        </w:tc>
        <w:tc>
          <w:tcPr>
            <w:tcW w:w="1800" w:type="dxa"/>
            <w:tcBorders>
              <w:bottom w:val="single" w:color="auto" w:sz="4" w:space="0"/>
            </w:tcBorders>
            <w:vAlign w:val="center"/>
          </w:tcPr>
          <w:p>
            <w:pPr>
              <w:spacing w:after="0"/>
              <w:jc w:val="center"/>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Nhận thức</w:t>
            </w:r>
          </w:p>
        </w:tc>
        <w:tc>
          <w:tcPr>
            <w:tcW w:w="5580" w:type="dxa"/>
            <w:tcBorders>
              <w:bottom w:val="nil"/>
            </w:tcBorders>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Nhận biết thẻ tên của mình,của bạn</w:t>
            </w:r>
          </w:p>
        </w:tc>
        <w:tc>
          <w:tcPr>
            <w:tcW w:w="1800" w:type="dxa"/>
            <w:tcBorders>
              <w:bottom w:val="nil"/>
            </w:tcBorders>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nil"/>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Ngôn ngữ</w:t>
            </w:r>
          </w:p>
        </w:tc>
        <w:tc>
          <w:tcPr>
            <w:tcW w:w="5580" w:type="dxa"/>
            <w:tcBorders>
              <w:bottom w:val="nil"/>
            </w:tcBorders>
            <w:vAlign w:val="center"/>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Bắt chước phát âm </w:t>
            </w:r>
          </w:p>
          <w:p>
            <w:pPr>
              <w:spacing w:after="0"/>
              <w:rPr>
                <w:rFonts w:ascii="Times New Roman" w:hAnsi="Times New Roman" w:eastAsia="Times New Roman" w:cs="Times New Roman"/>
                <w:sz w:val="28"/>
                <w:szCs w:val="28"/>
              </w:rPr>
            </w:pPr>
          </w:p>
        </w:tc>
        <w:tc>
          <w:tcPr>
            <w:tcW w:w="1800" w:type="dxa"/>
            <w:tcBorders>
              <w:bottom w:val="nil"/>
            </w:tcBorders>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Vận động tinh</w:t>
            </w:r>
          </w:p>
        </w:tc>
        <w:tc>
          <w:tcPr>
            <w:tcW w:w="5580" w:type="dxa"/>
            <w:tcBorders>
              <w:bottom w:val="single" w:color="auto" w:sz="4" w:space="0"/>
            </w:tcBorders>
            <w:vAlign w:val="center"/>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Xâu vòng hạt to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lang w:val="pt-BR"/>
              </w:rPr>
              <w:t>Xếp chồng được 5- 6 khối gỗ</w:t>
            </w:r>
          </w:p>
        </w:tc>
        <w:tc>
          <w:tcPr>
            <w:tcW w:w="1800" w:type="dxa"/>
            <w:tcBorders>
              <w:bottom w:val="single" w:color="auto" w:sz="4" w:space="0"/>
            </w:tcBorders>
            <w:vAlign w:val="center"/>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vAlign w:val="center"/>
          </w:tcPr>
          <w:p>
            <w:pPr>
              <w:spacing w:before="120" w:after="0"/>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Tự phục vụ</w:t>
            </w:r>
          </w:p>
        </w:tc>
        <w:tc>
          <w:tcPr>
            <w:tcW w:w="5580" w:type="dxa"/>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Chỉ đúng hình ảnh khi muốn uống nước, đi vệ sinh</w:t>
            </w:r>
          </w:p>
        </w:tc>
        <w:tc>
          <w:tcPr>
            <w:tcW w:w="1800" w:type="dxa"/>
            <w:vAlign w:val="center"/>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8" w:type="dxa"/>
            <w:tcBorders>
              <w:bottom w:val="single" w:color="auto" w:sz="4" w:space="0"/>
            </w:tcBorders>
            <w:vAlign w:val="center"/>
          </w:tcPr>
          <w:p>
            <w:pPr>
              <w:spacing w:before="120" w:after="0"/>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Hành vi</w:t>
            </w:r>
          </w:p>
        </w:tc>
        <w:tc>
          <w:tcPr>
            <w:tcW w:w="5580" w:type="dxa"/>
            <w:tcBorders>
              <w:bottom w:val="single" w:color="auto" w:sz="4" w:space="0"/>
            </w:tcBorders>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Tăng cường giao tiếp bằng mắt</w:t>
            </w:r>
          </w:p>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Biết dùng tranh giao tiếp</w:t>
            </w:r>
          </w:p>
        </w:tc>
        <w:tc>
          <w:tcPr>
            <w:tcW w:w="1800" w:type="dxa"/>
            <w:tcBorders>
              <w:bottom w:val="single" w:color="auto" w:sz="4" w:space="0"/>
            </w:tcBorders>
            <w:vAlign w:val="center"/>
          </w:tcPr>
          <w:p>
            <w:pPr>
              <w:spacing w:after="0"/>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1</w:t>
            </w:r>
          </w:p>
        </w:tc>
      </w:tr>
    </w:tbl>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br w:type="page"/>
      </w:r>
    </w:p>
    <w:p>
      <w:pPr>
        <w:shd w:val="clear" w:color="auto" w:fill="FFFFFF"/>
        <w:spacing w:after="0"/>
        <w:rPr>
          <w:rFonts w:hint="default" w:ascii="Times New Roman" w:hAnsi="Times New Roman" w:eastAsia="Times New Roman" w:cs="Times New Roman"/>
          <w:b/>
          <w:bCs/>
          <w:sz w:val="28"/>
          <w:szCs w:val="28"/>
          <w:lang w:val="en-US"/>
        </w:rPr>
      </w:pPr>
      <w:bookmarkStart w:id="0" w:name="_GoBack"/>
      <w:bookmarkEnd w:id="0"/>
      <w:r>
        <w:rPr>
          <w:rFonts w:ascii="Times New Roman" w:hAnsi="Times New Roman" w:eastAsia="Times New Roman" w:cs="Times New Roman"/>
          <w:b/>
          <w:bCs/>
          <w:sz w:val="28"/>
          <w:szCs w:val="28"/>
        </w:rPr>
        <w:t xml:space="preserve">2.1 Kế hoạch </w:t>
      </w:r>
      <w:r>
        <w:rPr>
          <w:rFonts w:hint="default" w:ascii="Times New Roman" w:hAnsi="Times New Roman" w:eastAsia="Times New Roman" w:cs="Times New Roman"/>
          <w:b/>
          <w:bCs/>
          <w:sz w:val="28"/>
          <w:szCs w:val="28"/>
          <w:lang w:val="en-US"/>
        </w:rPr>
        <w:t xml:space="preserve"> giáo dục ngắn hạn tháng 10 </w:t>
      </w:r>
    </w:p>
    <w:p>
      <w:pPr>
        <w:shd w:val="clear" w:color="auto" w:fill="FFFFFF"/>
        <w:spacing w:after="0"/>
        <w:rPr>
          <w:rFonts w:hint="default" w:ascii="Times New Roman" w:hAnsi="Times New Roman" w:eastAsia="Times New Roman" w:cs="Times New Roman"/>
          <w:b/>
          <w:bCs/>
          <w:sz w:val="28"/>
          <w:szCs w:val="28"/>
          <w:lang w:val="en-US"/>
        </w:rPr>
      </w:pPr>
    </w:p>
    <w:p>
      <w:pPr>
        <w:shd w:val="clear" w:color="auto" w:fill="FFFFFF"/>
        <w:spacing w:after="0"/>
        <w:rPr>
          <w:rFonts w:hint="default" w:ascii="Times New Roman" w:hAnsi="Times New Roman" w:eastAsia="Times New Roman" w:cs="Times New Roman"/>
          <w:b/>
          <w:sz w:val="28"/>
          <w:szCs w:val="28"/>
          <w:lang w:val="en-US"/>
        </w:rPr>
      </w:pPr>
      <w:r>
        <w:rPr>
          <w:rFonts w:ascii="Times New Roman" w:hAnsi="Times New Roman" w:eastAsia="Times New Roman" w:cs="Times New Roman"/>
          <w:b/>
          <w:bCs/>
          <w:sz w:val="28"/>
          <w:szCs w:val="28"/>
        </w:rPr>
        <w:t>Trẻ :Mỹ Linh</w:t>
      </w:r>
      <w:r>
        <w:rPr>
          <w:rFonts w:hint="default" w:ascii="Times New Roman" w:hAnsi="Times New Roman" w:eastAsia="Times New Roman" w:cs="Times New Roman"/>
          <w:b/>
          <w:bCs/>
          <w:sz w:val="28"/>
          <w:szCs w:val="28"/>
          <w:lang w:val="en-US"/>
        </w:rPr>
        <w:t xml:space="preserve">                                            </w:t>
      </w:r>
      <w:r>
        <w:rPr>
          <w:rFonts w:ascii="Times New Roman" w:hAnsi="Times New Roman" w:eastAsia="Times New Roman" w:cs="Times New Roman"/>
          <w:b/>
          <w:bCs/>
          <w:sz w:val="28"/>
          <w:szCs w:val="28"/>
        </w:rPr>
        <w:t xml:space="preserve">Người thực hiện: </w:t>
      </w:r>
      <w:r>
        <w:rPr>
          <w:rFonts w:hint="default" w:ascii="Times New Roman" w:hAnsi="Times New Roman" w:eastAsia="Times New Roman" w:cs="Times New Roman"/>
          <w:b/>
          <w:bCs/>
          <w:sz w:val="28"/>
          <w:szCs w:val="28"/>
          <w:lang w:val="en-US"/>
        </w:rPr>
        <w:t xml:space="preserve">Phạm Thị Diễm </w:t>
      </w:r>
    </w:p>
    <w:p>
      <w:pPr>
        <w:spacing w:after="0"/>
        <w:rPr>
          <w:rFonts w:ascii="Times New Roman" w:hAnsi="Times New Roman" w:eastAsia="Times New Roman" w:cs="Times New Roman"/>
          <w:b/>
          <w:sz w:val="28"/>
          <w:szCs w:val="28"/>
        </w:rPr>
      </w:pPr>
    </w:p>
    <w:tbl>
      <w:tblPr>
        <w:tblStyle w:val="3"/>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073"/>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STT</w:t>
            </w:r>
          </w:p>
        </w:tc>
        <w:tc>
          <w:tcPr>
            <w:tcW w:w="3073" w:type="dxa"/>
            <w:shd w:val="clear" w:color="auto" w:fill="auto"/>
            <w:vAlign w:val="center"/>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MỤC TIÊU</w:t>
            </w:r>
          </w:p>
        </w:tc>
        <w:tc>
          <w:tcPr>
            <w:tcW w:w="5760" w:type="dxa"/>
            <w:tcBorders>
              <w:bottom w:val="single" w:color="auto" w:sz="4" w:space="0"/>
            </w:tcBorders>
            <w:shd w:val="clear" w:color="auto" w:fill="auto"/>
            <w:vAlign w:val="center"/>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3073" w:type="dxa"/>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Nhận biết thẻ tên của mình</w:t>
            </w:r>
          </w:p>
        </w:tc>
        <w:tc>
          <w:tcPr>
            <w:tcW w:w="5760" w:type="dxa"/>
            <w:tcBorders>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Thu hút sự tập trung của trẻ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cho trẻ xem thẻ tên của mình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Cô</w:t>
            </w:r>
            <w:r>
              <w:rPr>
                <w:rFonts w:ascii="Times New Roman" w:hAnsi="Times New Roman" w:eastAsia="Times New Roman" w:cs="Times New Roman"/>
                <w:sz w:val="28"/>
                <w:szCs w:val="28"/>
              </w:rPr>
              <w:t xml:space="preserve"> gọi tên và yêu cầu trẻ cầm thẻ tên của mình giơ lên.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Giáo viên bỏ chung với thẻ tên của một vài bạn rồi yêu cầu trẻ tìm thẻ tên của mình gắn lên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3073" w:type="dxa"/>
            <w:shd w:val="clear" w:color="auto" w:fill="auto"/>
          </w:tcPr>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Bắt chước phát âm</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cho trẻ khởi động bằng cách: “chúng ta cùng thi hít vào- thở ra nào.”</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phát âm aaa, oo cho trẻ nghe và quan sát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và trẻ cùng thực hiện phát âm</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cho trẻ tự thực hiện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Khuyến khích và động viên trẻ để trẻ làm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3073" w:type="dxa"/>
            <w:shd w:val="clear" w:color="auto" w:fill="auto"/>
          </w:tcPr>
          <w:p>
            <w:pPr>
              <w:spacing w:before="60" w:after="60"/>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Tập xâu vòng  hạt to</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hướng dẫn học sinh cách xâu vòng</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GV làm mẫu cách xâu vòng.</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tập xâu vòng cho trẻ quan sát</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cầm tay trẻ thực hiện</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Trẻ tự thực hiện xâu vòng</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Cô động viên và khuyến khích trẻ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shd w:val="clear" w:color="auto" w:fill="auto"/>
          </w:tcPr>
          <w:p>
            <w:pPr>
              <w:spacing w:after="0"/>
              <w:jc w:val="center"/>
              <w:rPr>
                <w:rFonts w:ascii="Times New Roman" w:hAnsi="Times New Roman" w:eastAsia="Times New Roman" w:cs="Times New Roman"/>
                <w:b/>
                <w:sz w:val="28"/>
                <w:szCs w:val="28"/>
              </w:rPr>
            </w:pPr>
          </w:p>
          <w:p>
            <w:pPr>
              <w:spacing w:after="0"/>
              <w:jc w:val="center"/>
              <w:rPr>
                <w:rFonts w:ascii="Times New Roman" w:hAnsi="Times New Roman" w:eastAsia="Times New Roman" w:cs="Times New Roman"/>
                <w:b/>
                <w:sz w:val="28"/>
                <w:szCs w:val="28"/>
              </w:rPr>
            </w:pPr>
          </w:p>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4</w:t>
            </w:r>
          </w:p>
        </w:tc>
        <w:tc>
          <w:tcPr>
            <w:tcW w:w="3073" w:type="dxa"/>
            <w:shd w:val="clear" w:color="auto" w:fill="auto"/>
            <w:vAlign w:val="center"/>
          </w:tcPr>
          <w:p>
            <w:pPr>
              <w:spacing w:after="0"/>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Giao tiếp bằng mắt với trẻ.</w:t>
            </w:r>
          </w:p>
        </w:tc>
        <w:tc>
          <w:tcPr>
            <w:tcW w:w="5760" w:type="dxa"/>
            <w:tcBorders>
              <w:top w:val="single" w:color="auto" w:sz="4" w:space="0"/>
              <w:bottom w:val="single" w:color="auto" w:sz="4"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chuẩn bị hình ảnh nội quy lớp học cho trẻ quan sát và yêu cầu trẻ trong quá trình học phải tuân thủ theo nội quy lớp học </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Lúc học bài mắt phải nhìn thẳng vào cô lắng nghe cô nói</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Ap dụng vào thực tiễn các tiết học</w:t>
            </w:r>
          </w:p>
          <w:p>
            <w:pPr>
              <w:spacing w:after="0"/>
              <w:rPr>
                <w:rFonts w:ascii="Times New Roman" w:hAnsi="Times New Roman" w:eastAsia="Times New Roman" w:cs="Times New Roman"/>
                <w:sz w:val="28"/>
                <w:szCs w:val="28"/>
              </w:rPr>
            </w:pPr>
          </w:p>
          <w:p>
            <w:pPr>
              <w:spacing w:after="0"/>
              <w:rPr>
                <w:rFonts w:ascii="Times New Roman" w:hAnsi="Times New Roman" w:eastAsia="Times New Roman" w:cs="Times New Roman"/>
                <w:sz w:val="28"/>
                <w:szCs w:val="28"/>
              </w:rPr>
            </w:pPr>
          </w:p>
        </w:tc>
      </w:tr>
    </w:tbl>
    <w:p>
      <w:pPr>
        <w:spacing w:after="0"/>
        <w:rPr>
          <w:rFonts w:ascii="Times New Roman" w:hAnsi="Times New Roman" w:eastAsia="Times New Roman" w:cs="Times New Roman"/>
          <w:b/>
          <w:sz w:val="28"/>
          <w:szCs w:val="28"/>
        </w:rPr>
      </w:pPr>
    </w:p>
    <w:p>
      <w:pPr>
        <w:spacing w:after="0"/>
        <w:rPr>
          <w:rFonts w:ascii="Times New Roman" w:hAnsi="Times New Roman" w:eastAsia="Times New Roman" w:cs="Times New Roman"/>
          <w:b/>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pPr>
        <w:shd w:val="clear" w:color="auto" w:fill="FFFFFF"/>
        <w:spacing w:after="0"/>
        <w:rPr>
          <w:rFonts w:ascii="Times New Roman" w:hAnsi="Times New Roman" w:eastAsia="Times New Roman" w:cs="Times New Roman"/>
          <w:b/>
          <w:bCs/>
          <w:sz w:val="28"/>
          <w:szCs w:val="28"/>
        </w:rPr>
      </w:pPr>
    </w:p>
    <w:p/>
    <w:sectPr>
      <w:pgSz w:w="12240" w:h="15840"/>
      <w:pgMar w:top="99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VNI-Ti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ngLiU_HKSCS-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1C"/>
    <w:rsid w:val="002400B9"/>
    <w:rsid w:val="00244820"/>
    <w:rsid w:val="0058691C"/>
    <w:rsid w:val="007175D3"/>
    <w:rsid w:val="00941089"/>
    <w:rsid w:val="00B13E0F"/>
    <w:rsid w:val="00E268F3"/>
    <w:rsid w:val="2F3C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2412</Words>
  <Characters>13749</Characters>
  <Lines>114</Lines>
  <Paragraphs>32</Paragraphs>
  <TotalTime>5</TotalTime>
  <ScaleCrop>false</ScaleCrop>
  <LinksUpToDate>false</LinksUpToDate>
  <CharactersWithSpaces>16129</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2020-01-07T08:47:00Z</dcterms:created>
  <dc:creator>HH</dc:creator>
  <cp:lastModifiedBy>Hang05092000</cp:lastModifiedBy>
  <dcterms:modified xsi:type="dcterms:W3CDTF">2020-11-09T13:54:45Z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