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TUẦN 1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Tiết 1                                      </w:t>
      </w:r>
      <w:r>
        <w:rPr>
          <w:rFonts w:cs="Times New Roman"/>
          <w:b/>
          <w:lang w:val="nl-NL"/>
        </w:rPr>
        <w:t>Giới thiệu chương trình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Nhanh lên bạn ơi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được những điểm cơ bản của chương trình và một số nội quy tập luyện trong giờ học thể dục lớp 3.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dọc, quay phải, quay trái, đứng nghỉ, đứng nghiêm, biết cách dàn hàng, dồn hàng, cách chào báo cáo, xin phép khi ra vào lớp.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Trò chơi nhanh lên bạn ơi, y/c biết cách chơi, cùng tham gia chơi đúng luật.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tập- còi, cờ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244"/>
      </w:tblGrid>
      <w:tr w:rsidR="00E33CBC" w:rsidTr="00E33CB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Trò chơi: Làm theo hiệu lệnh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giới thiệu chương trình môn thể dục lớp 3.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Nhanh lên bạn 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nhắc lại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tham gia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Đứng tại chỗ vỗ tay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giờ học</w: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- Về nhà ôn lại các động tác đội </w: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4.5pt;margin-top:40.75pt;width:441.75pt;height:0;z-index:251658240;mso-position-horizontal-relative:text;mso-position-vertical-relative:text" o:connectortype="straight"/>
              </w:pict>
            </w:r>
            <w:r>
              <w:rPr>
                <w:rFonts w:cs="Times New Roman"/>
                <w:lang w:val="nl-NL"/>
              </w:rPr>
              <w:t>hình đội ngũ ở lớp hai.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41" type="#_x0000_t32" style="position:absolute;margin-left:69.6pt;margin-top:-.6pt;width:0;height:13.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39" style="position:absolute;z-index:251658240" from="57.6pt,12.4pt" to="57.6pt,30.4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</w:tr>
    </w:tbl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Tiết 2                                             </w:t>
      </w:r>
      <w:r>
        <w:rPr>
          <w:rFonts w:cs="Times New Roman"/>
          <w:b/>
          <w:lang w:val="nl-NL"/>
        </w:rPr>
        <w:t>Đội hình đội ngũ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Nhóm ba, nhóm bảy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được những điểm cơ bản của chương trình và một số nội quy tập luyện trong giờ học thể dục lớp 3.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dọc, quay phải, quay trái, đứng nghỉ, đứng nghiêm, biết cách dàn hàng, dồn hàng, cách chào báo cáo, xin phép khi ra vào lớp.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Trò chơi nhóm ba, nhóm bảy,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 chơi " nhóm ba, nhóm bảy"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18"/>
      </w:tblGrid>
      <w:tr w:rsidR="00E33CBC" w:rsidTr="00E33CB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đầu: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Trò chơi: Làm theo hiệu lệnh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hàng dọc, quay phải, quay trái, nghiêm, nghỉ, dàn hàng, dồn hàng, cách chào báo cáo, xin phép ra vào 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động tác, làm mẫu.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Chia nhóm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Nhóm ba, nhóm bảy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nhắc lại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tham gia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chậm, vỗ tay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giờ học</w:t>
            </w:r>
          </w:p>
          <w:p w:rsidR="00E33CBC" w:rsidRDefault="00E33CBC">
            <w:pPr>
              <w:rPr>
                <w:rFonts w:cs="Times New Roman"/>
                <w:b/>
                <w:sz w:val="24"/>
                <w:u w:val="single"/>
                <w:lang w:val="nl-NL"/>
              </w:rPr>
            </w:pPr>
            <w:r>
              <w:rPr>
                <w:rFonts w:cs="Times New Roman"/>
                <w:lang w:val="nl-NL"/>
              </w:rPr>
              <w:t>- Về nhà ôn lại động tác hai tay chống hông.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x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x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x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x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x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pict>
                <v:shape id="_x0000_s1043" type="#_x0000_t32" style="position:absolute;left:0;text-align:left;margin-left:89.1pt;margin-top:.85pt;width:0;height:15.7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3m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42" style="position:absolute;z-index:251658240" from="57.6pt,-.3pt" to="57.6pt,17.7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 xml:space="preserve">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x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  <w:r>
        <w:lastRenderedPageBreak/>
        <w:pict>
          <v:line id="_x0000_s1026" style="position:absolute;z-index:251658240;mso-position-horizontal-relative:text;mso-position-vertical-relative:text" from="-2.25pt,3.2pt" to="477.75pt,3.2pt"/>
        </w:pict>
      </w: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TUẦN 2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                    </w:t>
      </w:r>
      <w:r>
        <w:rPr>
          <w:rFonts w:cs="Times New Roman"/>
          <w:b/>
          <w:lang w:val="nl-NL"/>
        </w:rPr>
        <w:t>Đi đều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Kết bạn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Bước đầu biết cách đi 1 - 4 hàng dọc theo nhịp ( nhịp 1 bước chân trái, nhịp 2) bước chân phải), biết dóng hàng cho thẳng trong khi đi.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đi theo vạch kẻ thẳng, đi nhanh chuyển sang chạy.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Trò chơi kết bạn,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4"/>
        <w:gridCol w:w="5235"/>
      </w:tblGrid>
      <w:tr w:rsidR="00E33CBC" w:rsidTr="00E33CB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đầu: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Trò chơi: Làm theo hiệu lệnh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Tập đi đều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động tác đi kiễng gót hai tay chống hông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động tác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GV làm mẫu và nêu tóm tắt lại cho HS làm theo.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Kết bạn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nhắc lại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Đứng tại chỗ vỗ tay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giờ học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44" type="#_x0000_t32" style="position:absolute;margin-left:-3.75pt;margin-top:62pt;width:486pt;height:0;z-index:251658240" o:connectortype="straight"/>
              </w:pict>
            </w:r>
            <w:r>
              <w:rPr>
                <w:rFonts w:cs="Times New Roman"/>
                <w:lang w:val="nl-NL"/>
              </w:rPr>
              <w:t>- Về nhà ôn lại động tác đi đều và đi kiễng gót 2 tay chống hông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45" type="#_x0000_t32" style="position:absolute;margin-left:77.25pt;margin-top:4.9pt;width:0;height:13.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ind w:firstLine="72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</w:t>
            </w:r>
          </w:p>
          <w:p w:rsidR="00E33CBC" w:rsidRDefault="00E33CBC">
            <w:pPr>
              <w:ind w:firstLine="72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x  x  x  x  x  x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46" type="#_x0000_t32" style="position:absolute;margin-left:55.5pt;margin-top:1.7pt;width:0;height:16.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x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Thứ  năm, ngày 07 </w:t>
      </w: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THỂ DỤC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</w:t>
      </w:r>
      <w:r>
        <w:rPr>
          <w:rFonts w:cs="Times New Roman"/>
          <w:b/>
          <w:lang w:val="nl-NL"/>
        </w:rPr>
        <w:t xml:space="preserve">Bài tập rèn luyện tư thế 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và kĩ năng vận động cơ bản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Tìm người chỉ huy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Bước đầu biết cách đi 1 - 4 hàng dọc theo nhịp ( nhịp 1 bước chân trái, nhịp 2) bước chân phải), biết dóng hàng cho thẳng trong khi đi.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đi theo vạch kẻ thẳng, đi nhanh chuyển sang chạy.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Trò chơi : Tìm người chỉ huy,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cờ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5139"/>
      </w:tblGrid>
      <w:tr w:rsidR="00E33CBC" w:rsidTr="00E33CBC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Trò chơi: Có chúng em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đi đều theo 4 hàng dọc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hô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Lớp trưởng hô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động tác kiễng gót 2 tay chống hông - dang ngang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- Ôn phối hợp đi theo vạch kẻ thẳng, đi nhanh chuyển sang chạy.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trò chơi: Tìm người chỉ huy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giải thích cách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HS chơi thi đua. Sau mỗi lần chơi thì đổi vị trí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của người chơi.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Chạy tiếp sức đã học ở lớp 2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Chia thành 2 đội HS chơi.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thường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giờ học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- Về nhà ôn lại các động tác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48" type="#_x0000_t32" style="position:absolute;margin-left:78.8pt;margin-top:19.45pt;width:0;height:13.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ind w:firstLine="720"/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lastRenderedPageBreak/>
              <w:pict>
                <v:shape id="_x0000_s1049" type="#_x0000_t32" style="position:absolute;margin-left:67.55pt;margin-top:-.3pt;width:0;height:21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     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X   GV</w:t>
            </w:r>
          </w:p>
          <w:p w:rsidR="00E33CBC" w:rsidRDefault="00E33CBC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47" style="position:absolute;z-index:251658240" from="57.6pt,17.65pt" to="57.6pt,35.65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ind w:firstLine="720"/>
              <w:rPr>
                <w:rFonts w:cs="Times New Roman"/>
                <w:sz w:val="36"/>
                <w:szCs w:val="36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 GV</w:t>
            </w:r>
          </w:p>
        </w:tc>
      </w:tr>
    </w:tbl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  <w:r>
        <w:lastRenderedPageBreak/>
        <w:pict>
          <v:shape id="_x0000_s1027" type="#_x0000_t32" style="position:absolute;margin-left:-9.75pt;margin-top:1.1pt;width:490.5pt;height:0;z-index:251658240;mso-position-horizontal-relative:text;mso-position-vertical-relative:text" o:connectortype="straight"/>
        </w:pict>
      </w: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lastRenderedPageBreak/>
        <w:t>TUẦN 3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</w:t>
      </w:r>
      <w:r>
        <w:rPr>
          <w:rFonts w:cs="Times New Roman"/>
          <w:b/>
          <w:lang w:val="nl-NL"/>
        </w:rPr>
        <w:t>Tập hợp hàng ngang, dóng hàng, điểm số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Tìm người chỉ huy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dọc, hàng ngang, dóng hàng, điểm số, quay phải, quay trái.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đi thường 1 - 4 hàng dọc theo nhịp.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Thực hiện đi đúng theo vạch kẻ thẳng.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Trò chơi kết bạn,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5342"/>
      </w:tblGrid>
      <w:tr w:rsidR="00E33CBC" w:rsidTr="00E33CBC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Chạy tiếp sức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dọc, dóng hàng, điểm số, quay phải, quay trái, dàn hàng ngang, dồn 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- Cán sự lớp cho tập, GV uốn nắn, nhắc nhở.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tập hợp hàng ngang, dóng hàng, điểm số.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giới thiệu, làm mẫu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color w:val="FF0000"/>
                <w:lang w:val="nl-NL"/>
              </w:rPr>
              <w:t>+ HS tập</w:t>
            </w:r>
            <w:r>
              <w:rPr>
                <w:rFonts w:cs="Times New Roman"/>
                <w:lang w:val="nl-NL"/>
              </w:rPr>
              <w:t xml:space="preserve"> theo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thi giữa các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Tìm người chỉ huy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nhắc lại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thi đua. Sau mỗi lần chơi thì đổi vị trí của người chơi.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thường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giờ học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Về nhà ôn lại các động tác đã hoc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50" type="#_x0000_t32" style="position:absolute;margin-left:78.75pt;margin-top:17.55pt;width:0;height:19.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ind w:firstLine="720"/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51" type="#_x0000_t32" style="position:absolute;margin-left:63.75pt;margin-top:19.35pt;width:0;height:19.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>x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3m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52" type="#_x0000_t32" style="position:absolute;margin-left:54.75pt;margin-top:19.95pt;width:0;height:15.7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  <w:r>
        <w:lastRenderedPageBreak/>
        <w:pict>
          <v:shape id="_x0000_s1028" type="#_x0000_t32" style="position:absolute;margin-left:-4.5pt;margin-top:.1pt;width:493.5pt;height:0;z-index:251658240;mso-position-horizontal-relative:text;mso-position-vertical-relative:text" o:connectortype="straight"/>
        </w:pict>
      </w: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lastRenderedPageBreak/>
        <w:t xml:space="preserve">                                                      </w:t>
      </w: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Đội hình, đội ngũ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Tìm người chỉ huy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dọc, hàng ngang, dóng hàng, điểm số, quay phải, quay trái.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đi thường 1 - 4 hàng dọc theo nhịp.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Thực hiện đi đúng theo vạch kẻ thẳng.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Trò chơi Tìm người chỉ huy,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4"/>
        <w:gridCol w:w="5340"/>
      </w:tblGrid>
      <w:tr w:rsidR="00E33CBC" w:rsidTr="00E33CBC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Khởi động các khớp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Chui qua hầm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hàng, điểm số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Lần 1, 2 GV điều khiển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Lớp trưởng điều khiển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Chia tổ luyện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Tập thi giữa các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đi đều 4 hàng dọc theo vạch kẻ thẳng.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chia theo tổ để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thi giữa các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Tìm người chỉ huy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nhắc lại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thi đua. Sau mỗi lần chơi thì đổi vị trí của người chơi.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vòng quanh sân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thường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giờ học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Về nhà ôn lại các động tác đã hoc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ind w:firstLine="720"/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x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53" style="position:absolute;z-index:251658240" from="57.6pt,12.4pt" to="57.6pt,30.4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  <w:r>
        <w:lastRenderedPageBreak/>
        <w:pict>
          <v:shape id="_x0000_s1038" type="#_x0000_t32" style="position:absolute;margin-left:-6pt;margin-top:293.25pt;width:512.25pt;height:0;z-index:251658240;mso-position-horizontal-relative:text;mso-position-vertical-relative:text" o:connectortype="straight"/>
        </w:pict>
      </w:r>
    </w:p>
    <w:p w:rsidR="00E33CBC" w:rsidRDefault="00E33CBC" w:rsidP="00E33CBC">
      <w:pPr>
        <w:rPr>
          <w:rFonts w:cs="Times New Roman"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TUẦN 4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                                              </w:t>
      </w: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Đội hình đội ngũ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Thi xếp hàng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lastRenderedPageBreak/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ngang, dóng hàng, điểm số, quay phải, quay trái.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Đi đúng theo vạch kẻ thẳng, thân người giữ thăng bằng.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Bước đầu biết cách đi vượt chướng ngại vật thấp.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Thi xếp hàng,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7"/>
        <w:gridCol w:w="5424"/>
      </w:tblGrid>
      <w:tr w:rsidR="00E33CBC" w:rsidTr="00E33CBC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đứng nghiêm, nghỉ, quay phải, quay trái, điểm số theo tổ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hàng, điểm số, quay phải, quay trái, dàn hàng ngang, dồn 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hô HS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luyện tập theo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thi giữa các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trò chơi: Thi xếp hàng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hướng dẫn cách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đọc thuộc vần điệu của bài thơ ( trò chơi)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chọn vị trí đứng phát lệnh cho HS chơi.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HS chơi thi đua.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xung quanh sân.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thường 1 vòng tròn vừa đi vừa thả lỏng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54" type="#_x0000_t32" style="position:absolute;margin-left:54.3pt;margin-top:.45pt;width:0;height:15.75pt;z-index:251658240" o:connectortype="straight">
                  <v:stroke endarrow="block"/>
                </v:shape>
              </w:pict>
            </w:r>
            <w:r>
              <w:rPr>
                <w:rFonts w:cs="Times New Roman"/>
                <w:lang w:val="nl-NL"/>
              </w:rPr>
              <w:t xml:space="preserve">      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  <w:r>
        <w:lastRenderedPageBreak/>
        <w:pict>
          <v:shape id="_x0000_s1029" type="#_x0000_t32" style="position:absolute;margin-left:-7.5pt;margin-top:588pt;width:492pt;height:0;z-index:251658240;mso-position-horizontal-relative:text;mso-position-vertical-relative:text" o:connectortype="straight"/>
        </w:pict>
      </w: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THỂ DỤC</w:t>
      </w:r>
      <w:r>
        <w:rPr>
          <w:rFonts w:cs="Times New Roman"/>
          <w:lang w:val="nl-NL"/>
        </w:rPr>
        <w:t xml:space="preserve"> 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       Đ</w:t>
      </w:r>
      <w:r>
        <w:rPr>
          <w:rFonts w:cs="Times New Roman"/>
          <w:b/>
          <w:lang w:val="nl-NL"/>
        </w:rPr>
        <w:t>i vượt chướng ngại vật thấp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thi xếp hàng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ngang, dóng hàng, điểm số, quay phải, quay trái.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Đi đúng theo vạch kẻ thẳng, thân người giữ thăng bằng.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Bước đầu biết cách đi vượt chướng ngại vật thấp.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Thi xếp hàng, y/c biết cách chơi, cùng tham gia chơi đúng luật.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sân, dụng cụ để HS vượt chướng ngại vật.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8"/>
        <w:gridCol w:w="4852"/>
      </w:tblGrid>
      <w:tr w:rsidR="00E33CBC" w:rsidTr="00E33CB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to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Chạy đổi chỗ cho nhau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- Ôn tập hợp đội hình hàng ngang, dóng hàng, điểm số, đi theo vạch kẻ.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tập mẫu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tập theo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luyện tập theo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thi giữa các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- Học động tác: Đi vượt chướng ngại vật thấp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động tác và làm mẫu có giải thích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color w:val="FF0000"/>
                <w:lang w:val="nl-NL"/>
              </w:rPr>
              <w:t xml:space="preserve">+ </w:t>
            </w:r>
            <w:r>
              <w:rPr>
                <w:rFonts w:cs="Times New Roman"/>
                <w:lang w:val="nl-NL"/>
              </w:rPr>
              <w:t>GV dùng khẩu lệnh hô để HS luyện tập.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tập thuần thục các động tác, GV cho HS tập theo hàng dọc.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Thi xếp hàng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shape id="_x0000_s1055" type="#_x0000_t32" style="position:absolute;margin-left:-11.25pt;margin-top:42.75pt;width:492.75pt;height:0;z-index:251658240" o:connectortype="straight"/>
              </w:pict>
            </w:r>
            <w:r>
              <w:rPr>
                <w:rFonts w:cs="Times New Roman"/>
                <w:lang w:val="nl-NL"/>
              </w:rPr>
              <w:t>- GV nhận xét tiết học, giao bài về nhà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lastRenderedPageBreak/>
        <w:t>TUẦN 5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  <w:r>
        <w:rPr>
          <w:rFonts w:cs="Times New Roman"/>
          <w:lang w:val="nl-NL"/>
        </w:rPr>
        <w:t xml:space="preserve">   Đ</w:t>
      </w:r>
      <w:r>
        <w:rPr>
          <w:rFonts w:cs="Times New Roman"/>
          <w:b/>
          <w:lang w:val="nl-NL"/>
        </w:rPr>
        <w:t>i vượt chướng ngại vật thấp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Thi xếp hàng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tập hợp hàng ngang, dóng thẳng hàng ngang, điểm số, quay phải, quay trái.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 Biết cách đi vượt chướng ngại vật thấp. Y/c thực hiện đúng.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Chơi trò chơi: Thi xếp hàng,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sân, dụng cụ để HS vượt chướng ngại vật.</w:t>
      </w:r>
    </w:p>
    <w:p w:rsidR="00E33CBC" w:rsidRDefault="00E33CBC" w:rsidP="00E33CBC">
      <w:pPr>
        <w:rPr>
          <w:rFonts w:cs="Times New Roman"/>
          <w:b/>
          <w:szCs w:val="28"/>
          <w:u w:val="single"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  <w:gridCol w:w="5081"/>
      </w:tblGrid>
      <w:tr w:rsidR="00E33CBC" w:rsidTr="00E33CBC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to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Có chúng em cho nhau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- Ôn tập hợp đội hình hàng ngang, dóng hàng, điểm số, quay phải, quay trái.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Lớp trưởng hô, GV uốn nắn nhắc </w:t>
            </w:r>
            <w:r>
              <w:rPr>
                <w:rFonts w:cs="Times New Roman"/>
                <w:lang w:val="nl-NL"/>
              </w:rPr>
              <w:lastRenderedPageBreak/>
              <w:t>nhở HS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đi vượt chướng ngại vật thấp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hướng dẫn động tác mà HS làm sai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dùng khẩu lệnh hô để HS luyện tập.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tập thuần thục các động tác, GV cho HS tập theo hàng dọc.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Thi xếp hàng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  <w:r>
        <w:lastRenderedPageBreak/>
        <w:pict>
          <v:shape id="_x0000_s1030" type="#_x0000_t32" style="position:absolute;margin-left:-6pt;margin-top:7.05pt;width:490.5pt;height:0;z-index:251658240;mso-position-horizontal-relative:text;mso-position-vertical-relative:text" o:connectortype="straight"/>
        </w:pict>
      </w: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 </w:t>
      </w:r>
      <w:r>
        <w:rPr>
          <w:rFonts w:cs="Times New Roman"/>
          <w:b/>
          <w:lang w:val="nl-NL"/>
        </w:rPr>
        <w:t>Ôn</w: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b/>
          <w:lang w:val="nl-NL"/>
        </w:rPr>
        <w:t>đi vượt chướng ngại vật thấp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mèo đuổi chuột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tập hợp hàng ngang, dóng thẳng hàng ngang, điểm số, quay phải, quay trái.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 Biết cách đi vượt chướng ngại vật thấp. Y/c thực hiện đúng.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Mèo đuổi chuuột,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sân, dụng cụ để HS vượt chướng ngại vật.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5011"/>
      </w:tblGrid>
      <w:tr w:rsidR="00E33CBC" w:rsidTr="00E33CBC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to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Qua đường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hàng, điểm số.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Lớp trưởng hô, GV uốn nắn nhắc nhở HS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đi vượt chướng ngại vật thấp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hướng dẫn động tác mà HS làm sai.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GV dùng khẩu lệnh hô để HS luyện tập.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tập thuần thục các động tác, GV cho HS tập theo hàng dọc.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trò chơi: Mèo đuổi chuột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b/>
                <w:sz w:val="24"/>
                <w:u w:val="single"/>
                <w:lang w:val="nl-NL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b/>
                <w:sz w:val="24"/>
                <w:u w:val="single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56" style="position:absolute;z-index:251658240" from="57.6pt,12.4pt" to="57.6pt,30.4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  <w:r>
        <w:lastRenderedPageBreak/>
        <w:pict>
          <v:shape id="_x0000_s1031" type="#_x0000_t32" style="position:absolute;margin-left:-6pt;margin-top:.8pt;width:490.5pt;height:0;z-index:251658240;mso-position-horizontal-relative:text;mso-position-vertical-relative:text" o:connectortype="straight"/>
        </w:pict>
      </w: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lastRenderedPageBreak/>
        <w:t>TUẦN 6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Đ</w:t>
      </w:r>
      <w:r>
        <w:rPr>
          <w:rFonts w:cs="Times New Roman"/>
          <w:b/>
          <w:lang w:val="nl-NL"/>
        </w:rPr>
        <w:t>i vượt chướng ngại vật thấp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tập hợp hàng ngang, dóng thẳng hàng ngang, điểm số và đi theo nhịp 1 - 4 hàng dọc.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đi vượt chướng ngại vật thấp. Y/c thực hiện động tác tương đối chính xác.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Bước đầu biết cách di chuyển hướng phải, trái.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Mèo đuổi chuuột,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sân, dụng cụ để HS vượt chướng ngại vật.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sz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4769"/>
      </w:tblGrid>
      <w:tr w:rsidR="00E33CBC" w:rsidTr="00E33CBC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to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nhẹ nhàng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Qua đường bộ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hàng, điểm số.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Lớp trưởng hô, GV uốn nắn nhắc </w:t>
            </w:r>
            <w:r>
              <w:rPr>
                <w:rFonts w:cs="Times New Roman"/>
                <w:lang w:val="nl-NL"/>
              </w:rPr>
              <w:lastRenderedPageBreak/>
              <w:t>nhở HS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theo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Thay nhau làm chỉ huy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đi vượt chướng ngại vật thấp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hướng dẫn động tác mà HS làm sai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dùng khẩu lệnh hô để HS luyện tập.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tập thuần thục các động tác, GV cho HS tập theo hàng dọc.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trò chơi: Mèo đuổi chuột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x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3m</w:t>
            </w: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          GV</w:t>
            </w: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  <w:r>
        <w:lastRenderedPageBreak/>
        <w:pict>
          <v:shape id="_x0000_s1032" type="#_x0000_t32" style="position:absolute;margin-left:-4.5pt;margin-top:4.35pt;width:492.75pt;height:0;z-index:251658240;mso-position-horizontal-relative:text;mso-position-vertical-relative:text" o:connectortype="straight"/>
        </w:pict>
      </w: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rPr>
          <w:rFonts w:cs="Times New Roman"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   Đ</w:t>
      </w:r>
      <w:r>
        <w:rPr>
          <w:rFonts w:cs="Times New Roman"/>
          <w:b/>
          <w:lang w:val="nl-NL"/>
        </w:rPr>
        <w:t>i chuyển hướng phải, trái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Mèo đuổi chuột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lastRenderedPageBreak/>
        <w:t xml:space="preserve">- Biết cách tập hợp hàng ngang, dóng thẳng hàng ngang, điểm số và đi theo nhịp 1 - 4 hàng dọc.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đi vượt chướng ngại vật thấp. Y/c thực hiện động tác tương đối chính xác.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Bước đầu biết cách di chuyển hướng phải, trái.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Mèo đuổi chuuột,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sân, dụng cụ học tập.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4937"/>
      </w:tblGrid>
      <w:tr w:rsidR="00E33CBC" w:rsidTr="00E33CBC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Đứng tại chỗ vỗ tay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to theo nhịp.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Kéo cưa lừa xẻ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hàng, điểm số.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theo tổ ở các khu vực đã quy định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bao quát chung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di chuyển hướng phải trái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GV nêu tên , làm mẫu, giải thích </w:t>
            </w:r>
            <w:r>
              <w:rPr>
                <w:rFonts w:cs="Times New Roman"/>
                <w:lang w:val="nl-NL"/>
              </w:rPr>
              <w:lastRenderedPageBreak/>
              <w:t>động tác.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làm theo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hay sai, đi không tự nhiên, thân người không ngay ngắn, bàn chân không xoay dần theo hướng di chuyển.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Cách sửa: GV mô phỏng lại động tác của HS, GV làm mẫu lại.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Mèo đuổi chuột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  <w:r>
        <w:lastRenderedPageBreak/>
        <w:pict>
          <v:shape id="_x0000_s1037" type="#_x0000_t32" style="position:absolute;margin-left:-4.5pt;margin-top:314.25pt;width:490.5pt;height:0;z-index:251658240;mso-position-horizontal-relative:text;mso-position-vertical-relative:text" o:connectortype="straight"/>
        </w:pict>
      </w: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lastRenderedPageBreak/>
        <w:t>TUẦN 7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 Đ</w:t>
      </w:r>
      <w:r>
        <w:rPr>
          <w:rFonts w:cs="Times New Roman"/>
          <w:b/>
          <w:lang w:val="nl-NL"/>
        </w:rPr>
        <w:t>i chuyển hướng phải, trái</w:t>
      </w:r>
    </w:p>
    <w:p w:rsidR="00E33CBC" w:rsidRDefault="00E33CBC" w:rsidP="00E33CBC">
      <w:pPr>
        <w:rPr>
          <w:rFonts w:cs="Times New Roman"/>
          <w:b/>
          <w:sz w:val="32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Ôn tập hợp hàng ngang, dóng thẳng hàng ngang.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đi chuyển hướng phải, trái. Y/c thực hiện đúng.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Chơi trò chơi: Mèo đuổi chuuột,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sân, dụng cụ cho phần tập đi.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5626"/>
      </w:tblGrid>
      <w:tr w:rsidR="00E33CBC" w:rsidTr="00E33CBC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theo một hàng dọc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vòng tròn vỗ tay theo nhịp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Làm theo hiệu lệnh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Xoay các khớp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theo tổ ở các khu vực đã quy định+ GV bao quát chung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- Ôn động tác di chuyển hướng </w:t>
            </w:r>
            <w:r>
              <w:rPr>
                <w:rFonts w:cs="Times New Roman"/>
                <w:lang w:val="nl-NL"/>
              </w:rPr>
              <w:lastRenderedPageBreak/>
              <w:t>phải, trái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điều khiển.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tập theo hình thức nước chảy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Mèo đuổi chuột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hô "giải tấn"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HS hô " khỏe"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57" style="position:absolute;z-index:251658240" from="75.6pt,16.85pt" to="75.6pt,34.85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xGV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  <w:r>
        <w:lastRenderedPageBreak/>
        <w:pict>
          <v:shape id="_x0000_s1033" type="#_x0000_t32" style="position:absolute;margin-left:-5.25pt;margin-top:-.25pt;width:489.75pt;height:0;z-index:251658240;mso-position-horizontal-relative:text;mso-position-vertical-relative:text" o:connectortype="straight"/>
        </w:pict>
      </w: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830929" w:rsidRDefault="00830929" w:rsidP="00830929">
      <w:pPr>
        <w:rPr>
          <w:rFonts w:cs="Times New Roman"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 xml:space="preserve">                         Thể dục</w:t>
      </w:r>
      <w:r>
        <w:rPr>
          <w:rFonts w:cs="Times New Roman"/>
          <w:lang w:val="nl-NL"/>
        </w:rPr>
        <w:t xml:space="preserve">     </w:t>
      </w:r>
      <w:r>
        <w:rPr>
          <w:rFonts w:cs="Times New Roman"/>
          <w:b/>
          <w:lang w:val="nl-NL"/>
        </w:rPr>
        <w:t>Trò chơi: Đứng ngồi theo hiệu lệnh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Ôn tập hợp hàng ngang, dóng thẳng hàng ngang.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đi chuyển hướng phải, trái. Y/c thực hiện đúng.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Đứng ngồi theo hiệu lệnh,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một số cột mốc.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5253"/>
      </w:tblGrid>
      <w:tr w:rsidR="00E33CBC" w:rsidTr="00E33CBC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theo 1 hàng dọc vòng quanh sân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Qua đường lội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Một số động tác rèn luyện thân thể cơ bản.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kiễng gót 2 tay chống hông.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tập hợp đội hình hàng ngang, dóng hàng, điểm số.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Tập theo tổ ở các khu vực đã quy định, cán sự lớp chỉ huy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uốn nắn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di chuyển hướng phải trái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Lớp trưởng chỉ huy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GV sửa chữa lỗi sai của HS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Đứng ngồi theo hiệu lệnh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( GV hô "ngồi" HS ngồi nhanh, GV hô" đứng" HS đứng nhanh. Ai thực hiện sai phải nhảy lò cò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vòng tròn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b/>
                <w:sz w:val="24"/>
                <w:u w:val="single"/>
                <w:lang w:val="nl-NL"/>
              </w:rPr>
            </w:pPr>
            <w:r>
              <w:pict>
                <v:shape id="_x0000_s1058" type="#_x0000_t32" style="position:absolute;margin-left:0;margin-top:20.35pt;width:490.5pt;height:0;z-index:251658240" o:connectortype="straight"/>
              </w:pic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b/>
                <w:sz w:val="24"/>
                <w:u w:val="single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x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GV</w:t>
            </w: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jc w:val="center"/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sz w:val="24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lastRenderedPageBreak/>
        <w:t>TUẦN 8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      Đ</w:t>
      </w:r>
      <w:r>
        <w:rPr>
          <w:rFonts w:cs="Times New Roman"/>
          <w:b/>
          <w:lang w:val="nl-NL"/>
        </w:rPr>
        <w:t>i chuyển hướng phải, trái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Trò chơi: Chim về tổ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ngang nhanh, dóng thẳng hàng ngang.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đi chuyển hướng phải, trái. Y/c thực hiện tương đối chính xác.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Học trò chơi: Chim về tổ,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vạch xuất phát của đường đi.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4993"/>
      </w:tblGrid>
      <w:tr w:rsidR="00E33CBC" w:rsidTr="00E33C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theo 1 hàng dọc vòng quanh sân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Giậm chân tại chỗ, đếm to theo nhịp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di chuyển hướng phải trái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Chia tổ luyện tập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sửa chữa lỗi sai của HS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Tuyên dương tổ thực hiện tốt. Tổ chưa thực hiện tốt phải chạy 1 vòng </w:t>
            </w:r>
            <w:r>
              <w:rPr>
                <w:rFonts w:cs="Times New Roman"/>
                <w:lang w:val="nl-NL"/>
              </w:rPr>
              <w:lastRenderedPageBreak/>
              <w:t>xung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Chim về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vòng tròn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x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  <w:r>
        <w:lastRenderedPageBreak/>
        <w:pict>
          <v:shape id="_x0000_s1034" type="#_x0000_t32" style="position:absolute;margin-left:-5.25pt;margin-top:0;width:490.5pt;height:0;z-index:251658240;mso-position-horizontal-relative:text;mso-position-vertical-relative:text" o:connectortype="straight"/>
        </w:pict>
      </w:r>
    </w:p>
    <w:p w:rsidR="00E33CBC" w:rsidRDefault="00E33CBC" w:rsidP="00E33CBC">
      <w:pPr>
        <w:jc w:val="center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E33CBC">
      <w:pPr>
        <w:jc w:val="right"/>
        <w:rPr>
          <w:rFonts w:cs="Times New Roman"/>
          <w:lang w:val="nl-NL"/>
        </w:rPr>
      </w:pPr>
    </w:p>
    <w:p w:rsidR="00E33CBC" w:rsidRDefault="00E33CBC" w:rsidP="00830929">
      <w:pPr>
        <w:rPr>
          <w:rFonts w:cs="Times New Roman"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Đ</w:t>
      </w:r>
      <w:r>
        <w:rPr>
          <w:rFonts w:cs="Times New Roman"/>
          <w:b/>
          <w:lang w:val="nl-NL"/>
        </w:rPr>
        <w:t>i chuyển hướng phải, trái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Biết cách tập hợp hàng ngang nhanh, dóng thẳng hàng ngang.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- Biết cách đi chuyển hướng phải, trái. Y/c thực hiện tương đối chính xác. 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Chơi trò chơi: Chim về tổ,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bàn ghế.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p w:rsidR="00E33CBC" w:rsidRDefault="00E33CBC" w:rsidP="00E33CBC">
      <w:pPr>
        <w:rPr>
          <w:rFonts w:cs="Times New Roman"/>
          <w:lang w:val="nl-NL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714"/>
      </w:tblGrid>
      <w:tr w:rsidR="00E33CBC" w:rsidTr="00E33CB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theo 1 hàng dọc vòng quanh sân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Khởi động các khớp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Có chúng em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Kiểm tra động tác đội hình đội ngũ và rèn luyện tư thế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Nội dung: Tập hợp hàng ngang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Kiểm tra: Đi chuyển hướng phải, trái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Chim về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 và nêu lại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Đứng tại chỗ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pict>
                <v:line id="_x0000_s1059" style="position:absolute;z-index:251658240" from="75.6pt,38.7pt" to="75.6pt,56.7pt">
                  <v:stroke endarrow="block"/>
                </v:line>
              </w:pict>
            </w: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x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lang w:val="nl-NL"/>
        </w:rPr>
      </w:pPr>
      <w:r>
        <w:lastRenderedPageBreak/>
        <w:pict>
          <v:shape id="_x0000_s1035" type="#_x0000_t32" style="position:absolute;margin-left:-8.25pt;margin-top:147pt;width:513pt;height:0;z-index:251658240;mso-position-horizontal-relative:text;mso-position-vertical-relative:text" o:connectortype="straight"/>
        </w:pict>
      </w: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lastRenderedPageBreak/>
        <w:t>TUẦN 9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>THỂ DỤC</w:t>
      </w:r>
    </w:p>
    <w:p w:rsidR="00E33CBC" w:rsidRDefault="00E33CBC" w:rsidP="00E33CBC">
      <w:pPr>
        <w:rPr>
          <w:rFonts w:cs="Times New Roman"/>
          <w:b/>
          <w:lang w:val="nl-NL"/>
        </w:rPr>
      </w:pPr>
      <w:r>
        <w:rPr>
          <w:rFonts w:cs="Times New Roman"/>
          <w:lang w:val="nl-NL"/>
        </w:rPr>
        <w:t xml:space="preserve">                                          Đ</w:t>
      </w:r>
      <w:r>
        <w:rPr>
          <w:rFonts w:cs="Times New Roman"/>
          <w:b/>
          <w:lang w:val="nl-NL"/>
        </w:rPr>
        <w:t>ộng tác vươn thở, tay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Của bài thể dục phát triển chung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  <w:r>
        <w:rPr>
          <w:rFonts w:cs="Times New Roman"/>
          <w:lang w:val="nl-NL"/>
        </w:rPr>
        <w:t>- Bước đầu biết cách thực hiện động tác vươn thở, tay của bài thể dục phát triển chung. y/c HS thực hiện tương đối đúng.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Chơi trò chơi: Chim về tổ,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kẻ sân chơi trò chơi.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036"/>
      </w:tblGrid>
      <w:tr w:rsidR="00E33CBC" w:rsidTr="00E33C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theo 1 hàng dọc vòng quanh sân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Xoay các khớp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Đứng ngồi theo hiệu lệnh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động tác vươn thở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động tác vươn thở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GV tập mẫu và giải thích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tập mẫu, HS tập theo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Học động tác tay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>+ GV nêu tên động tác tay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GV tập mẫu và giải thích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tập mẫu, HS tập theo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Chia tổ luyện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Chim về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 và luật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thường và hát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  <w:r>
              <w:pict>
                <v:shape id="_x0000_s1060" type="#_x0000_t32" style="position:absolute;margin-left:-4.5pt;margin-top:26.2pt;width:512.25pt;height:0;z-index:251658240" o:connectortype="straight"/>
              </w:pic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x 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3m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GV</w:t>
            </w:r>
          </w:p>
          <w:p w:rsidR="00E33CBC" w:rsidRDefault="00E33CBC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830929" w:rsidRDefault="00830929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lastRenderedPageBreak/>
        <w:t>THỂ DỤC</w:t>
      </w:r>
      <w:r>
        <w:rPr>
          <w:rFonts w:cs="Times New Roman"/>
          <w:lang w:val="nl-NL"/>
        </w:rPr>
        <w:t xml:space="preserve">  </w:t>
      </w:r>
    </w:p>
    <w:p w:rsidR="00E33CBC" w:rsidRDefault="00E33CBC" w:rsidP="00E33CBC">
      <w:pPr>
        <w:jc w:val="center"/>
        <w:rPr>
          <w:rFonts w:cs="Times New Roman"/>
          <w:lang w:val="nl-NL"/>
        </w:rPr>
      </w:pPr>
      <w:r>
        <w:rPr>
          <w:rFonts w:cs="Times New Roman"/>
          <w:lang w:val="nl-NL"/>
        </w:rPr>
        <w:t xml:space="preserve">       Ô</w:t>
      </w:r>
      <w:r>
        <w:rPr>
          <w:rFonts w:cs="Times New Roman"/>
          <w:b/>
          <w:lang w:val="nl-NL"/>
        </w:rPr>
        <w:t>n hai động tác vươn thở, tay</w:t>
      </w:r>
    </w:p>
    <w:p w:rsidR="00E33CBC" w:rsidRDefault="00E33CBC" w:rsidP="00E33CBC">
      <w:pPr>
        <w:jc w:val="center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Của bài thể dục phát triển chung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I. Mục tiêu</w:t>
      </w:r>
    </w:p>
    <w:p w:rsidR="00E33CBC" w:rsidRDefault="00E33CBC" w:rsidP="00E33CBC">
      <w:pPr>
        <w:rPr>
          <w:rFonts w:cs="Times New Roman"/>
          <w:b/>
          <w:sz w:val="24"/>
          <w:u w:val="single"/>
          <w:lang w:val="nl-NL"/>
        </w:rPr>
      </w:pPr>
      <w:r>
        <w:rPr>
          <w:rFonts w:cs="Times New Roman"/>
          <w:lang w:val="nl-NL"/>
        </w:rPr>
        <w:t>- Bước đầu biết cách thực hiện động tác vươn thở, tay của bài thể dục phát triển chung. y/c HS thực hiện tương đối đúng.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Chơi trò chơi: Chim về tổ, y/c biết cách chơi, cùng tham gia chơi đúng luật, chủ động.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II. Địa điểm phương tiện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Sân tập</w:t>
      </w:r>
    </w:p>
    <w:p w:rsidR="00E33CBC" w:rsidRDefault="00E33CBC" w:rsidP="00E33CBC">
      <w:pPr>
        <w:rPr>
          <w:rFonts w:cs="Times New Roman"/>
          <w:lang w:val="nl-NL"/>
        </w:rPr>
      </w:pPr>
      <w:r>
        <w:rPr>
          <w:rFonts w:cs="Times New Roman"/>
          <w:lang w:val="nl-NL"/>
        </w:rPr>
        <w:t>- Còi, vẽ sẵn vòng tròn để HS chơi trò chơi.</w:t>
      </w:r>
    </w:p>
    <w:p w:rsidR="00E33CBC" w:rsidRDefault="00E33CBC" w:rsidP="00E33CBC">
      <w:pPr>
        <w:rPr>
          <w:rFonts w:cs="Times New Roman"/>
          <w:b/>
          <w:u w:val="single"/>
          <w:lang w:val="nl-NL"/>
        </w:rPr>
      </w:pPr>
      <w:r>
        <w:rPr>
          <w:rFonts w:cs="Times New Roman"/>
          <w:b/>
          <w:u w:val="single"/>
          <w:lang w:val="nl-NL"/>
        </w:rPr>
        <w:t>III. Nội dung và phương pháp lên lớp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3"/>
        <w:gridCol w:w="5027"/>
      </w:tblGrid>
      <w:tr w:rsidR="00E33CBC" w:rsidTr="00E33CBC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Nội dung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BC" w:rsidRDefault="00E33CBC">
            <w:pPr>
              <w:jc w:val="center"/>
              <w:rPr>
                <w:rFonts w:cs="Times New Roman"/>
                <w:b/>
                <w:u w:val="single"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Phương pháp tổ chức</w:t>
            </w:r>
          </w:p>
        </w:tc>
      </w:tr>
      <w:tr w:rsidR="00E33CBC" w:rsidTr="00E33CBC">
        <w:trPr>
          <w:trHeight w:val="9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1. Phần mở đầu</w:t>
            </w:r>
            <w:r>
              <w:rPr>
                <w:rFonts w:cs="Times New Roman"/>
                <w:lang w:val="nl-NL"/>
              </w:rPr>
              <w:t xml:space="preserve"> Gv kết hợp sử dụng ngôn ngữ kí hiệu để hs khiếm thính hiểu 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Lớp trưởng tập hợp báo cáo. GV phổ biến nội dung, y/c giờ học.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Chạy chậm theo 1 hàng dọc vòng quanh sân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Xoay các khớp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Đứng ngồi theo hiệu lệnh, chạy tiếp sức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2. Phần cơ bản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Ôn động tác vươn thở, tay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khá tập mẫu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ôn tập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Chia tổ luyện tập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sửa chữa lỗi sai của HS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Tuyên dương tổ thực hiện tốt. </w:t>
            </w:r>
            <w:r>
              <w:rPr>
                <w:rFonts w:cs="Times New Roman"/>
                <w:lang w:val="nl-NL"/>
              </w:rPr>
              <w:lastRenderedPageBreak/>
              <w:t>Tổ chưa thực hiện tốt phải chạy 1 vòng xung quanh sân.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Chơi trò chơi: Chim về tổ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GV nêu tên trò chơi và hướng dẫn cách chơi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chơi thử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+ HS thi đua chơi tích cực, chủ động</w:t>
            </w:r>
          </w:p>
          <w:p w:rsidR="00E33CBC" w:rsidRDefault="00E33CBC">
            <w:pPr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3. Phần kết thúc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Đi chậm vòng tròn vỗ tay và hát.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hệ thống bài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- GV nhận xét tiết học, giao bài về nhà</w: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lastRenderedPageBreak/>
              <w:t xml:space="preserve">      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x  x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   3 m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     x  GV</w:t>
            </w:r>
          </w:p>
          <w:p w:rsidR="00E33CBC" w:rsidRDefault="00E33CBC">
            <w:pPr>
              <w:jc w:val="center"/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  <w:r>
              <w:pict>
                <v:oval id="_x0000_s1061" style="position:absolute;margin-left:43.5pt;margin-top:17.45pt;width:1in;height:1in;z-index:251658240"/>
              </w:pic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x  x  x  x  x  x  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x    x  x  x  x  x  x</w:t>
            </w:r>
          </w:p>
          <w:p w:rsidR="00E33CBC" w:rsidRDefault="00E33CBC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 </w:t>
            </w:r>
          </w:p>
          <w:p w:rsidR="00E33CBC" w:rsidRDefault="00E33CBC">
            <w:pPr>
              <w:rPr>
                <w:rFonts w:cs="Times New Roman"/>
                <w:sz w:val="36"/>
                <w:szCs w:val="36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              x   GV</w:t>
            </w:r>
          </w:p>
        </w:tc>
      </w:tr>
    </w:tbl>
    <w:p w:rsidR="00E33CBC" w:rsidRDefault="00E33CBC" w:rsidP="00E33CBC">
      <w:pPr>
        <w:rPr>
          <w:rFonts w:cs="Times New Roman"/>
          <w:b/>
          <w:lang w:val="nl-NL"/>
        </w:rPr>
      </w:pPr>
      <w:r>
        <w:lastRenderedPageBreak/>
        <w:pict>
          <v:shape id="_x0000_s1036" type="#_x0000_t32" style="position:absolute;margin-left:-8.25pt;margin-top:3.5pt;width:489pt;height:0;z-index:251658240;mso-position-horizontal-relative:text;mso-position-vertical-relative:text" o:connectortype="straight"/>
        </w:pict>
      </w: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E33CBC" w:rsidRDefault="00E33CBC" w:rsidP="00E33CBC">
      <w:pPr>
        <w:rPr>
          <w:rFonts w:cs="Times New Roman"/>
          <w:b/>
          <w:lang w:val="nl-NL"/>
        </w:rPr>
      </w:pPr>
    </w:p>
    <w:p w:rsidR="006574DB" w:rsidRDefault="006574DB"/>
    <w:sectPr w:rsidR="006574DB" w:rsidSect="005C099E">
      <w:headerReference w:type="default" r:id="rId6"/>
      <w:footerReference w:type="default" r:id="rId7"/>
      <w:pgSz w:w="12240" w:h="15840"/>
      <w:pgMar w:top="1418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F3" w:rsidRDefault="00EE64F3" w:rsidP="00E33CBC">
      <w:pPr>
        <w:spacing w:line="240" w:lineRule="auto"/>
      </w:pPr>
      <w:r>
        <w:separator/>
      </w:r>
    </w:p>
  </w:endnote>
  <w:endnote w:type="continuationSeparator" w:id="0">
    <w:p w:rsidR="00EE64F3" w:rsidRDefault="00EE64F3" w:rsidP="00E33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BC" w:rsidRPr="00E33CBC" w:rsidRDefault="00E33CBC">
    <w:pPr>
      <w:pStyle w:val="Footer"/>
      <w:rPr>
        <w:rFonts w:ascii="Times New Roman" w:hAnsi="Times New Roman"/>
      </w:rPr>
    </w:pPr>
    <w:r w:rsidRPr="00E33CBC">
      <w:rPr>
        <w:rFonts w:ascii="Times New Roman" w:hAnsi="Times New Roman"/>
      </w:rPr>
      <w:t>Gv: Nguyễn Phúc Toàn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F3" w:rsidRDefault="00EE64F3" w:rsidP="00E33CBC">
      <w:pPr>
        <w:spacing w:line="240" w:lineRule="auto"/>
      </w:pPr>
      <w:r>
        <w:separator/>
      </w:r>
    </w:p>
  </w:footnote>
  <w:footnote w:type="continuationSeparator" w:id="0">
    <w:p w:rsidR="00EE64F3" w:rsidRDefault="00EE64F3" w:rsidP="00E33C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BC" w:rsidRPr="00E33CBC" w:rsidRDefault="00E33CBC">
    <w:pPr>
      <w:pStyle w:val="Header"/>
      <w:rPr>
        <w:rFonts w:ascii="Times New Roman" w:hAnsi="Times New Roman"/>
      </w:rPr>
    </w:pPr>
    <w:r w:rsidRPr="00E33CBC">
      <w:rPr>
        <w:rFonts w:ascii="Times New Roman" w:hAnsi="Times New Roman"/>
      </w:rPr>
      <w:t>TTHTPTGDHNĐN</w:t>
    </w:r>
    <w:r w:rsidRPr="00E33CBC">
      <w:rPr>
        <w:rFonts w:ascii="Times New Roman" w:hAnsi="Times New Roman"/>
      </w:rPr>
      <w:tab/>
    </w:r>
    <w:r w:rsidRPr="00E33CBC">
      <w:rPr>
        <w:rFonts w:ascii="Times New Roman" w:hAnsi="Times New Roman"/>
      </w:rPr>
      <w:tab/>
      <w:t>Lớp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CBC"/>
    <w:rsid w:val="00142B03"/>
    <w:rsid w:val="00142D91"/>
    <w:rsid w:val="00152722"/>
    <w:rsid w:val="004C4DCF"/>
    <w:rsid w:val="005C099E"/>
    <w:rsid w:val="006444F0"/>
    <w:rsid w:val="006574DB"/>
    <w:rsid w:val="006D40FE"/>
    <w:rsid w:val="00806C39"/>
    <w:rsid w:val="00830929"/>
    <w:rsid w:val="00A34E13"/>
    <w:rsid w:val="00B47C17"/>
    <w:rsid w:val="00CD2EA6"/>
    <w:rsid w:val="00E33CBC"/>
    <w:rsid w:val="00E41AC6"/>
    <w:rsid w:val="00E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36"/>
        <o:r id="V:Rule5" type="connector" idref="#_x0000_s1046"/>
        <o:r id="V:Rule6" type="connector" idref="#_x0000_s1032"/>
        <o:r id="V:Rule7" type="connector" idref="#_x0000_s1048"/>
        <o:r id="V:Rule8" type="connector" idref="#_x0000_s1028"/>
        <o:r id="V:Rule9" type="connector" idref="#_x0000_s1037"/>
        <o:r id="V:Rule10" type="connector" idref="#_x0000_s1031"/>
        <o:r id="V:Rule11" type="connector" idref="#_x0000_s1050"/>
        <o:r id="V:Rule12" type="connector" idref="#_x0000_s1049"/>
        <o:r id="V:Rule13" type="connector" idref="#_x0000_s1034"/>
        <o:r id="V:Rule14" type="connector" idref="#_x0000_s1052"/>
        <o:r id="V:Rule15" type="connector" idref="#_x0000_s1040"/>
        <o:r id="V:Rule16" type="connector" idref="#_x0000_s1027"/>
        <o:r id="V:Rule17" type="connector" idref="#_x0000_s1051"/>
        <o:r id="V:Rule18" type="connector" idref="#_x0000_s1058"/>
        <o:r id="V:Rule19" type="connector" idref="#_x0000_s1045"/>
        <o:r id="V:Rule20" type="connector" idref="#_x0000_s1038"/>
        <o:r id="V:Rule21" type="connector" idref="#_x0000_s1044"/>
        <o:r id="V:Rule22" type="connector" idref="#_x0000_s1033"/>
        <o:r id="V:Rule23" type="connector" idref="#_x0000_s1060"/>
        <o:r id="V:Rule24" type="connector" idref="#_x0000_s1041"/>
        <o:r id="V:Rule25" type="connector" idref="#_x0000_s1055"/>
        <o:r id="V:Rule26" type="connector" idref="#_x0000_s1054"/>
        <o:r id="V:Rule27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BC"/>
    <w:pPr>
      <w:spacing w:line="312" w:lineRule="auto"/>
    </w:pPr>
  </w:style>
  <w:style w:type="paragraph" w:styleId="Heading1">
    <w:name w:val="heading 1"/>
    <w:basedOn w:val="Normal"/>
    <w:next w:val="Normal"/>
    <w:link w:val="Heading1Char"/>
    <w:qFormat/>
    <w:rsid w:val="00E33CBC"/>
    <w:pPr>
      <w:keepNext/>
      <w:spacing w:before="120" w:line="240" w:lineRule="auto"/>
      <w:outlineLvl w:val="0"/>
    </w:pPr>
    <w:rPr>
      <w:rFonts w:ascii=".VnAvantH" w:eastAsia="Times New Roman" w:hAnsi=".VnAvantH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CBC"/>
    <w:pPr>
      <w:keepNext/>
      <w:spacing w:before="120" w:line="240" w:lineRule="auto"/>
      <w:ind w:firstLine="560"/>
      <w:jc w:val="both"/>
      <w:outlineLvl w:val="1"/>
    </w:pPr>
    <w:rPr>
      <w:rFonts w:ascii=".VnTime" w:eastAsia="Times New Roman" w:hAnsi=".VnTime" w:cs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3CBC"/>
    <w:pPr>
      <w:keepNext/>
      <w:spacing w:before="120" w:line="240" w:lineRule="auto"/>
      <w:ind w:firstLine="560"/>
      <w:jc w:val="center"/>
      <w:outlineLvl w:val="2"/>
    </w:pPr>
    <w:rPr>
      <w:rFonts w:ascii=".VnBahamasB" w:eastAsia="Times New Roman" w:hAnsi=".VnBahamasB" w:cs="Times New Roman"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42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rsid w:val="00142B0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qFormat/>
    <w:rsid w:val="00142B03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rsid w:val="00142B03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vi-VN"/>
    </w:rPr>
  </w:style>
  <w:style w:type="paragraph" w:styleId="ListParagraph">
    <w:name w:val="List Paragraph"/>
    <w:basedOn w:val="Normal"/>
    <w:qFormat/>
    <w:rsid w:val="00142B03"/>
    <w:pPr>
      <w:spacing w:line="276" w:lineRule="auto"/>
      <w:ind w:left="720"/>
      <w:contextualSpacing/>
    </w:pPr>
    <w:rPr>
      <w:noProof/>
      <w:lang w:val="vi-VN"/>
    </w:rPr>
  </w:style>
  <w:style w:type="character" w:styleId="SubtleEmphasis">
    <w:name w:val="Subtle Emphasis"/>
    <w:basedOn w:val="DefaultParagraphFont"/>
    <w:uiPriority w:val="19"/>
    <w:qFormat/>
    <w:rsid w:val="00142B03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E33CBC"/>
    <w:rPr>
      <w:rFonts w:ascii=".VnAvantH" w:eastAsia="Times New Roman" w:hAnsi=".VnAvantH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33CBC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33CBC"/>
    <w:rPr>
      <w:rFonts w:ascii=".VnBahamasB" w:eastAsia="Times New Roman" w:hAnsi=".VnBahamasB" w:cs="Times New Roman"/>
      <w:sz w:val="26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CBC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33CBC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semiHidden/>
    <w:unhideWhenUsed/>
    <w:rsid w:val="00E33CBC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E33CBC"/>
    <w:rPr>
      <w:rFonts w:ascii=".VnTime" w:eastAsia="Times New Roman" w:hAnsi=".VnTime" w:cs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E33CBC"/>
    <w:pPr>
      <w:spacing w:after="120" w:line="240" w:lineRule="auto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33CBC"/>
    <w:rPr>
      <w:rFonts w:ascii=".VnTime" w:eastAsia="Times New Roman" w:hAnsi=".VnTime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E33CBC"/>
    <w:pPr>
      <w:spacing w:after="120" w:line="240" w:lineRule="auto"/>
      <w:ind w:left="360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3CBC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E33CBC"/>
    <w:pPr>
      <w:spacing w:before="120" w:line="360" w:lineRule="exact"/>
      <w:ind w:firstLine="560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33CBC"/>
    <w:rPr>
      <w:rFonts w:ascii=".VnTime" w:eastAsia="Times New Roman" w:hAnsi=".VnTime" w:cs="Times New Roman"/>
      <w:sz w:val="2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33CBC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3CBC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autoRedefine/>
    <w:rsid w:val="00E33C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E33CBC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4083</Words>
  <Characters>23274</Characters>
  <Application>Microsoft Office Word</Application>
  <DocSecurity>0</DocSecurity>
  <Lines>193</Lines>
  <Paragraphs>54</Paragraphs>
  <ScaleCrop>false</ScaleCrop>
  <Company>Microsoft Corporation</Company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2019-10-21T15:17:00Z</dcterms:created>
  <dcterms:modified xsi:type="dcterms:W3CDTF">2019-10-21T15:17:00Z</dcterms:modified>
</cp:coreProperties>
</file>