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  <w:u w:val="single"/>
        </w:rPr>
        <w:t>TUẦN 15</w:t>
      </w: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26"/>
          <w:szCs w:val="26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</w:rPr>
      </w:pPr>
      <w:r w:rsidRPr="001C64E3">
        <w:rPr>
          <w:rFonts w:eastAsia="Times New Roman"/>
          <w:b/>
        </w:rPr>
        <w:t xml:space="preserve">                                  Tập đọc (Tiết 29</w:t>
      </w:r>
      <w:proofErr w:type="gramStart"/>
      <w:r w:rsidRPr="001C64E3">
        <w:rPr>
          <w:rFonts w:eastAsia="Times New Roman"/>
          <w:b/>
        </w:rPr>
        <w:t>) :</w:t>
      </w:r>
      <w:proofErr w:type="gramEnd"/>
      <w:r w:rsidRPr="001C64E3">
        <w:rPr>
          <w:rFonts w:eastAsia="Times New Roman"/>
          <w:b/>
        </w:rPr>
        <w:t xml:space="preserve">  CÁNH DIỀU TUỔI THƠ</w:t>
      </w:r>
    </w:p>
    <w:p w:rsidR="001C64E3" w:rsidRPr="001C64E3" w:rsidRDefault="001C64E3" w:rsidP="001C64E3">
      <w:pPr>
        <w:spacing w:after="0" w:line="240" w:lineRule="auto"/>
        <w:ind w:right="-900" w:hanging="1080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</w:rPr>
        <w:t xml:space="preserve">                 </w:t>
      </w: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spacing w:after="0" w:line="240" w:lineRule="auto"/>
        <w:ind w:left="360" w:hanging="360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    -Biết đọc với giọng vui, hồn nhiên; bước đầu biết đọc diễn cảm một đoạn trong bài. </w:t>
      </w:r>
    </w:p>
    <w:p w:rsidR="001C64E3" w:rsidRPr="001C64E3" w:rsidRDefault="001C64E3" w:rsidP="001C64E3">
      <w:pPr>
        <w:spacing w:after="0" w:line="240" w:lineRule="auto"/>
        <w:ind w:left="360" w:hanging="360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    -Hiểu nội </w:t>
      </w:r>
      <w:proofErr w:type="gramStart"/>
      <w:r w:rsidRPr="001C64E3">
        <w:rPr>
          <w:rFonts w:eastAsia="Times New Roman"/>
          <w:sz w:val="26"/>
          <w:szCs w:val="26"/>
        </w:rPr>
        <w:t>dung :</w:t>
      </w:r>
      <w:proofErr w:type="gramEnd"/>
      <w:r w:rsidRPr="001C64E3">
        <w:rPr>
          <w:rFonts w:eastAsia="Times New Roman"/>
          <w:sz w:val="26"/>
          <w:szCs w:val="26"/>
        </w:rPr>
        <w:t xml:space="preserve">  Niềm vui sướng và những khát vọng tốt đẹp mà trò chơi thả diều mang lại cho lứa tuổi nhỏ. </w:t>
      </w:r>
    </w:p>
    <w:p w:rsidR="001C64E3" w:rsidRPr="001C64E3" w:rsidRDefault="001C64E3" w:rsidP="001C64E3">
      <w:pPr>
        <w:spacing w:after="0" w:line="240" w:lineRule="auto"/>
        <w:ind w:right="-900" w:hanging="1080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                </w:t>
      </w:r>
      <w:r w:rsidRPr="001C64E3">
        <w:rPr>
          <w:rFonts w:eastAsia="Times New Roman"/>
          <w:b/>
          <w:sz w:val="26"/>
          <w:szCs w:val="26"/>
        </w:rPr>
        <w:t xml:space="preserve"> </w:t>
      </w:r>
      <w:r w:rsidRPr="001C64E3">
        <w:rPr>
          <w:rFonts w:eastAsia="Times New Roman"/>
          <w:b/>
          <w:sz w:val="26"/>
          <w:szCs w:val="26"/>
          <w:u w:val="single"/>
        </w:rPr>
        <w:t>II/ Đồ dung dạy học:</w:t>
      </w:r>
      <w:r w:rsidRPr="001C64E3">
        <w:rPr>
          <w:rFonts w:eastAsia="Times New Roman"/>
          <w:sz w:val="26"/>
          <w:szCs w:val="26"/>
        </w:rPr>
        <w:t xml:space="preserve">              - Tranh minh hoạ bài tập đọc SGK</w:t>
      </w:r>
    </w:p>
    <w:p w:rsidR="001C64E3" w:rsidRPr="001C64E3" w:rsidRDefault="001C64E3" w:rsidP="001C64E3">
      <w:pPr>
        <w:spacing w:after="0" w:line="240" w:lineRule="auto"/>
        <w:ind w:right="-900" w:hanging="1080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</w:rPr>
        <w:t xml:space="preserve">                 III</w:t>
      </w:r>
      <w:r w:rsidRPr="001C64E3">
        <w:rPr>
          <w:rFonts w:eastAsia="Times New Roman"/>
          <w:b/>
          <w:sz w:val="26"/>
          <w:szCs w:val="26"/>
          <w:u w:val="single"/>
        </w:rPr>
        <w:t>/ Hoạt động dạy học:</w:t>
      </w:r>
    </w:p>
    <w:p w:rsidR="001C64E3" w:rsidRPr="001C64E3" w:rsidRDefault="001C64E3" w:rsidP="001C64E3">
      <w:pPr>
        <w:spacing w:after="0" w:line="240" w:lineRule="auto"/>
        <w:ind w:right="-900" w:hanging="1080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680"/>
      </w:tblGrid>
      <w:tr w:rsidR="001C64E3" w:rsidRPr="001C64E3" w:rsidTr="00D2167C">
        <w:tc>
          <w:tcPr>
            <w:tcW w:w="594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68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594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Kiểm tra bài cũ: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Gọi 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 HS  tiếp nối nhau đọc bài </w:t>
            </w:r>
            <w:r w:rsidRPr="001C64E3">
              <w:rPr>
                <w:rFonts w:eastAsia="Times New Roman"/>
                <w:i/>
                <w:sz w:val="26"/>
                <w:szCs w:val="26"/>
                <w:lang w:val="nl-NL"/>
              </w:rPr>
              <w:t>Chú Đất Nung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 và trả lời câu hỏi về nội dung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 Bài mới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2.1 Giới thiệu bài:  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>- Nêu mục tiêu bài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2.2 Hướng dẫn luyên đọc và tìm hiểu bài: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a. Luyện đọc: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3 HS tiếp nối nhau đọc từng đoạn của bài. GV sửa lỗi phát âm, ngắt giọng cho từng HS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đọc phần chú giải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đọc toàn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GV đọc mẫu.  Chú  ý giọng đọc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>b. Tìm hiểu bài 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Yêu cầu HS đọc thầm đoạn 1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+ Tác giả đã chọn chi tiết nào để tả cánh diều?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+ Tác giả đã quan sát cánh diều bằng giác quan nào?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Gọi HS đọc đoạn 2 và trả lời câu hỏi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+ Trò chơi thả diều đã đem lại cho trẻ em niềm vui sướng và ước mơ đẹp ntn?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1 HS đọc đoạn mở bài và kết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Gọi HS đọc câu hỏi 3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Bài văn nói lên điều gì? (gv cung cấp)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3. Củng cố, dặn dò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+Trò chơi thả diều đã mang lại cho tuổi thơ những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gì ?</w:t>
            </w:r>
            <w:proofErr w:type="gramEnd"/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Dặn HS về nhà học bài và đọc trước bài </w:t>
            </w:r>
            <w:r w:rsidRPr="001C64E3">
              <w:rPr>
                <w:rFonts w:eastAsia="Times New Roman"/>
                <w:i/>
                <w:sz w:val="26"/>
                <w:szCs w:val="26"/>
              </w:rPr>
              <w:t>Tuổi Ngựa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468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 thực hiện y/c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đọc bài tiếp nối theo trình tự: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HS đọc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 HS đọc toàn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HS đọc thành tiếng. Cả lớp đọc thầm.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Cánh diều mềm mại như cánh bướm. Tiếng sáo diều vi vu trầm bổng. sáo đơn … xuống những vì sao sớm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Bằng mắt và tai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Trò chơi thả diều đem lại niềm vui và những ước mơ đẹp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đọc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HS đọc thành tiếng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Nói lên niềm vui sướng và những khác vọng tốt đẹp mà trò chơi thả diều mang lại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HS nhắc lại ý chính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 -HS lắng nghe.</w:t>
            </w:r>
          </w:p>
        </w:tc>
      </w:tr>
    </w:tbl>
    <w:p w:rsidR="001C64E3" w:rsidRPr="001C64E3" w:rsidRDefault="001C64E3" w:rsidP="001C64E3">
      <w:pPr>
        <w:tabs>
          <w:tab w:val="left" w:pos="2880"/>
        </w:tabs>
        <w:spacing w:after="0" w:line="240" w:lineRule="auto"/>
        <w:rPr>
          <w:rFonts w:eastAsia="Times New Roman"/>
          <w:b/>
          <w:color w:val="003300"/>
          <w:sz w:val="26"/>
          <w:szCs w:val="26"/>
        </w:rPr>
      </w:pPr>
    </w:p>
    <w:p w:rsidR="001C64E3" w:rsidRPr="001C64E3" w:rsidRDefault="001C64E3" w:rsidP="001C64E3">
      <w:pPr>
        <w:tabs>
          <w:tab w:val="left" w:pos="2880"/>
        </w:tabs>
        <w:spacing w:after="0" w:line="240" w:lineRule="auto"/>
        <w:ind w:left="1080" w:hanging="1080"/>
        <w:rPr>
          <w:rFonts w:eastAsia="Times New Roman"/>
          <w:b/>
          <w:color w:val="003300"/>
          <w:sz w:val="26"/>
          <w:szCs w:val="26"/>
        </w:rPr>
      </w:pPr>
    </w:p>
    <w:p w:rsidR="001C64E3" w:rsidRPr="001C64E3" w:rsidRDefault="001C64E3" w:rsidP="001C64E3">
      <w:pPr>
        <w:tabs>
          <w:tab w:val="left" w:pos="2880"/>
        </w:tabs>
        <w:spacing w:after="0" w:line="240" w:lineRule="auto"/>
        <w:ind w:left="1080" w:hanging="1080"/>
        <w:rPr>
          <w:rFonts w:eastAsia="Times New Roman"/>
          <w:b/>
          <w:color w:val="003300"/>
          <w:sz w:val="32"/>
          <w:szCs w:val="32"/>
        </w:rPr>
      </w:pPr>
    </w:p>
    <w:p w:rsidR="001C64E3" w:rsidRPr="001C64E3" w:rsidRDefault="001C64E3" w:rsidP="001C64E3">
      <w:pPr>
        <w:tabs>
          <w:tab w:val="left" w:pos="2880"/>
        </w:tabs>
        <w:spacing w:after="0" w:line="240" w:lineRule="auto"/>
        <w:ind w:left="1080" w:hanging="1080"/>
        <w:rPr>
          <w:rFonts w:eastAsia="Times New Roman"/>
          <w:b/>
          <w:color w:val="003300"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tabs>
          <w:tab w:val="left" w:pos="2880"/>
        </w:tabs>
        <w:spacing w:after="0" w:line="240" w:lineRule="auto"/>
        <w:ind w:left="1080" w:hanging="1080"/>
        <w:rPr>
          <w:rFonts w:eastAsia="Times New Roman"/>
          <w:b/>
          <w:color w:val="003300"/>
          <w:sz w:val="32"/>
          <w:szCs w:val="32"/>
        </w:rPr>
      </w:pPr>
    </w:p>
    <w:p w:rsidR="001C64E3" w:rsidRPr="001C64E3" w:rsidRDefault="001C64E3" w:rsidP="001C64E3">
      <w:pPr>
        <w:tabs>
          <w:tab w:val="left" w:pos="2880"/>
        </w:tabs>
        <w:spacing w:after="0" w:line="240" w:lineRule="auto"/>
        <w:ind w:left="1080" w:hanging="1080"/>
        <w:rPr>
          <w:rFonts w:eastAsia="Times New Roman"/>
          <w:b/>
          <w:color w:val="000000"/>
        </w:rPr>
      </w:pPr>
      <w:r w:rsidRPr="001C64E3">
        <w:rPr>
          <w:rFonts w:eastAsia="Times New Roman"/>
          <w:b/>
          <w:color w:val="000000"/>
        </w:rPr>
        <w:t xml:space="preserve">                                  Chính tả (Tiết 15</w:t>
      </w:r>
      <w:proofErr w:type="gramStart"/>
      <w:r w:rsidRPr="001C64E3">
        <w:rPr>
          <w:rFonts w:eastAsia="Times New Roman"/>
          <w:b/>
          <w:color w:val="000000"/>
        </w:rPr>
        <w:t>) :</w:t>
      </w:r>
      <w:proofErr w:type="gramEnd"/>
      <w:r w:rsidRPr="001C64E3">
        <w:rPr>
          <w:rFonts w:eastAsia="Times New Roman"/>
          <w:b/>
          <w:color w:val="000000"/>
        </w:rPr>
        <w:t xml:space="preserve"> CÁNH DIỀU TUỔI THƠ</w:t>
      </w:r>
    </w:p>
    <w:p w:rsidR="001C64E3" w:rsidRPr="001C64E3" w:rsidRDefault="001C64E3" w:rsidP="001C64E3">
      <w:pPr>
        <w:spacing w:after="0" w:line="240" w:lineRule="auto"/>
        <w:ind w:hanging="540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</w:rPr>
        <w:t xml:space="preserve">         I/</w:t>
      </w:r>
      <w:r w:rsidRPr="001C64E3">
        <w:rPr>
          <w:rFonts w:eastAsia="Times New Roman"/>
          <w:b/>
          <w:sz w:val="26"/>
          <w:szCs w:val="26"/>
          <w:u w:val="single"/>
        </w:rPr>
        <w:t xml:space="preserve"> Mục tiêu: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i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>- Nghe - viết đúng bài chính tả, trình bày đúng đoạn văn.</w:t>
      </w:r>
      <w:r w:rsidRPr="001C64E3">
        <w:rPr>
          <w:rFonts w:eastAsia="Times New Roman"/>
          <w:i/>
          <w:sz w:val="26"/>
          <w:szCs w:val="26"/>
        </w:rPr>
        <w:t xml:space="preserve"> 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sz w:val="26"/>
          <w:szCs w:val="26"/>
        </w:rPr>
        <w:t>- Làm đúng BT (2) a/ b</w:t>
      </w:r>
    </w:p>
    <w:p w:rsidR="001C64E3" w:rsidRPr="001C64E3" w:rsidRDefault="001C64E3" w:rsidP="001C64E3">
      <w:pPr>
        <w:spacing w:after="0" w:line="240" w:lineRule="auto"/>
        <w:ind w:right="-900" w:hanging="540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</w:rPr>
        <w:t xml:space="preserve">         I</w:t>
      </w:r>
      <w:r w:rsidRPr="001C64E3">
        <w:rPr>
          <w:rFonts w:eastAsia="Times New Roman"/>
          <w:b/>
          <w:sz w:val="26"/>
          <w:szCs w:val="26"/>
          <w:u w:val="single"/>
        </w:rPr>
        <w:t>I/ Đồ dùng dạy - học</w:t>
      </w:r>
      <w:r w:rsidRPr="001C64E3">
        <w:rPr>
          <w:rFonts w:eastAsia="Times New Roman"/>
          <w:sz w:val="26"/>
          <w:szCs w:val="26"/>
          <w:u w:val="single"/>
        </w:rPr>
        <w:t>:</w:t>
      </w:r>
      <w:r w:rsidRPr="001C64E3">
        <w:rPr>
          <w:rFonts w:eastAsia="Times New Roman"/>
          <w:sz w:val="26"/>
          <w:szCs w:val="26"/>
        </w:rPr>
        <w:t xml:space="preserve">  </w:t>
      </w:r>
    </w:p>
    <w:p w:rsidR="001C64E3" w:rsidRPr="001C64E3" w:rsidRDefault="001C64E3" w:rsidP="001C64E3">
      <w:pPr>
        <w:spacing w:after="0" w:line="240" w:lineRule="auto"/>
        <w:ind w:right="-900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    - Một vài tờ phiếu kẻ bảng để HS các nhóm thi làm BT2 </w:t>
      </w:r>
    </w:p>
    <w:p w:rsidR="001C64E3" w:rsidRPr="001C64E3" w:rsidRDefault="001C64E3" w:rsidP="001C64E3">
      <w:pPr>
        <w:spacing w:after="0" w:line="240" w:lineRule="auto"/>
        <w:ind w:right="-900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    - Một tờ giấy khổ to viết lời giải BT2a /b</w:t>
      </w:r>
    </w:p>
    <w:p w:rsidR="001C64E3" w:rsidRPr="001C64E3" w:rsidRDefault="001C64E3" w:rsidP="001C64E3">
      <w:pPr>
        <w:spacing w:after="0" w:line="240" w:lineRule="auto"/>
        <w:ind w:right="-900" w:hanging="540"/>
        <w:jc w:val="both"/>
        <w:rPr>
          <w:rFonts w:eastAsia="Times New Roman"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</w:rPr>
        <w:t xml:space="preserve">        </w:t>
      </w:r>
      <w:r w:rsidRPr="001C64E3">
        <w:rPr>
          <w:rFonts w:eastAsia="Times New Roman"/>
          <w:b/>
          <w:sz w:val="26"/>
          <w:szCs w:val="26"/>
          <w:u w:val="single"/>
        </w:rPr>
        <w:t>III/ Hoạt động dạy - học</w:t>
      </w:r>
      <w:r w:rsidRPr="001C64E3">
        <w:rPr>
          <w:rFonts w:eastAsia="Times New Roman"/>
          <w:sz w:val="26"/>
          <w:szCs w:val="26"/>
          <w:u w:val="single"/>
        </w:rPr>
        <w:t>:</w:t>
      </w:r>
    </w:p>
    <w:p w:rsidR="001C64E3" w:rsidRPr="001C64E3" w:rsidRDefault="001C64E3" w:rsidP="001C64E3">
      <w:pPr>
        <w:spacing w:after="0" w:line="240" w:lineRule="auto"/>
        <w:ind w:right="-900" w:hanging="540"/>
        <w:jc w:val="both"/>
        <w:rPr>
          <w:rFonts w:eastAsia="Times New Roman"/>
          <w:sz w:val="26"/>
          <w:szCs w:val="26"/>
          <w:u w:val="singl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320"/>
      </w:tblGrid>
      <w:tr w:rsidR="001C64E3" w:rsidRPr="001C64E3" w:rsidTr="00D2167C">
        <w:tc>
          <w:tcPr>
            <w:tcW w:w="594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32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594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1. Kiểm tra bài cũ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Gọi  HS lên bảng viết bảng lớp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Nhận xét về chữ viết của HS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2. Bài mới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2.1 Giới thiệu bài: </w:t>
            </w:r>
            <w:r w:rsidRPr="001C64E3">
              <w:rPr>
                <w:rFonts w:eastAsia="Times New Roman"/>
                <w:sz w:val="26"/>
                <w:szCs w:val="26"/>
              </w:rPr>
              <w:t>- Nêu mục tiêu bài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2.2 Hướng dẫn viết chính tả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Gọi HS đọc đoạn văn trong SGK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Cánh diều đẹp ntn?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Cánh diều đem lại cho tuổi thơ niềm vui sướng ntn?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 HS tìm các từ khó, dễ lẫn và luyện viết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Viết chính tả </w:t>
            </w:r>
            <w:r>
              <w:rPr>
                <w:rFonts w:eastAsia="Times New Roman"/>
                <w:sz w:val="26"/>
                <w:szCs w:val="26"/>
              </w:rPr>
              <w:t>(đọc kết hợp CCNT và NNKH)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 Chấm, chữa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2.3 Hướng dẫn làm bài tập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Bài 2: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a) - Gọi HS đọc y/c và mẫu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Phát giấy bút dạ cho nhóm HS. Y/c HS thực hiện trong nhóm, nhóm nào làm xong trước dán phiếu lên bảng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Gọi HS nhận xét bổ sung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Nhận xét kết luận từ đúng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b) Tiến hành tương tự như phần a)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3. Củng cố dặn dò: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Nhận xét tiết học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Dặn HS về nhà viết viết đoạn văn miêu tả  một đồ chơi hay trò chơi mà em thích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 HS lên bảng viết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HS đọc thành tiếng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Mềm mại như cánh bướm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Làm cho các bạn nhỏ hò hét, vui sướng đến phát dại nhìn lên trời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Các từ ngữ: </w:t>
            </w:r>
            <w:r w:rsidRPr="001C64E3">
              <w:rPr>
                <w:rFonts w:eastAsia="Times New Roman"/>
                <w:i/>
                <w:sz w:val="26"/>
                <w:szCs w:val="26"/>
              </w:rPr>
              <w:t>mềm mại, vui sướng, phát dại …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Hoạt động trong nhóm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26"/>
          <w:szCs w:val="26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32"/>
          <w:szCs w:val="32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32"/>
          <w:szCs w:val="32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32"/>
          <w:szCs w:val="32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color w:val="003300"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color w:val="000000"/>
        </w:rPr>
      </w:pPr>
      <w:r w:rsidRPr="001C64E3">
        <w:rPr>
          <w:rFonts w:eastAsia="Times New Roman"/>
          <w:b/>
          <w:color w:val="000000"/>
        </w:rPr>
        <w:t xml:space="preserve">          Luyện từ và câu </w:t>
      </w:r>
      <w:proofErr w:type="gramStart"/>
      <w:r w:rsidRPr="001C64E3">
        <w:rPr>
          <w:rFonts w:eastAsia="Times New Roman"/>
          <w:b/>
          <w:color w:val="000000"/>
        </w:rPr>
        <w:t>( Tiết</w:t>
      </w:r>
      <w:proofErr w:type="gramEnd"/>
      <w:r w:rsidRPr="001C64E3">
        <w:rPr>
          <w:rFonts w:eastAsia="Times New Roman"/>
          <w:b/>
          <w:color w:val="000000"/>
        </w:rPr>
        <w:t xml:space="preserve"> 29) :    MỞ RỘNG VỐN TỪ: </w:t>
      </w:r>
      <w:r w:rsidRPr="001C64E3">
        <w:rPr>
          <w:rFonts w:eastAsia="Times New Roman"/>
          <w:b/>
          <w:i/>
          <w:color w:val="000000"/>
        </w:rPr>
        <w:t>ĐỒ CHƠI –TRÒ CHƠI</w:t>
      </w:r>
    </w:p>
    <w:p w:rsidR="001C64E3" w:rsidRPr="001C64E3" w:rsidRDefault="001C64E3" w:rsidP="001C64E3">
      <w:pPr>
        <w:spacing w:after="0" w:line="240" w:lineRule="auto"/>
        <w:ind w:right="-360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spacing w:after="0" w:line="240" w:lineRule="auto"/>
        <w:ind w:right="-360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HS biết thêm tên một số đồ chơi, trò </w:t>
      </w:r>
      <w:proofErr w:type="gramStart"/>
      <w:r w:rsidRPr="001C64E3">
        <w:rPr>
          <w:rFonts w:eastAsia="Times New Roman"/>
          <w:sz w:val="26"/>
          <w:szCs w:val="26"/>
        </w:rPr>
        <w:t>chơi ;</w:t>
      </w:r>
      <w:proofErr w:type="gramEnd"/>
      <w:r w:rsidRPr="001C64E3">
        <w:rPr>
          <w:rFonts w:eastAsia="Times New Roman"/>
          <w:sz w:val="26"/>
          <w:szCs w:val="26"/>
        </w:rPr>
        <w:t xml:space="preserve"> phân biệt được những đồ chơi có lợi, những đồ chơi có hại ; nêu được một vài từ ngữ miêu tả tình cảm, thái độ của con người khi tham gia các trò chơi</w:t>
      </w:r>
    </w:p>
    <w:p w:rsidR="001C64E3" w:rsidRPr="001C64E3" w:rsidRDefault="001C64E3" w:rsidP="001C64E3">
      <w:pPr>
        <w:spacing w:after="0" w:line="240" w:lineRule="auto"/>
        <w:ind w:right="-360"/>
        <w:jc w:val="both"/>
        <w:rPr>
          <w:rFonts w:eastAsia="Times New Roman"/>
          <w:b/>
          <w:i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>*</w:t>
      </w:r>
      <w:r w:rsidRPr="001C64E3">
        <w:rPr>
          <w:rFonts w:eastAsia="Times New Roman"/>
          <w:b/>
          <w:i/>
          <w:sz w:val="26"/>
          <w:szCs w:val="26"/>
        </w:rPr>
        <w:t xml:space="preserve">Giảm tải bài </w:t>
      </w:r>
      <w:proofErr w:type="gramStart"/>
      <w:r w:rsidRPr="001C64E3">
        <w:rPr>
          <w:rFonts w:eastAsia="Times New Roman"/>
          <w:b/>
          <w:i/>
          <w:sz w:val="26"/>
          <w:szCs w:val="26"/>
        </w:rPr>
        <w:t>4 .</w:t>
      </w:r>
      <w:proofErr w:type="gramEnd"/>
    </w:p>
    <w:p w:rsidR="001C64E3" w:rsidRPr="001C64E3" w:rsidRDefault="001C64E3" w:rsidP="001C64E3">
      <w:pPr>
        <w:spacing w:after="0" w:line="240" w:lineRule="auto"/>
        <w:ind w:right="-360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 xml:space="preserve">II/ Đồ dùng dạy học: </w:t>
      </w:r>
    </w:p>
    <w:p w:rsidR="001C64E3" w:rsidRPr="001C64E3" w:rsidRDefault="001C64E3" w:rsidP="001C64E3">
      <w:pPr>
        <w:spacing w:after="0" w:line="240" w:lineRule="auto"/>
        <w:ind w:right="-360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Tranh vẽ các trò chơi trong SGK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III/ Các hoạt động dạy học chủ yếu:</w:t>
      </w:r>
    </w:p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6"/>
        <w:gridCol w:w="4622"/>
      </w:tblGrid>
      <w:tr w:rsidR="001C64E3" w:rsidRPr="001C64E3" w:rsidTr="00D2167C">
        <w:tc>
          <w:tcPr>
            <w:tcW w:w="5926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dạy</w:t>
            </w:r>
          </w:p>
        </w:tc>
        <w:tc>
          <w:tcPr>
            <w:tcW w:w="4622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học</w:t>
            </w:r>
          </w:p>
        </w:tc>
      </w:tr>
      <w:tr w:rsidR="001C64E3" w:rsidRPr="001C64E3" w:rsidTr="00D2167C">
        <w:tc>
          <w:tcPr>
            <w:tcW w:w="5926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Kiểm tra bài cũ: 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đặt câu hỏi: thể hiện thái độ: </w:t>
            </w:r>
            <w:r w:rsidRPr="001C64E3">
              <w:rPr>
                <w:rFonts w:eastAsia="Times New Roman"/>
                <w:i/>
                <w:sz w:val="26"/>
                <w:szCs w:val="26"/>
                <w:lang w:val="nl-NL"/>
              </w:rPr>
              <w:t>khen, chê, sự khẳng định, phủ định …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Nhận xét câu đặt của HS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 Bài mới: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2.1 Giới thiệu bài: 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 - Nêu mục tiêu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>2.2 Hướng dẫn làm bài tập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Bài 1: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đọc y/c và nội dung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Treo tranh minh hoạ và y/c HS quan sát nói lên tên đồ chơi hoặc trò chơi trong tranh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Gọi HS phát biểu bổ sung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Nhận xét, kết luận từ đúng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>GD học sinh nhận biết được những đồ chơi, trò chơi có hại và không nên chơi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Bài 2:- Gọi HS đọc yêu cầu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Phát giấy bút dạ cho nhóm 4 HS.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Y/c tìm từ ngữ trong nhóm. Nhóm nào làm xong trước dán phiếu lên bảng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các nhóm khác nhận xét, bổ sung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Nhận xét kết luận từ đúng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3: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HS đọc yêu cầu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Y/c HS hoạt động theo cặp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HS phát biểu, bổ sung ý kiến cho bạn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Kết luận lời giải đúng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3 Củng cố dặn dò: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Dặn HS ghi nhớ các trò chơi, đồ chơi đã biết, đặt 2 câu ở BT4 và chuẩn bị bài sau</w:t>
            </w:r>
          </w:p>
        </w:tc>
        <w:tc>
          <w:tcPr>
            <w:tcW w:w="4622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 HS lên bảng đặt câu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Lắng nghe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Lên bảng chỉ vào từng tranh và giới thiệu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Hoạt động trong nhóm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Bổ sung các từ mà nhóm bạn chưa có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Đọc lại phiếu, viết vào VBT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- 2 HS  cùng trao đổi, thảo luận với nhau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tiếp nối nhau phát biểu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Lắng nghe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26"/>
          <w:szCs w:val="26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26"/>
          <w:szCs w:val="26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</w:rPr>
      </w:pPr>
      <w:r w:rsidRPr="001C64E3">
        <w:rPr>
          <w:rFonts w:eastAsia="Times New Roman"/>
          <w:b/>
        </w:rPr>
        <w:t xml:space="preserve">                                          Tập đọc </w:t>
      </w:r>
      <w:proofErr w:type="gramStart"/>
      <w:r w:rsidRPr="001C64E3">
        <w:rPr>
          <w:rFonts w:eastAsia="Times New Roman"/>
          <w:b/>
        </w:rPr>
        <w:t>( Tiết</w:t>
      </w:r>
      <w:proofErr w:type="gramEnd"/>
      <w:r w:rsidRPr="001C64E3">
        <w:rPr>
          <w:rFonts w:eastAsia="Times New Roman"/>
          <w:b/>
        </w:rPr>
        <w:t xml:space="preserve"> 30) :     TUỔI NGỰA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spacing w:after="0" w:line="240" w:lineRule="auto"/>
        <w:ind w:left="360" w:hanging="360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>- Biết đọc với giọng vui</w:t>
      </w:r>
      <w:proofErr w:type="gramStart"/>
      <w:r w:rsidRPr="001C64E3">
        <w:rPr>
          <w:rFonts w:eastAsia="Times New Roman"/>
          <w:sz w:val="26"/>
          <w:szCs w:val="26"/>
        </w:rPr>
        <w:t>,nhẹ</w:t>
      </w:r>
      <w:proofErr w:type="gramEnd"/>
      <w:r w:rsidRPr="001C64E3">
        <w:rPr>
          <w:rFonts w:eastAsia="Times New Roman"/>
          <w:sz w:val="26"/>
          <w:szCs w:val="26"/>
        </w:rPr>
        <w:t xml:space="preserve"> nhàng; đọc đúng nhịp thơ, bước đầu biết đọc với giọng có biểu cảm một khổ thơ trong bài.</w:t>
      </w:r>
    </w:p>
    <w:p w:rsidR="001C64E3" w:rsidRPr="001C64E3" w:rsidRDefault="001C64E3" w:rsidP="001C64E3">
      <w:pPr>
        <w:spacing w:after="0" w:line="240" w:lineRule="auto"/>
        <w:ind w:left="360" w:hanging="360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Hiểu nội </w:t>
      </w:r>
      <w:proofErr w:type="gramStart"/>
      <w:r w:rsidRPr="001C64E3">
        <w:rPr>
          <w:rFonts w:eastAsia="Times New Roman"/>
          <w:sz w:val="26"/>
          <w:szCs w:val="26"/>
        </w:rPr>
        <w:t>dung :</w:t>
      </w:r>
      <w:proofErr w:type="gramEnd"/>
      <w:r w:rsidRPr="001C64E3">
        <w:rPr>
          <w:rFonts w:eastAsia="Times New Roman"/>
          <w:sz w:val="26"/>
          <w:szCs w:val="26"/>
        </w:rPr>
        <w:t xml:space="preserve"> Cậu bé tuổi Ngựa thích bay nhảy, thích du ngoạn nhiều nơi nhưng rất yêu mẹ, đi đâu cũng nhớ tìm đường về với mẹ. </w:t>
      </w:r>
    </w:p>
    <w:p w:rsidR="001C64E3" w:rsidRPr="001C64E3" w:rsidRDefault="001C64E3" w:rsidP="001C64E3">
      <w:pPr>
        <w:spacing w:after="0" w:line="240" w:lineRule="auto"/>
        <w:ind w:left="360" w:hanging="360"/>
        <w:rPr>
          <w:rFonts w:eastAsia="Times New Roman"/>
          <w:b/>
          <w:i/>
          <w:sz w:val="26"/>
          <w:szCs w:val="26"/>
        </w:rPr>
      </w:pPr>
      <w:r w:rsidRPr="001C64E3">
        <w:rPr>
          <w:rFonts w:eastAsia="Times New Roman"/>
          <w:b/>
          <w:i/>
          <w:sz w:val="26"/>
          <w:szCs w:val="26"/>
        </w:rPr>
        <w:t xml:space="preserve">* Câu </w:t>
      </w:r>
      <w:proofErr w:type="gramStart"/>
      <w:r w:rsidRPr="001C64E3">
        <w:rPr>
          <w:rFonts w:eastAsia="Times New Roman"/>
          <w:b/>
          <w:i/>
          <w:sz w:val="26"/>
          <w:szCs w:val="26"/>
        </w:rPr>
        <w:t>5  Gv</w:t>
      </w:r>
      <w:proofErr w:type="gramEnd"/>
      <w:r w:rsidRPr="001C64E3">
        <w:rPr>
          <w:rFonts w:eastAsia="Times New Roman"/>
          <w:b/>
          <w:i/>
          <w:sz w:val="26"/>
          <w:szCs w:val="26"/>
        </w:rPr>
        <w:t xml:space="preserve"> cung cấp cho hs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II/ Đồ dùng dạy học:</w:t>
      </w:r>
      <w:r w:rsidRPr="001C64E3">
        <w:rPr>
          <w:rFonts w:eastAsia="Times New Roman"/>
          <w:sz w:val="26"/>
          <w:szCs w:val="26"/>
        </w:rPr>
        <w:t xml:space="preserve"> - Tranh minh hoạ bài đọc trong SGK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III/ Hoạt động dạy học: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1C64E3" w:rsidRPr="001C64E3" w:rsidTr="00D2167C">
        <w:tc>
          <w:tcPr>
            <w:tcW w:w="522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522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522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>1. Kiểm tra bài cũ: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-Gọi HS  đọc bài </w:t>
            </w:r>
            <w:r w:rsidRPr="001C64E3">
              <w:rPr>
                <w:rFonts w:eastAsia="Times New Roman"/>
                <w:i/>
                <w:sz w:val="26"/>
                <w:szCs w:val="26"/>
                <w:lang w:val="nl-NL"/>
              </w:rPr>
              <w:t xml:space="preserve">Cánh diều tuổi thơ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 Bài mới: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>2.1 Giới thiệu bài :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>- Nêu mục tiêu bài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2.2 Hướng dẫn luyên đọc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4 HS nối tiếp nhau từng đoạn.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sữa lỗi phát âm ngắt giọng cho HS. Gọi HS đọc phần chú giải. Gọi HS đọc toàn bài - GV đọc mẫu.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2.3 Tìm hiểu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* Y/c HS đọc khổ thơ 1: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Bạn nhỏ tuổi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Mẹ bảo tuổi ấy tính nết ntn?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Gọi HS đọc khổ 2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Đi khắp nơi nhưng Ngựa con vẫn nhớ mẹ ntn?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Y/c HS đọc khổ 3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Điều gì hấp dẫn “Ngựa con” trên những cánh đồng hoa?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đọc khổ 4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Cậu bé yêu mẹ ntn?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Gọi HS đọc câu hỏi 5 (gv cung cấp)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Nội dung chính của bài thơ là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+Cậu bé trong bài có nét tính cách gì đáng yêu?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Nhận xét lớp học. Dặn về nhà học thuộc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 thực hiện y/c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đọc nối tiếp từng khổ thơ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- 2 HS đọc toàn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Tuổi Ngựa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Không chịu ở yên một chỗ, là tuổi thích đi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Qua miền trung du xanh ngắt, cao nguyên đất đỏ, những rừng đại ngàn đến miền núi đá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Màu sắc trắng xoá của hoa mơ, mùi hương ngạt ngào của hoa huệ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Tuổi con là tuổi đi nhưng mẹ đừng buồn, dù đi xa cách núi cách rừng con cũng nhớ đường tìm về với mẹ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Đọc và nhắc lại câu trả lời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br w:type="page"/>
      </w: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lastRenderedPageBreak/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</w:rPr>
      </w:pPr>
      <w:r w:rsidRPr="001C64E3">
        <w:rPr>
          <w:rFonts w:eastAsia="Times New Roman"/>
          <w:b/>
        </w:rPr>
        <w:t xml:space="preserve">                    Tập làm </w:t>
      </w:r>
      <w:proofErr w:type="gramStart"/>
      <w:r w:rsidRPr="001C64E3">
        <w:rPr>
          <w:rFonts w:eastAsia="Times New Roman"/>
          <w:b/>
        </w:rPr>
        <w:t>văn  (</w:t>
      </w:r>
      <w:proofErr w:type="gramEnd"/>
      <w:r w:rsidRPr="001C64E3">
        <w:rPr>
          <w:rFonts w:eastAsia="Times New Roman"/>
          <w:b/>
        </w:rPr>
        <w:t>Tiết 29):    LUYỆN TẬP MIÊU TẢ ĐỒ VẬT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Nắm vững cấu tạo 3 phần (mở bài, thân bài, kết bài) của bài văn miêu tả đồ vật; trình tự miêu tả. Hiểu vai trò của quan sát trong việc miêu tả những chi tiết của bài văn, sự xen kẽ của lời tả với lời kể </w:t>
      </w:r>
      <w:proofErr w:type="gramStart"/>
      <w:r w:rsidRPr="001C64E3">
        <w:rPr>
          <w:rFonts w:eastAsia="Times New Roman"/>
          <w:sz w:val="26"/>
          <w:szCs w:val="26"/>
        </w:rPr>
        <w:t>( BT</w:t>
      </w:r>
      <w:proofErr w:type="gramEnd"/>
      <w:r w:rsidRPr="001C64E3">
        <w:rPr>
          <w:rFonts w:eastAsia="Times New Roman"/>
          <w:sz w:val="26"/>
          <w:szCs w:val="26"/>
        </w:rPr>
        <w:t xml:space="preserve"> 1).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Lập được dàn ý cho bài văn tả chiếc áo mặc đến lớp </w:t>
      </w:r>
      <w:proofErr w:type="gramStart"/>
      <w:r w:rsidRPr="001C64E3">
        <w:rPr>
          <w:rFonts w:eastAsia="Times New Roman"/>
          <w:sz w:val="26"/>
          <w:szCs w:val="26"/>
        </w:rPr>
        <w:t>( BT</w:t>
      </w:r>
      <w:proofErr w:type="gramEnd"/>
      <w:r w:rsidRPr="001C64E3">
        <w:rPr>
          <w:rFonts w:eastAsia="Times New Roman"/>
          <w:sz w:val="26"/>
          <w:szCs w:val="26"/>
        </w:rPr>
        <w:t xml:space="preserve"> 2).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II/ Đồ dùng dạy học: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Một số tờ phiếu để HS lập dàn ý cho bài văn tả chiếc áo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960"/>
      </w:tblGrid>
      <w:tr w:rsidR="001C64E3" w:rsidRPr="001C64E3" w:rsidTr="00D2167C">
        <w:tc>
          <w:tcPr>
            <w:tcW w:w="648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96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648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1. Kiểm tra bài cũ: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Thế nào là miêu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tả ?</w:t>
            </w:r>
            <w:proofErr w:type="gramEnd"/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Nêu cấu tạo bài văn miêu tả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2.1 Giới thiệu bài: </w:t>
            </w:r>
            <w:r w:rsidRPr="001C64E3">
              <w:rPr>
                <w:rFonts w:eastAsia="Times New Roman"/>
                <w:sz w:val="26"/>
                <w:szCs w:val="26"/>
              </w:rPr>
              <w:t>Nêu mục tiêu bài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2.2 Luyện tập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1: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Y/c HS trao đổi theo cặp và trả lời câu hỏi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Tìm mở bài, thân bài, kết bài trong bài văn </w:t>
            </w:r>
            <w:r w:rsidRPr="001C64E3">
              <w:rPr>
                <w:rFonts w:eastAsia="Times New Roman"/>
                <w:i/>
                <w:sz w:val="26"/>
                <w:szCs w:val="26"/>
              </w:rPr>
              <w:t>Chiếc xe đạp của chú Tư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Phần mở bài, thân bài, kết bài trong đoạn văn trên có tác dụng gì? Mở bài, kết bài theo cách nào?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Tác giả quan sát chiếc xe đạp bằng giác quan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nào ?</w:t>
            </w:r>
            <w:proofErr w:type="gramEnd"/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2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HS đọc y/c. GV viết đề bài lên bảng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* Nhắc HS chú ý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Lập dàn ý tả chiếc áo các em mặc hôm nay chứ không phải cái mà các em thích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Dựa vào các bài văn: </w:t>
            </w:r>
            <w:r w:rsidRPr="001C64E3">
              <w:rPr>
                <w:rFonts w:eastAsia="Times New Roman"/>
                <w:i/>
                <w:sz w:val="26"/>
                <w:szCs w:val="26"/>
              </w:rPr>
              <w:t>Chiếc cối tân, chiếc xe đạp của chú Tư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để lập dàn ý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Y/c HS tự làm bài. GV giúp đỡ những em gặp khó khăn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HS đọc bài của mình.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Gọi HS đọc dàn ý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đi đến một dàn ý chung cho cả lớp tham khảo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Thế nào là miêu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tả ?</w:t>
            </w:r>
            <w:proofErr w:type="gramEnd"/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Dặn HS hoàn thành BT2 hoặc viết thành bài văn miêu tả và chuẩn bị cho tiết sau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</w:t>
            </w:r>
            <w:r>
              <w:rPr>
                <w:rFonts w:eastAsia="Times New Roman"/>
                <w:sz w:val="26"/>
                <w:szCs w:val="26"/>
              </w:rPr>
              <w:t>s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trả lời câu hỏi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đọc thành tiếng. 2 ngồi cùng bàn thảo luận trả lời câu hỏi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Tác giả quan sát chiếc xe đạp bằng mắt, và tai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Tự viết bài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 HS đọc bài của mình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br w:type="page"/>
      </w: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lastRenderedPageBreak/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color w:val="000000"/>
        </w:rPr>
      </w:pPr>
      <w:r w:rsidRPr="001C64E3">
        <w:rPr>
          <w:rFonts w:eastAsia="Times New Roman"/>
          <w:b/>
          <w:color w:val="000000"/>
        </w:rPr>
        <w:t xml:space="preserve">               Luyện từ và câu </w:t>
      </w:r>
      <w:proofErr w:type="gramStart"/>
      <w:r w:rsidRPr="001C64E3">
        <w:rPr>
          <w:rFonts w:eastAsia="Times New Roman"/>
          <w:b/>
          <w:color w:val="000000"/>
        </w:rPr>
        <w:t>( Tiết</w:t>
      </w:r>
      <w:proofErr w:type="gramEnd"/>
      <w:r w:rsidRPr="001C64E3">
        <w:rPr>
          <w:rFonts w:eastAsia="Times New Roman"/>
          <w:b/>
          <w:color w:val="000000"/>
        </w:rPr>
        <w:t xml:space="preserve"> 30):   GIỮ PHÉP LỊCH SỰ KHI ĐẶT CÂU HỎI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Nắm được phép lịch sự khi hỏi chuyện người khác: biết thưa gửi, xưng hô phù hợp với quan hệ giữa mình và người được hỏi; tránh những câu hỏi tò mò hoặc làm phiền lòng người khác. </w:t>
      </w:r>
    </w:p>
    <w:p w:rsidR="001C64E3" w:rsidRPr="001C64E3" w:rsidRDefault="001C64E3" w:rsidP="001C64E3">
      <w:pPr>
        <w:spacing w:after="0" w:line="240" w:lineRule="auto"/>
        <w:ind w:right="-180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Nhận biết được quan hệ giữa các nhân vật, tính cách nhân vật qua lời đối đáp.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 xml:space="preserve">II/ Đồ dùng dạy học: </w:t>
      </w:r>
      <w:r w:rsidRPr="001C64E3">
        <w:rPr>
          <w:rFonts w:eastAsia="Times New Roman"/>
          <w:sz w:val="26"/>
          <w:szCs w:val="26"/>
        </w:rPr>
        <w:t xml:space="preserve">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>- Bảng phụ.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4363"/>
      </w:tblGrid>
      <w:tr w:rsidR="001C64E3" w:rsidRPr="001C64E3" w:rsidTr="00D2167C">
        <w:tc>
          <w:tcPr>
            <w:tcW w:w="630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363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630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HS đọc tên các trò chơi, đồ chơi mà em biết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2.1 Giới thiệu bài: </w:t>
            </w:r>
            <w:r w:rsidRPr="001C64E3">
              <w:rPr>
                <w:rFonts w:eastAsia="Times New Roman"/>
                <w:sz w:val="26"/>
                <w:szCs w:val="26"/>
              </w:rPr>
              <w:t>- Nêu mục tiêu bài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2.2 Tìm hiểu ví dụ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1:- Gọi HS đọc y/c và nội dung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Y/c HS trao đổi và tìm từ ngữ. GV viết câu hỏi lên bảng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Mẹ ơi con tuổi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HS phát biểu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2:- Gọi HS đọc y/c và nội dung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HS đặt câu. Sau mỗi HS đặt câu GV chú ý sửa lỗi dung từ, cách diễn đạt cho HS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3: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Theo em, để giữ phép lịch sự, cần tránh những câu hỏi có nội dung ntn?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Lấy ví dụ: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2.3 Ghi nhớ:</w:t>
            </w:r>
            <w:r w:rsidRPr="001C64E3">
              <w:rPr>
                <w:rFonts w:eastAsia="Times New Roman"/>
                <w:sz w:val="26"/>
                <w:szCs w:val="26"/>
              </w:rPr>
              <w:t>* Gọi HS đọc ghi nhớ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2.4 Luyện tập: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1:- Gọi 2 HS nối tiếp nhau đọc từng phần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tự và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HS phát biểu, bổ sung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Nhận xét kết luận lời giải đúng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2:- Gọi HS đọc y/c và nội dung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Y/c HS tìm câu hỏi trong truyện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HS đọc câu hỏi  - Gọi HS phát biểu ý kiến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chốt lại lời giải đúng - GV 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3. Củng cố dặn dò: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đến 2 HS nhắc lại nội dung cần ghi nhớ của bài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Dặn HS luôn có ý thức lịch sự khi nói, hỏi người khác </w:t>
            </w:r>
          </w:p>
        </w:tc>
        <w:tc>
          <w:tcPr>
            <w:tcW w:w="4363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 HS thực hiện yêu cầu.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đứng tại chỗ trả lời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Lắng nghe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ngồi cùng bàn trao đổi, dung bút chì gạch chân dưới các từ ngữ thể hiện thái độ lễ phép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Tiếp nối đặt câu hỏi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Để giữ lịch sự, cần tránh những câu hỏi làm phiền lòng người khác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đọc thành tiếng. Cả lớp đọc thầm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ngồi cùng bàn trao đổi, trả lời câu hỏi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Tiếp nối nhau phát biểu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y/c và nội dung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Dùng bút chì gạch chân vào câu hỏi trong SGK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spacing w:after="0" w:line="240" w:lineRule="auto"/>
        <w:ind w:firstLine="720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lastRenderedPageBreak/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</w:rPr>
      </w:pPr>
      <w:r w:rsidRPr="001C64E3">
        <w:rPr>
          <w:rFonts w:eastAsia="Times New Roman"/>
          <w:b/>
        </w:rPr>
        <w:t xml:space="preserve">                        Tập làm văn </w:t>
      </w:r>
      <w:proofErr w:type="gramStart"/>
      <w:r w:rsidRPr="001C64E3">
        <w:rPr>
          <w:rFonts w:eastAsia="Times New Roman"/>
          <w:b/>
        </w:rPr>
        <w:t>( Tiết</w:t>
      </w:r>
      <w:proofErr w:type="gramEnd"/>
      <w:r w:rsidRPr="001C64E3">
        <w:rPr>
          <w:rFonts w:eastAsia="Times New Roman"/>
          <w:b/>
        </w:rPr>
        <w:t xml:space="preserve"> 30) :  CẤU TẠO BÀI VĂN MIÊU TẢ ĐỒ VẬT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Biết cách quan sát đồ vật </w:t>
      </w:r>
      <w:proofErr w:type="gramStart"/>
      <w:r w:rsidRPr="001C64E3">
        <w:rPr>
          <w:rFonts w:eastAsia="Times New Roman"/>
          <w:sz w:val="26"/>
          <w:szCs w:val="26"/>
        </w:rPr>
        <w:t>theo</w:t>
      </w:r>
      <w:proofErr w:type="gramEnd"/>
      <w:r w:rsidRPr="001C64E3">
        <w:rPr>
          <w:rFonts w:eastAsia="Times New Roman"/>
          <w:sz w:val="26"/>
          <w:szCs w:val="26"/>
        </w:rPr>
        <w:t xml:space="preserve"> một trình tự hợp lí, bằng nhiều cách khác nhau; phát hiện được những đặc điểm phân biệt đồ vật này với đồ vật khác (ND ghi nhớ). 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Dựa theo kết quả quan sát, biết lập dàn ý để tả một đồ chơi em quen thuộc </w:t>
      </w:r>
      <w:proofErr w:type="gramStart"/>
      <w:r w:rsidRPr="001C64E3">
        <w:rPr>
          <w:rFonts w:eastAsia="Times New Roman"/>
          <w:sz w:val="26"/>
          <w:szCs w:val="26"/>
        </w:rPr>
        <w:t>( mục</w:t>
      </w:r>
      <w:proofErr w:type="gramEnd"/>
      <w:r w:rsidRPr="001C64E3">
        <w:rPr>
          <w:rFonts w:eastAsia="Times New Roman"/>
          <w:sz w:val="26"/>
          <w:szCs w:val="26"/>
        </w:rPr>
        <w:t xml:space="preserve"> III).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II/ Đồ dùng dạy học: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-Tranh minh hoạ một số đồ chơi trong SGK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-Một số đồ chơi: gấu </w:t>
      </w:r>
      <w:proofErr w:type="gramStart"/>
      <w:r w:rsidRPr="001C64E3">
        <w:rPr>
          <w:rFonts w:eastAsia="Times New Roman"/>
          <w:sz w:val="26"/>
          <w:szCs w:val="26"/>
        </w:rPr>
        <w:t>bông ;</w:t>
      </w:r>
      <w:proofErr w:type="gramEnd"/>
      <w:r w:rsidRPr="001C64E3">
        <w:rPr>
          <w:rFonts w:eastAsia="Times New Roman"/>
          <w:sz w:val="26"/>
          <w:szCs w:val="26"/>
        </w:rPr>
        <w:t xml:space="preserve"> thỏ bông ; ô tô ; … bày trên bàn để HS chọn đồ chơi quan sát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4140"/>
      </w:tblGrid>
      <w:tr w:rsidR="001C64E3" w:rsidRPr="001C64E3" w:rsidTr="00D2167C">
        <w:tc>
          <w:tcPr>
            <w:tcW w:w="612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14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612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Kiểm tra bài cũ: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đọc dàn ý: </w:t>
            </w:r>
            <w:r w:rsidRPr="001C64E3">
              <w:rPr>
                <w:rFonts w:eastAsia="Times New Roman"/>
                <w:i/>
                <w:sz w:val="26"/>
                <w:szCs w:val="26"/>
                <w:lang w:val="nl-NL"/>
              </w:rPr>
              <w:t>tả chiếc áo của em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Khuyến khích cho HS đọc đoạn văn, bài văn miêu tả cái áo của em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 Bài mới: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2.1 Giới thiệu bài: 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>Nêu mục tiêu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>2.2 Tìm hiểu ví dụ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Bài 1: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nối tiếp nhau đọc y/c và gợi ý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giới thiệu đồ chơi của mình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Y/c HS tự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trình bày. Nhận xét sửa lỗi dùng từ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Bài 2: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Theo em, khi quan sát đồ vật, cần chú ý những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* Y/c HS đọc phần ghi nhớ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>2.3 Luyện  tập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Bài 1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đọc y/c và nội dung. GV viết đề bài trên bảng lớp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Y/c HS tự làm bài. GV đi giúp đỡ các HS gặp khó khăn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Gọi HS trình bày. GV sửa lỗi dùng từ, diễn đạt cho từng HS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Khen ngợi những HS lập dàn ý chi tiết đúng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3. Củng cố dặn dò: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Nhận xét tiết học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Dặn HS về nhà hoàn thành dàn ý, viết thành bài văn và tìm hiểu một trò chơi, một lễ hội ở quê em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 HS đọc dàn ý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 HS nối tiêp nhau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Tự làm bài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HS trình bày kết quả quan sát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+ Quan sát theo một trình tự hợp lí từ bao quát đến bộ phận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+ Quan sát bằng nhiều giác quan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 HS đọc thành tiếng. Cả lớp đọc thầm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- 1 HS đọc thành tiếng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Tự làm vào vở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HS trình bày dàn ý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</w:tbl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</w:p>
    <w:p w:rsidR="001C64E3" w:rsidRPr="001C64E3" w:rsidRDefault="001C64E3" w:rsidP="001C64E3">
      <w:pPr>
        <w:tabs>
          <w:tab w:val="left" w:pos="2340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nl-NL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40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40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40"/>
          <w:szCs w:val="32"/>
          <w:u w:val="single"/>
        </w:rPr>
      </w:pPr>
      <w:r w:rsidRPr="001C64E3">
        <w:rPr>
          <w:rFonts w:eastAsia="Times New Roman"/>
          <w:b/>
          <w:sz w:val="40"/>
          <w:szCs w:val="32"/>
          <w:u w:val="single"/>
        </w:rPr>
        <w:t>TUẦN 15</w:t>
      </w: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1C64E3">
        <w:rPr>
          <w:rFonts w:eastAsia="Times New Roman"/>
          <w:sz w:val="26"/>
          <w:szCs w:val="26"/>
        </w:rPr>
        <w:t xml:space="preserve">                                                      Thứ…hai….ngày</w:t>
      </w:r>
      <w:r>
        <w:rPr>
          <w:rFonts w:eastAsia="Times New Roman"/>
          <w:sz w:val="26"/>
          <w:szCs w:val="26"/>
        </w:rPr>
        <w:t xml:space="preserve"> 14</w:t>
      </w:r>
      <w:r w:rsidRPr="001C64E3">
        <w:rPr>
          <w:rFonts w:eastAsia="Times New Roman"/>
          <w:sz w:val="26"/>
          <w:szCs w:val="26"/>
        </w:rPr>
        <w:t>…..tháng…12</w:t>
      </w:r>
      <w:proofErr w:type="gramStart"/>
      <w:r w:rsidRPr="001C64E3">
        <w:rPr>
          <w:rFonts w:eastAsia="Times New Roman"/>
          <w:sz w:val="26"/>
          <w:szCs w:val="26"/>
        </w:rPr>
        <w:t>..nă</w:t>
      </w:r>
      <w:r>
        <w:rPr>
          <w:rFonts w:eastAsia="Times New Roman"/>
          <w:sz w:val="26"/>
          <w:szCs w:val="26"/>
        </w:rPr>
        <w:t>m</w:t>
      </w:r>
      <w:proofErr w:type="gramEnd"/>
      <w:r>
        <w:rPr>
          <w:rFonts w:eastAsia="Times New Roman"/>
          <w:sz w:val="26"/>
          <w:szCs w:val="26"/>
        </w:rPr>
        <w:t>…2020</w:t>
      </w:r>
      <w:r w:rsidRPr="001C64E3">
        <w:rPr>
          <w:rFonts w:eastAsia="Times New Roman"/>
          <w:sz w:val="26"/>
          <w:szCs w:val="26"/>
        </w:rPr>
        <w:t>….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</w:rPr>
      </w:pPr>
      <w:r w:rsidRPr="001C64E3">
        <w:rPr>
          <w:rFonts w:eastAsia="Times New Roman"/>
          <w:b/>
        </w:rPr>
        <w:t xml:space="preserve">                  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</w:rPr>
      </w:pPr>
      <w:r w:rsidRPr="001C64E3">
        <w:rPr>
          <w:rFonts w:eastAsia="Times New Roman"/>
          <w:b/>
        </w:rPr>
        <w:t xml:space="preserve">                      Toán </w:t>
      </w:r>
      <w:proofErr w:type="gramStart"/>
      <w:r w:rsidRPr="001C64E3">
        <w:rPr>
          <w:rFonts w:eastAsia="Times New Roman"/>
          <w:b/>
        </w:rPr>
        <w:t>( Tiết</w:t>
      </w:r>
      <w:proofErr w:type="gramEnd"/>
      <w:r w:rsidRPr="001C64E3">
        <w:rPr>
          <w:rFonts w:eastAsia="Times New Roman"/>
          <w:b/>
        </w:rPr>
        <w:t xml:space="preserve"> 71):  </w:t>
      </w:r>
      <w:r w:rsidRPr="001C64E3">
        <w:rPr>
          <w:rFonts w:eastAsia="Times New Roman"/>
          <w:b/>
        </w:rPr>
        <w:tab/>
        <w:t>CHIA HAI SỐ TẬN CÙNG LÀ CÁC CHỮ SỐ 0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</w:t>
      </w:r>
      <w:proofErr w:type="gramStart"/>
      <w:r w:rsidRPr="001C64E3">
        <w:rPr>
          <w:rFonts w:eastAsia="Times New Roman"/>
          <w:b/>
          <w:sz w:val="26"/>
          <w:szCs w:val="26"/>
          <w:u w:val="single"/>
        </w:rPr>
        <w:t>:</w:t>
      </w:r>
      <w:r w:rsidRPr="001C64E3">
        <w:rPr>
          <w:rFonts w:eastAsia="Times New Roman"/>
          <w:sz w:val="26"/>
          <w:szCs w:val="26"/>
        </w:rPr>
        <w:t>Giúp</w:t>
      </w:r>
      <w:proofErr w:type="gramEnd"/>
      <w:r w:rsidRPr="001C64E3">
        <w:rPr>
          <w:rFonts w:eastAsia="Times New Roman"/>
          <w:sz w:val="26"/>
          <w:szCs w:val="26"/>
        </w:rPr>
        <w:t xml:space="preserve"> HS 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>- Thực hiện được chia hai số có tận cùng là các chữ số 0.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b/>
          <w:i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>- BT cần là</w:t>
      </w:r>
      <w:proofErr w:type="gramStart"/>
      <w:r w:rsidRPr="001C64E3">
        <w:rPr>
          <w:rFonts w:eastAsia="Times New Roman"/>
          <w:sz w:val="26"/>
          <w:szCs w:val="26"/>
        </w:rPr>
        <w:t>m :</w:t>
      </w:r>
      <w:proofErr w:type="gramEnd"/>
      <w:r w:rsidRPr="001C64E3">
        <w:rPr>
          <w:rFonts w:eastAsia="Times New Roman"/>
          <w:sz w:val="26"/>
          <w:szCs w:val="26"/>
        </w:rPr>
        <w:t xml:space="preserve"> Bài 1, Bài 2(a), Bài 3(a) </w:t>
      </w:r>
      <w:r w:rsidRPr="001C64E3">
        <w:rPr>
          <w:rFonts w:eastAsia="Times New Roman"/>
          <w:b/>
          <w:i/>
          <w:sz w:val="26"/>
          <w:szCs w:val="26"/>
        </w:rPr>
        <w:t xml:space="preserve">* Bài 3 dành cho hs khá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680"/>
      </w:tblGrid>
      <w:tr w:rsidR="001C64E3" w:rsidRPr="001C64E3" w:rsidTr="00D2167C">
        <w:tc>
          <w:tcPr>
            <w:tcW w:w="558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68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558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Kiểm tra bài cũ: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GV gọi HS lên  làm các bài tập của tiết 70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GV chữa bài và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 Bài mới: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2.1 Giới thiệu: 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 Nêu mục tiêu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2.2 Phép chia 320 : 40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GV viết lên bảng  320 : 40 và y/c HS suy nghĩ và áp dụng tính chất một số chia cho một tích để thực hiện phép chia trên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+Em có nhận xét gì về kết quả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320 :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40 và 32 : 4 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-GV kết luận: Vậy để thực hiện 320 : 40 ta chỉ việc xoá đi một chữ số 0 ở tận cùng của 320 và 40 rồi thực hiện phép chia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2.3 Phép chia 32000 : 400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viết lên bảng phép chia 32000 : 400 và y/c HS suy nghĩ và áp dụng tính chất một số chia cho một tích để thực hiện phép chia trên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Em có nhận xét gì về kq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32000 :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400 và 320 : 4 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kết luận: Vậy để thực hiện 32000 : 400 ta chỉ việc xoá đi hai chữ số 0 ở tận cùng của 32000 và 400 rồi thực hiện phép chia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2.4 Luyện tập: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1:- Bài tập y/c chúng ta làm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tự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nhận xét bài làm của bạn trên bảng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Nhận xét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2:- Bài tập y/c chúng ta làm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tự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nhận xét bài làm của bạn trên bảng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3: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y/c HS đọc đề bài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tự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và cho điểm HS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3. Củng cố, dặn dò: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tổng kết giờ học, dặn dò HS về nhà  chuẩn bị bài sau</w:t>
            </w:r>
          </w:p>
        </w:tc>
        <w:tc>
          <w:tcPr>
            <w:tcW w:w="468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lên bảng thực hiện y/c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lắng nghe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Suy nghĩ sau đó nêu cách tính của mình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Hai  phép chia cùng có kết quả là 8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nêu lại kết luận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Suy nghĩ sau đó nêu cách tính của mình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Hai phép tính đều có kết quả bằng 80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nêu lại kết luận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Thực hiện phép tính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lên bảng làm bài, mỗi HS làm 1 cách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Tìm </w:t>
            </w:r>
            <w:r w:rsidRPr="001C64E3">
              <w:rPr>
                <w:rFonts w:eastAsia="Times New Roman"/>
                <w:i/>
                <w:sz w:val="26"/>
                <w:szCs w:val="26"/>
              </w:rPr>
              <w:t>x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- 2 HS lên bảng làm bài, HS cả lớp làm bài vào vở.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lắng nghe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1C64E3">
        <w:rPr>
          <w:rFonts w:eastAsia="Times New Roman"/>
          <w:sz w:val="26"/>
          <w:szCs w:val="26"/>
        </w:rPr>
        <w:t xml:space="preserve">                                                     Thứ…ba….ngày</w:t>
      </w:r>
      <w:r>
        <w:rPr>
          <w:rFonts w:eastAsia="Times New Roman"/>
          <w:sz w:val="26"/>
          <w:szCs w:val="26"/>
        </w:rPr>
        <w:t>…15</w:t>
      </w:r>
      <w:proofErr w:type="gramStart"/>
      <w:r w:rsidRPr="001C64E3">
        <w:rPr>
          <w:rFonts w:eastAsia="Times New Roman"/>
          <w:sz w:val="26"/>
          <w:szCs w:val="26"/>
        </w:rPr>
        <w:t>..tháng</w:t>
      </w:r>
      <w:proofErr w:type="gramEnd"/>
      <w:r w:rsidRPr="001C64E3">
        <w:rPr>
          <w:rFonts w:eastAsia="Times New Roman"/>
          <w:sz w:val="26"/>
          <w:szCs w:val="26"/>
        </w:rPr>
        <w:t>…12..nă</w:t>
      </w:r>
      <w:r>
        <w:rPr>
          <w:rFonts w:eastAsia="Times New Roman"/>
          <w:sz w:val="26"/>
          <w:szCs w:val="26"/>
        </w:rPr>
        <w:t>m…2020</w:t>
      </w:r>
      <w:r w:rsidRPr="001C64E3">
        <w:rPr>
          <w:rFonts w:eastAsia="Times New Roman"/>
          <w:sz w:val="26"/>
          <w:szCs w:val="26"/>
        </w:rPr>
        <w:t>….</w:t>
      </w: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</w:rPr>
      </w:pPr>
      <w:r w:rsidRPr="001C64E3">
        <w:rPr>
          <w:rFonts w:eastAsia="Times New Roman"/>
          <w:b/>
        </w:rPr>
        <w:t xml:space="preserve">                                Toán </w:t>
      </w:r>
      <w:proofErr w:type="gramStart"/>
      <w:r w:rsidRPr="001C64E3">
        <w:rPr>
          <w:rFonts w:eastAsia="Times New Roman"/>
          <w:b/>
        </w:rPr>
        <w:t>( Tiết</w:t>
      </w:r>
      <w:proofErr w:type="gramEnd"/>
      <w:r w:rsidRPr="001C64E3">
        <w:rPr>
          <w:rFonts w:eastAsia="Times New Roman"/>
          <w:b/>
        </w:rPr>
        <w:t xml:space="preserve"> 72) :   CHIA CHO SỐ CÓ HAI CHỮ SỐ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</w:t>
      </w:r>
      <w:proofErr w:type="gramStart"/>
      <w:r w:rsidRPr="001C64E3">
        <w:rPr>
          <w:rFonts w:eastAsia="Times New Roman"/>
          <w:b/>
          <w:sz w:val="26"/>
          <w:szCs w:val="26"/>
          <w:u w:val="single"/>
        </w:rPr>
        <w:t>:</w:t>
      </w:r>
      <w:r w:rsidRPr="001C64E3">
        <w:rPr>
          <w:rFonts w:eastAsia="Times New Roman"/>
          <w:sz w:val="26"/>
          <w:szCs w:val="26"/>
        </w:rPr>
        <w:t>Giúp</w:t>
      </w:r>
      <w:proofErr w:type="gramEnd"/>
      <w:r w:rsidRPr="001C64E3">
        <w:rPr>
          <w:rFonts w:eastAsia="Times New Roman"/>
          <w:sz w:val="26"/>
          <w:szCs w:val="26"/>
        </w:rPr>
        <w:t xml:space="preserve"> HS:</w:t>
      </w:r>
    </w:p>
    <w:p w:rsidR="001C64E3" w:rsidRPr="001C64E3" w:rsidRDefault="001C64E3" w:rsidP="001C64E3">
      <w:pPr>
        <w:spacing w:after="0" w:line="240" w:lineRule="auto"/>
        <w:ind w:right="-180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Biết đặt tính và thực hiện phép chia số có ba chữ số cho số có 2 chữ số (chia hết, chia có dư). 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b/>
          <w:i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Bài tập cần làm: Bài 1, bài 2. </w:t>
      </w:r>
      <w:r w:rsidRPr="001C64E3">
        <w:rPr>
          <w:rFonts w:eastAsia="Times New Roman"/>
          <w:b/>
          <w:i/>
          <w:sz w:val="26"/>
          <w:szCs w:val="26"/>
        </w:rPr>
        <w:t xml:space="preserve">*Bài 3 dành cho hs khá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3960"/>
      </w:tblGrid>
      <w:tr w:rsidR="001C64E3" w:rsidRPr="001C64E3" w:rsidTr="00D2167C">
        <w:tc>
          <w:tcPr>
            <w:tcW w:w="666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396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666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gọi  HS  làm các bài tập của tiết 71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chữa bài,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2.1 Giới thiệu bài: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Nêu mục tiêu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2.2 Hướng dẫn thực hiện phép chia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C64E3">
              <w:rPr>
                <w:rFonts w:eastAsia="Times New Roman"/>
                <w:i/>
                <w:sz w:val="26"/>
                <w:szCs w:val="26"/>
              </w:rPr>
              <w:t>a) Phép chia 672 : 21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Viết lên bảng phép chia 672 : 21 và y/c HS đọc phép chia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sử dụng t/c một số chia cho một tích để tìm kết quả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Chúng ta thực hiện chia theo thứ tự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nào ?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C64E3">
              <w:rPr>
                <w:rFonts w:eastAsia="Times New Roman"/>
                <w:i/>
                <w:sz w:val="26"/>
                <w:szCs w:val="26"/>
              </w:rPr>
              <w:t>b) Phép chia 799 : 18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Viết lên bảng phép chia 779 : 18 và y/c HS đọc phép chia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sử dụng t/c một số chia cho một tích để tìm kết quả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Chúng ta thực hiện chia theo thứ tự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nào ?</w:t>
            </w:r>
            <w:proofErr w:type="gramEnd"/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C64E3">
              <w:rPr>
                <w:rFonts w:eastAsia="Times New Roman"/>
                <w:i/>
                <w:sz w:val="26"/>
                <w:szCs w:val="26"/>
              </w:rPr>
              <w:t>c) Tập ước lượng thương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Để ước lượng thương của phép chia chúng ta lấy hàng chục chia cho hàng chục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* Ví dụ:  Tính phép chia  75 : 17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Y/c HS nhẩm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75 :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17. Khi đó chúng ta giảm dần thương xuống còn 6, 5, 4 … và tiến hành nhân và trừ nhẩm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cho cả lớp ước lượng với các phép chia khác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2.3 Luyện tập: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1:- Y/c HS tự đặt tính rồi tính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cả lớp nhận xét bài làm trên bảng của bạn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2:- 1 HS đọc y/c của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hd HS tự tóm tắt bài toán và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3:- GV y/c HS tự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cả lớp nhận xét bài làm của bạn trên bảng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3. Củng cố, dặn dò: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tổng kết giờ học, dặn dò HS về nhà  chuẩn bị bài sau</w:t>
            </w:r>
          </w:p>
        </w:tc>
        <w:tc>
          <w:tcPr>
            <w:tcW w:w="396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lên bảng làm bài, HS dưới  lớp theo dõi để nhận xét bài làm của bạn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thực hiện chia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Thực chia từ trái sang phải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thực hiện chia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-HS thực hiện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lên bảng làm bài, mỗi HS thực hiện 1 phép tính, HS cả lớp làm bài vào vở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đề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HS lên bảng làm bài, HS cả lớp làm bài vào vở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- 2 HS lên bảng làm bài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tabs>
          <w:tab w:val="left" w:pos="21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1C64E3">
        <w:rPr>
          <w:rFonts w:eastAsia="Times New Roman"/>
          <w:sz w:val="26"/>
          <w:szCs w:val="26"/>
        </w:rPr>
        <w:t xml:space="preserve">                                                     Thứ…tư….ngày</w:t>
      </w:r>
      <w:r>
        <w:rPr>
          <w:rFonts w:eastAsia="Times New Roman"/>
          <w:sz w:val="26"/>
          <w:szCs w:val="26"/>
        </w:rPr>
        <w:t>…16</w:t>
      </w:r>
      <w:proofErr w:type="gramStart"/>
      <w:r w:rsidRPr="001C64E3">
        <w:rPr>
          <w:rFonts w:eastAsia="Times New Roman"/>
          <w:sz w:val="26"/>
          <w:szCs w:val="26"/>
        </w:rPr>
        <w:t>..tháng12</w:t>
      </w:r>
      <w:proofErr w:type="gramEnd"/>
      <w:r w:rsidRPr="001C64E3">
        <w:rPr>
          <w:rFonts w:eastAsia="Times New Roman"/>
          <w:sz w:val="26"/>
          <w:szCs w:val="26"/>
        </w:rPr>
        <w:t>…..nă</w:t>
      </w:r>
      <w:r>
        <w:rPr>
          <w:rFonts w:eastAsia="Times New Roman"/>
          <w:sz w:val="26"/>
          <w:szCs w:val="26"/>
        </w:rPr>
        <w:t>m…2020</w:t>
      </w:r>
      <w:r w:rsidRPr="001C64E3">
        <w:rPr>
          <w:rFonts w:eastAsia="Times New Roman"/>
          <w:sz w:val="26"/>
          <w:szCs w:val="26"/>
        </w:rPr>
        <w:t>….</w:t>
      </w:r>
    </w:p>
    <w:p w:rsidR="001C64E3" w:rsidRPr="001C64E3" w:rsidRDefault="001C64E3" w:rsidP="001C64E3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</w:rPr>
      </w:pPr>
      <w:r w:rsidRPr="001C64E3">
        <w:rPr>
          <w:rFonts w:eastAsia="Times New Roman"/>
          <w:b/>
        </w:rPr>
        <w:t xml:space="preserve">                       Toán </w:t>
      </w:r>
      <w:proofErr w:type="gramStart"/>
      <w:r w:rsidRPr="001C64E3">
        <w:rPr>
          <w:rFonts w:eastAsia="Times New Roman"/>
          <w:b/>
        </w:rPr>
        <w:t>( Tiết</w:t>
      </w:r>
      <w:proofErr w:type="gramEnd"/>
      <w:r w:rsidRPr="001C64E3">
        <w:rPr>
          <w:rFonts w:eastAsia="Times New Roman"/>
          <w:b/>
        </w:rPr>
        <w:t xml:space="preserve"> 73)  :   CHIA CHO SỐ CÓ HAI CHỮ SỐ </w:t>
      </w:r>
      <w:r w:rsidRPr="001C64E3">
        <w:rPr>
          <w:rFonts w:eastAsia="Times New Roman"/>
        </w:rPr>
        <w:t>(tt)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Thực hiện được phép chia số có bốn chữ số cho số có 2 chữ số </w:t>
      </w:r>
      <w:proofErr w:type="gramStart"/>
      <w:r w:rsidRPr="001C64E3">
        <w:rPr>
          <w:rFonts w:eastAsia="Times New Roman"/>
          <w:sz w:val="26"/>
          <w:szCs w:val="26"/>
        </w:rPr>
        <w:t>( chia</w:t>
      </w:r>
      <w:proofErr w:type="gramEnd"/>
      <w:r w:rsidRPr="001C64E3">
        <w:rPr>
          <w:rFonts w:eastAsia="Times New Roman"/>
          <w:sz w:val="26"/>
          <w:szCs w:val="26"/>
        </w:rPr>
        <w:t xml:space="preserve"> hết, chia có dư). 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>- BT cần làm: Bài 1, bài 3(a).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040"/>
      </w:tblGrid>
      <w:tr w:rsidR="001C64E3" w:rsidRPr="001C64E3" w:rsidTr="00D2167C">
        <w:tc>
          <w:tcPr>
            <w:tcW w:w="540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504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540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1. Kiểm tra bài cũ: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GV gọi HS lên bảng  làm các bài tập của tiết 72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GV chữa bài,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 Bài mới: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>2.1 Giới thiệu bài:</w:t>
            </w: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 Nêu mục tiêu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2.2 Hướng dẫn thực hiện phép chia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i/>
                <w:sz w:val="26"/>
                <w:szCs w:val="26"/>
                <w:lang w:val="nl-NL"/>
              </w:rPr>
              <w:t>a) Phép chia 8192 : 64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Viết lên bảng phép chia 8192 : 64 và y/c HS thực hiện tính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 xml:space="preserve">- GV  theo dõi HS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1C64E3">
              <w:rPr>
                <w:rFonts w:eastAsia="Times New Roman"/>
                <w:sz w:val="26"/>
                <w:szCs w:val="26"/>
                <w:lang w:val="nl-NL"/>
              </w:rPr>
              <w:t>- GV hướng dẫn lại HS thực hiện tính và tính như nội dung SGK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Phép chia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8192 :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64 là phép chia hết hay phép chia có dư 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C64E3">
              <w:rPr>
                <w:rFonts w:eastAsia="Times New Roman"/>
                <w:i/>
                <w:sz w:val="26"/>
                <w:szCs w:val="26"/>
              </w:rPr>
              <w:t>b) Phép chia 1154 : 62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Viết lên bảng phép chia 1154 : 62 và y/c HS thực hiện tính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hướng dẫn lại HS thực hiện tính và tính như nội dung SGK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Phép chia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1154 :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62 là phép chia hết hay phép chia có dư 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2.3 Luyện tập: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1:- Y/c HS tự đặt tính rồi tính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cả lớp nhận xét bài làm trên bảng của bạn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2:- 1 HS đọc y/c của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tự tóm tắt bài toán và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3:- GV y/c HS tự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cả lớp nhận xét bài làm của bạn trên bảng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3. Củng cố, dặn dò: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tổng kết giờ học, dặn dò HS về nhà  chuẩn bị bài sau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 HS lên bảng làm bài, HS dưới  lớp theo dõi để nhận xét bài làm của bạn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lên bảng làm bài, HS cả lớp làm bài vào giấy nháp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nêu cách tính của mình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là phép chia hết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lên bảng làm bài, HS cả lớp làm bài vào giấy nháp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nêu cách tính của mình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là phép chia có dư bằng 38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lên bảng làm bài, mỗi HS thực hiện 1 phép tính, HS cả lớp làm bài vào vở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Nhận 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đề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HS lên bảng làm bài, HS cả lớp làm bài vào vở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- 2 HS lên bảng làm bài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26"/>
          <w:szCs w:val="26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1C64E3">
        <w:rPr>
          <w:rFonts w:eastAsia="Times New Roman"/>
          <w:sz w:val="26"/>
          <w:szCs w:val="26"/>
        </w:rPr>
        <w:t xml:space="preserve">                                                     Thứ…năm….ngày</w:t>
      </w:r>
      <w:r>
        <w:rPr>
          <w:rFonts w:eastAsia="Times New Roman"/>
          <w:sz w:val="26"/>
          <w:szCs w:val="26"/>
        </w:rPr>
        <w:t>…17</w:t>
      </w:r>
      <w:proofErr w:type="gramStart"/>
      <w:r w:rsidRPr="001C64E3">
        <w:rPr>
          <w:rFonts w:eastAsia="Times New Roman"/>
          <w:sz w:val="26"/>
          <w:szCs w:val="26"/>
        </w:rPr>
        <w:t>..tháng12</w:t>
      </w:r>
      <w:proofErr w:type="gramEnd"/>
      <w:r w:rsidRPr="001C64E3">
        <w:rPr>
          <w:rFonts w:eastAsia="Times New Roman"/>
          <w:sz w:val="26"/>
          <w:szCs w:val="26"/>
        </w:rPr>
        <w:t>…..nă</w:t>
      </w:r>
      <w:r>
        <w:rPr>
          <w:rFonts w:eastAsia="Times New Roman"/>
          <w:sz w:val="26"/>
          <w:szCs w:val="26"/>
        </w:rPr>
        <w:t>m…2020</w:t>
      </w:r>
      <w:r w:rsidRPr="001C64E3">
        <w:rPr>
          <w:rFonts w:eastAsia="Times New Roman"/>
          <w:sz w:val="26"/>
          <w:szCs w:val="26"/>
        </w:rPr>
        <w:t>….</w:t>
      </w: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</w:rPr>
      </w:pPr>
      <w:r w:rsidRPr="001C64E3">
        <w:rPr>
          <w:rFonts w:eastAsia="Times New Roman"/>
          <w:b/>
        </w:rPr>
        <w:t>Toán (Tiết 74</w:t>
      </w:r>
      <w:proofErr w:type="gramStart"/>
      <w:r w:rsidRPr="001C64E3">
        <w:rPr>
          <w:rFonts w:eastAsia="Times New Roman"/>
          <w:b/>
        </w:rPr>
        <w:t>) :</w:t>
      </w:r>
      <w:proofErr w:type="gramEnd"/>
      <w:r w:rsidRPr="001C64E3">
        <w:rPr>
          <w:rFonts w:eastAsia="Times New Roman"/>
          <w:b/>
        </w:rPr>
        <w:t xml:space="preserve"> LUYỆN TẬP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spacing w:after="0" w:line="240" w:lineRule="auto"/>
        <w:ind w:left="180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Thực hiện được phép chia số có ba, bốn chữ số cho số có hai chữ số </w:t>
      </w:r>
      <w:proofErr w:type="gramStart"/>
      <w:r w:rsidRPr="001C64E3">
        <w:rPr>
          <w:rFonts w:eastAsia="Times New Roman"/>
          <w:sz w:val="26"/>
          <w:szCs w:val="26"/>
        </w:rPr>
        <w:t>( chia</w:t>
      </w:r>
      <w:proofErr w:type="gramEnd"/>
      <w:r w:rsidRPr="001C64E3">
        <w:rPr>
          <w:rFonts w:eastAsia="Times New Roman"/>
          <w:sz w:val="26"/>
          <w:szCs w:val="26"/>
        </w:rPr>
        <w:t xml:space="preserve"> hết, chia có dư). </w:t>
      </w:r>
    </w:p>
    <w:p w:rsidR="001C64E3" w:rsidRPr="001C64E3" w:rsidRDefault="001C64E3" w:rsidP="001C64E3">
      <w:pPr>
        <w:spacing w:after="0" w:line="240" w:lineRule="auto"/>
        <w:ind w:left="180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>- BT cần làm: Bài 1, bài 2</w:t>
      </w:r>
      <w:proofErr w:type="gramStart"/>
      <w:r w:rsidRPr="001C64E3">
        <w:rPr>
          <w:rFonts w:eastAsia="Times New Roman"/>
          <w:sz w:val="26"/>
          <w:szCs w:val="26"/>
        </w:rPr>
        <w:t>( b</w:t>
      </w:r>
      <w:proofErr w:type="gramEnd"/>
      <w:r w:rsidRPr="001C64E3">
        <w:rPr>
          <w:rFonts w:eastAsia="Times New Roman"/>
          <w:sz w:val="26"/>
          <w:szCs w:val="26"/>
        </w:rPr>
        <w:t>)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400"/>
      </w:tblGrid>
      <w:tr w:rsidR="001C64E3" w:rsidRPr="001C64E3" w:rsidTr="00D2167C">
        <w:tc>
          <w:tcPr>
            <w:tcW w:w="5148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540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5148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gọi HS làm các bài tập của tiết 73.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chữa bài,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2.1 Giới thiệu bài: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Nêu mục tiêu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2.2 Luyện tập: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1: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Bài tập y/c chúng ta làm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tự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vừa lên bảng nêu cách thực hiện phép tính của mình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nhận xét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2:- BT y/c chúng ta làm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+Khi thực hiện tính giá trị của biểu thức có cả các dấu tính nhân, chia, cộng, trừ chúng ta làm theo thứ tự nào?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dưới lớp nhận xét bài làm của bạn trên bảng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Bài 3: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gọi HS đọc đề toán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hướng dẫn các em làm bài.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trình bày lời giải của bài toán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tổng kết giờ học, dặn dò HS về nhà  chuẩn bị bài sau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- 2 HS lên bảng thực hiện y/c của GV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tabs>
                <w:tab w:val="center" w:pos="1962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       </w:t>
            </w:r>
          </w:p>
          <w:p w:rsidR="001C64E3" w:rsidRPr="001C64E3" w:rsidRDefault="001C64E3" w:rsidP="001C64E3">
            <w:pPr>
              <w:tabs>
                <w:tab w:val="center" w:pos="1962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Đặt tính rồi tính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lên bảng làm bài, HS cả lớp làm bài vào vở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nêu, HS cả lớp theo dõi và nhận xét bài làm của bạn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Tính giá trị của biểu thức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lên bảng làm bài. HS cả lớp làm bài vào vở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HS đọc, HS cả lớp cùng theo dõi trong SGK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HS lên bảng , HS cả lớp làm bài vào vở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tabs>
          <w:tab w:val="left" w:pos="21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1C64E3" w:rsidRPr="001C64E3" w:rsidRDefault="001C64E3" w:rsidP="001C64E3">
      <w:pPr>
        <w:tabs>
          <w:tab w:val="left" w:pos="21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1C64E3">
        <w:rPr>
          <w:rFonts w:eastAsia="Times New Roman"/>
          <w:sz w:val="26"/>
          <w:szCs w:val="26"/>
        </w:rPr>
        <w:t xml:space="preserve">                                                     Thứ…sáu….ngày</w:t>
      </w:r>
      <w:r>
        <w:rPr>
          <w:rFonts w:eastAsia="Times New Roman"/>
          <w:sz w:val="26"/>
          <w:szCs w:val="26"/>
        </w:rPr>
        <w:t>…18</w:t>
      </w:r>
      <w:r w:rsidRPr="001C64E3">
        <w:rPr>
          <w:rFonts w:eastAsia="Times New Roman"/>
          <w:sz w:val="26"/>
          <w:szCs w:val="26"/>
        </w:rPr>
        <w:t>.tháng…12 .nă</w:t>
      </w:r>
      <w:r>
        <w:rPr>
          <w:rFonts w:eastAsia="Times New Roman"/>
          <w:sz w:val="26"/>
          <w:szCs w:val="26"/>
        </w:rPr>
        <w:t>m…2020</w:t>
      </w:r>
      <w:r w:rsidRPr="001C64E3">
        <w:rPr>
          <w:rFonts w:eastAsia="Times New Roman"/>
          <w:sz w:val="26"/>
          <w:szCs w:val="26"/>
        </w:rPr>
        <w:t>….</w:t>
      </w: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sz w:val="26"/>
          <w:szCs w:val="26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</w:rPr>
      </w:pPr>
      <w:r w:rsidRPr="001C64E3">
        <w:rPr>
          <w:rFonts w:eastAsia="Times New Roman"/>
          <w:b/>
        </w:rPr>
        <w:t xml:space="preserve">                          Toán (Tiết 75):   CHIA CHO SỐ CÓ HAI CHỮ SỐ </w:t>
      </w:r>
      <w:r w:rsidRPr="001C64E3">
        <w:rPr>
          <w:rFonts w:eastAsia="Times New Roman"/>
        </w:rPr>
        <w:t xml:space="preserve">(tiếp </w:t>
      </w:r>
      <w:proofErr w:type="gramStart"/>
      <w:r w:rsidRPr="001C64E3">
        <w:rPr>
          <w:rFonts w:eastAsia="Times New Roman"/>
        </w:rPr>
        <w:t>theo</w:t>
      </w:r>
      <w:proofErr w:type="gramEnd"/>
      <w:r w:rsidRPr="001C64E3">
        <w:rPr>
          <w:rFonts w:eastAsia="Times New Roman"/>
        </w:rPr>
        <w:t>)</w:t>
      </w:r>
    </w:p>
    <w:p w:rsidR="001C64E3" w:rsidRPr="001C64E3" w:rsidRDefault="001C64E3" w:rsidP="001C64E3">
      <w:pPr>
        <w:spacing w:after="0" w:line="240" w:lineRule="auto"/>
        <w:ind w:left="180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numPr>
          <w:ilvl w:val="0"/>
          <w:numId w:val="19"/>
        </w:num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Thực hiện được phép chia số có năm chữ số cho số có 2 chữ số </w:t>
      </w:r>
      <w:proofErr w:type="gramStart"/>
      <w:r w:rsidRPr="001C64E3">
        <w:rPr>
          <w:rFonts w:eastAsia="Times New Roman"/>
          <w:sz w:val="26"/>
          <w:szCs w:val="26"/>
        </w:rPr>
        <w:t>( chia</w:t>
      </w:r>
      <w:proofErr w:type="gramEnd"/>
      <w:r w:rsidRPr="001C64E3">
        <w:rPr>
          <w:rFonts w:eastAsia="Times New Roman"/>
          <w:sz w:val="26"/>
          <w:szCs w:val="26"/>
        </w:rPr>
        <w:t xml:space="preserve"> hết, chia có dư).</w:t>
      </w:r>
    </w:p>
    <w:p w:rsidR="001C64E3" w:rsidRPr="001C64E3" w:rsidRDefault="001C64E3" w:rsidP="001C64E3">
      <w:pPr>
        <w:numPr>
          <w:ilvl w:val="0"/>
          <w:numId w:val="19"/>
        </w:num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4"/>
          <w:szCs w:val="24"/>
        </w:rPr>
        <w:t>BT cần làm: Bài 1, bài 2</w:t>
      </w:r>
    </w:p>
    <w:p w:rsidR="001C64E3" w:rsidRPr="001C64E3" w:rsidRDefault="001C64E3" w:rsidP="001C64E3">
      <w:pPr>
        <w:numPr>
          <w:ilvl w:val="0"/>
          <w:numId w:val="19"/>
        </w:num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4"/>
          <w:szCs w:val="24"/>
        </w:rPr>
        <w:t>HS CPT biết cách sử dụng máy tính để thực hiện chia theo cột dọc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II/ Các hoạt động dạy - học: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860"/>
      </w:tblGrid>
      <w:tr w:rsidR="001C64E3" w:rsidRPr="001C64E3" w:rsidTr="00D2167C">
        <w:tc>
          <w:tcPr>
            <w:tcW w:w="540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86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540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gọi  HS lên bảng  HS làm các bài tập của tiết 74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chữa bài,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2.1 Giới thiệu bài: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Nêu mục tiêu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2.2 Hướng dẫn thực hiện phép chia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C64E3">
              <w:rPr>
                <w:rFonts w:eastAsia="Times New Roman"/>
                <w:i/>
                <w:sz w:val="26"/>
                <w:szCs w:val="26"/>
              </w:rPr>
              <w:t>a)Pphép chia 10150 : 43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Viết lên bảng phép chia 10150 : 43 và y/c HS thực hiện tính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 theo dõi HS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hướng dẫn lại HS thực hiện tính và tính như nội dung SGK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Phép chia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10150 :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43 là phép chia hết hay phép chia có dư 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hướng dẫn cho HS cách ước lượng thương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C64E3">
              <w:rPr>
                <w:rFonts w:eastAsia="Times New Roman"/>
                <w:i/>
                <w:sz w:val="26"/>
                <w:szCs w:val="26"/>
              </w:rPr>
              <w:t>b) Phép chia 26345 : 35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Viết lên bảng phép chia 26345 : 35 và y/c HS thực hiện tính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 theo dõi HS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hướng dẫn lại HS thực hiện tính và tính như nội dung SGK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Phép chia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26345 :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35 là phép chia hết hay phép chia có dư 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hướng dẫn cho HS cách ước lượng thương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2.3 Luyện tập: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1:- Y/c HS tự đặt tính rồi tính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cả lớp nhận xét bài làm trên bảng của bạn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Bài 2:- 1 HS đọc y/c của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Bài toán y/c chúng ta làm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tự tóm tắt bài toán và làm bài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3. Củng cố, dặn dò: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tổng kết giờ học, dặn dò HS về nhà  chuẩn bị bài sau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lên bảng làm bài, HS dưới  lớp theo dõi để nhận xét bài làm của bạn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lên bảng làm bài, HS cả lớp làm bài vào giấy nháp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nêu cách tính của mình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là phép chia hết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nghe GV hướng dẫn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lên bảng làm bài, HS cả lớp làm bài vào giấy nháp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nêu cách tính của mình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là phép chia có dư bằng 25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lắng nghe GV hướng dẫn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 HS lên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bảng ,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 HS cả lớp làm bài vào vở.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Nhận 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- 1 HS đọc đề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Tính trung bình mỗi phút vận động viên đi được bao nhiêu mét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- 1 HS lên bảng , HS cả lớp làm bài vào vở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spacing w:after="0" w:line="240" w:lineRule="auto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bCs/>
        </w:rPr>
      </w:pPr>
      <w:r w:rsidRPr="001C64E3">
        <w:rPr>
          <w:rFonts w:eastAsia="Times New Roman"/>
          <w:b/>
        </w:rPr>
        <w:t xml:space="preserve">                                  Khoa học </w:t>
      </w:r>
      <w:proofErr w:type="gramStart"/>
      <w:r w:rsidRPr="001C64E3">
        <w:rPr>
          <w:rFonts w:eastAsia="Times New Roman"/>
          <w:b/>
        </w:rPr>
        <w:t>( Tiết</w:t>
      </w:r>
      <w:proofErr w:type="gramEnd"/>
      <w:r w:rsidRPr="001C64E3">
        <w:rPr>
          <w:rFonts w:eastAsia="Times New Roman"/>
          <w:b/>
        </w:rPr>
        <w:t xml:space="preserve"> 29):    </w:t>
      </w:r>
      <w:r w:rsidRPr="001C64E3">
        <w:rPr>
          <w:rFonts w:eastAsia="Times New Roman"/>
          <w:b/>
          <w:bCs/>
        </w:rPr>
        <w:t>TIẾT KIỆM NƯỚC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</w:p>
    <w:p w:rsidR="001C64E3" w:rsidRPr="001C64E3" w:rsidRDefault="001C64E3" w:rsidP="001C64E3">
      <w:pPr>
        <w:keepNext/>
        <w:spacing w:after="0" w:line="240" w:lineRule="auto"/>
        <w:outlineLvl w:val="2"/>
        <w:rPr>
          <w:rFonts w:eastAsia="Times New Roman"/>
          <w:bCs/>
        </w:rPr>
      </w:pPr>
      <w:r w:rsidRPr="001C64E3">
        <w:rPr>
          <w:rFonts w:eastAsia="Times New Roman"/>
          <w:bCs/>
        </w:rPr>
        <w:t>- Thực hiện tiết kiệm nước.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</w:rPr>
        <w:t xml:space="preserve">- Không yêu cầu tất cả HS vẽ tranh cổ động tuyên truyền tiết kiệm nước. GV hướng </w:t>
      </w:r>
      <w:proofErr w:type="gramStart"/>
      <w:r w:rsidRPr="001C64E3">
        <w:rPr>
          <w:rFonts w:eastAsia="Times New Roman"/>
        </w:rPr>
        <w:t>dẫn ,</w:t>
      </w:r>
      <w:proofErr w:type="gramEnd"/>
      <w:r w:rsidRPr="001C64E3">
        <w:rPr>
          <w:rFonts w:eastAsia="Times New Roman"/>
        </w:rPr>
        <w:t xml:space="preserve"> động viên, khuyến khích để những em có khả năng được vẽ tranh, triển lãm.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II/ Đồ dùng dạy học:</w:t>
      </w:r>
      <w:r w:rsidRPr="001C64E3">
        <w:rPr>
          <w:rFonts w:eastAsia="Times New Roman"/>
          <w:b/>
          <w:sz w:val="26"/>
          <w:szCs w:val="26"/>
        </w:rPr>
        <w:tab/>
      </w:r>
      <w:proofErr w:type="gramStart"/>
      <w:r w:rsidRPr="001C64E3">
        <w:rPr>
          <w:rFonts w:eastAsia="Times New Roman"/>
          <w:sz w:val="26"/>
          <w:szCs w:val="26"/>
        </w:rPr>
        <w:t>Hình  trang</w:t>
      </w:r>
      <w:proofErr w:type="gramEnd"/>
      <w:r w:rsidRPr="001C64E3">
        <w:rPr>
          <w:rFonts w:eastAsia="Times New Roman"/>
          <w:sz w:val="26"/>
          <w:szCs w:val="26"/>
        </w:rPr>
        <w:t xml:space="preserve"> 60, 61 SGK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-Giấy A4 đủ cho các nhóm </w:t>
      </w:r>
    </w:p>
    <w:tbl>
      <w:tblPr>
        <w:tblpPr w:leftFromText="180" w:rightFromText="180" w:vertAnchor="text" w:horzAnchor="margin" w:tblpY="8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4140"/>
      </w:tblGrid>
      <w:tr w:rsidR="001C64E3" w:rsidRPr="001C64E3" w:rsidTr="00D2167C">
        <w:tc>
          <w:tcPr>
            <w:tcW w:w="6408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14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rPr>
          <w:trHeight w:val="10118"/>
        </w:trPr>
        <w:tc>
          <w:tcPr>
            <w:tcW w:w="6408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1.Kiểm tra bài cũ: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Y/c 2 HS  trả lời các câu hỏi của bài 28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Nhận xét câu trả lời của HS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2.Giới thiệu bài: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Nêu mục tiêu bài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>HĐ1: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</w:t>
            </w:r>
            <w:r w:rsidRPr="001C64E3">
              <w:rPr>
                <w:rFonts w:eastAsia="Times New Roman"/>
                <w:b/>
                <w:sz w:val="26"/>
                <w:szCs w:val="26"/>
              </w:rPr>
              <w:t xml:space="preserve">Tại sao phải tiết kiệm nước và làm thế nào để tiết kiệm nước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Làm việc theo cặp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HS quan sát hình vẽ và trả lời các câu hỏi trang 60, 61 SGK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+Nêu những việc nên làm hay không nên làm để tiết kiệm nước?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pacing w:val="-8"/>
                <w:sz w:val="26"/>
                <w:szCs w:val="26"/>
              </w:rPr>
            </w:pPr>
            <w:r w:rsidRPr="001C64E3">
              <w:rPr>
                <w:rFonts w:eastAsia="Times New Roman"/>
                <w:spacing w:val="-8"/>
                <w:sz w:val="26"/>
                <w:szCs w:val="26"/>
              </w:rPr>
              <w:t xml:space="preserve">- Gọi các nhóm lên trình, các nhóm khác nhận xét bổ sung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kết luận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* GV cho HS thảo luận cả lớp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pacing w:val="-10"/>
                <w:sz w:val="26"/>
                <w:szCs w:val="26"/>
              </w:rPr>
            </w:pPr>
            <w:r w:rsidRPr="001C64E3">
              <w:rPr>
                <w:rFonts w:eastAsia="Times New Roman"/>
                <w:spacing w:val="-10"/>
                <w:sz w:val="26"/>
                <w:szCs w:val="26"/>
              </w:rPr>
              <w:t>- Y/c HS quan sát hình 1, 2, 3, 4, 5 6, 7, 8 trả lời câu hỏi: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Những việc nên và không nên hay lí do thiết kiệm nước thể hiện qua các hình nào?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GV kết luận: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>HĐ2:</w:t>
            </w:r>
            <w:r w:rsidRPr="001C64E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Vẽ tranh cổ động tuyên truyền tiết kiệm nước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tổ chức cho HS thảo luận nhóm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chia nhóm và hướng dẫn các nhóm đóng vai vận động mọi người trong gia đình tiết kiệm nước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đi kiểm tra các nhóm và giúp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đỡ .</w:t>
            </w:r>
            <w:proofErr w:type="gramEnd"/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* Kết luận…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3.Củng cố, dặn dò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nhận xét tiết học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Dặn HS về nhà chuẩn bị bài sau</w:t>
            </w:r>
          </w:p>
        </w:tc>
        <w:tc>
          <w:tcPr>
            <w:tcW w:w="414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lên bảng thực hiện y/c của GV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quan hình và trả lời câu hỏi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Nhóm cử đại diện trình bày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Những việc nên làm để tiết kiệm nguồn nước là các hình 1, 3, 5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Những việc không nên làm để tiết kiệm nguồn nước là các hình 2, 4, 6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Lí do cần phải tiết kiệm là các hình 7, 8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HS thảo luận nhóm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Các nhóm trình bày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1C64E3" w:rsidRPr="001C64E3" w:rsidRDefault="001C64E3" w:rsidP="001C64E3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tabs>
          <w:tab w:val="left" w:pos="3060"/>
        </w:tabs>
        <w:spacing w:after="0" w:line="240" w:lineRule="auto"/>
        <w:rPr>
          <w:rFonts w:eastAsia="Times New Roman"/>
          <w:b/>
          <w:i/>
          <w:color w:val="000000"/>
        </w:rPr>
      </w:pPr>
      <w:r w:rsidRPr="001C64E3">
        <w:rPr>
          <w:rFonts w:eastAsia="Times New Roman"/>
          <w:b/>
        </w:rPr>
        <w:t xml:space="preserve">             Địa lý (Tiết 15): HOẠT ĐỘNG SẢN XUẤT CỦA NGƯỜI DÂN Ở ĐỒNG BB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  <w:r w:rsidRPr="001C64E3">
        <w:rPr>
          <w:rFonts w:eastAsia="Times New Roman"/>
          <w:sz w:val="26"/>
          <w:szCs w:val="26"/>
        </w:rPr>
        <w:t xml:space="preserve"> </w:t>
      </w: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>- Biết đồng bằng Bắc Bộ có hàng trăm nghề thủ công truyền thống: dệt lụa, sản xuất đồ gốm, chiếu cói, chạm bạc, đồ gỗ</w:t>
      </w:r>
      <w:proofErr w:type="gramStart"/>
      <w:r w:rsidRPr="001C64E3">
        <w:rPr>
          <w:rFonts w:eastAsia="Times New Roman"/>
          <w:sz w:val="26"/>
          <w:szCs w:val="26"/>
        </w:rPr>
        <w:t>,…</w:t>
      </w:r>
      <w:proofErr w:type="gramEnd"/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Dựa vào ảnh mô tả về cảnh chợ phiên.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II/ Đồ dùng dạy học</w:t>
      </w:r>
      <w:proofErr w:type="gramStart"/>
      <w:r w:rsidRPr="001C64E3">
        <w:rPr>
          <w:rFonts w:eastAsia="Times New Roman"/>
          <w:b/>
          <w:sz w:val="26"/>
          <w:szCs w:val="26"/>
          <w:u w:val="single"/>
        </w:rPr>
        <w:t>:</w:t>
      </w:r>
      <w:r w:rsidRPr="001C64E3">
        <w:rPr>
          <w:rFonts w:eastAsia="Times New Roman"/>
          <w:sz w:val="26"/>
          <w:szCs w:val="26"/>
        </w:rPr>
        <w:t>-</w:t>
      </w:r>
      <w:proofErr w:type="gramEnd"/>
      <w:r w:rsidRPr="001C64E3">
        <w:rPr>
          <w:rFonts w:eastAsia="Times New Roman"/>
          <w:sz w:val="26"/>
          <w:szCs w:val="26"/>
        </w:rPr>
        <w:t xml:space="preserve"> Tranh, ảnh về nghề thủ công, chợ phiên ở ĐBBB 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500"/>
      </w:tblGrid>
      <w:tr w:rsidR="001C64E3" w:rsidRPr="001C64E3" w:rsidTr="00D2167C">
        <w:tc>
          <w:tcPr>
            <w:tcW w:w="594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50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c>
          <w:tcPr>
            <w:tcW w:w="594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 xml:space="preserve">1.Kiểm tra bài cũ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GV y/c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lên bảng, thể hiện nội dung kiến thức được học về ĐBBB - GV nhận xét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2.Giới thiệu bài:</w:t>
            </w: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- Nêu mục tiêu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>HĐ1: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Nơi có hàng trăm nghề thủ công truyền thống 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Y/c HS quan sát tranh, ảnh và bằng hiểu biết của mình trả lời các câu hỏi sau: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Em biết gì về nghề thủ công truyền thống của người dân ĐBBB?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Khi nào một làng trở thành làng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nghề ?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Kể tên các làng nghề thủ công nổi tiếng mà em biết?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Thế nào là nghệ nhân của thủ công?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* Các công đoạn sản xuất gốm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Đồ gốm được làm từ nguyên liệu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ĐBBB có điều kiện gì thuận lợi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gì  để</w:t>
            </w:r>
            <w:proofErr w:type="gramEnd"/>
            <w:r w:rsidRPr="001C64E3">
              <w:rPr>
                <w:rFonts w:eastAsia="Times New Roman"/>
                <w:sz w:val="26"/>
                <w:szCs w:val="26"/>
              </w:rPr>
              <w:t xml:space="preserve"> phát triển nghề gốm 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+Nhận xét gì về nghề gốm?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Làm nghề gốm đòi hỏi nghệ nhân những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Chúng ta phải có thái độ thế nào với sản phẩm gốm, cúng như các sản phẩm thủ công?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 xml:space="preserve">HĐ2: </w:t>
            </w:r>
            <w:r w:rsidRPr="001C64E3">
              <w:rPr>
                <w:rFonts w:eastAsia="Times New Roman"/>
                <w:sz w:val="26"/>
                <w:szCs w:val="26"/>
              </w:rPr>
              <w:t>Chợ phiên ở ĐBBB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cho HS làm việc theo nhóm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Chợ phiên ở ĐBBB có đặc điểm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pacing w:val="-8"/>
                <w:sz w:val="26"/>
                <w:szCs w:val="26"/>
              </w:rPr>
            </w:pPr>
            <w:r w:rsidRPr="001C64E3">
              <w:rPr>
                <w:rFonts w:eastAsia="Times New Roman"/>
                <w:spacing w:val="-8"/>
                <w:sz w:val="26"/>
                <w:szCs w:val="26"/>
              </w:rPr>
              <w:t xml:space="preserve">+ Chợ nhiều người hay ít </w:t>
            </w:r>
            <w:proofErr w:type="gramStart"/>
            <w:r w:rsidRPr="001C64E3">
              <w:rPr>
                <w:rFonts w:eastAsia="Times New Roman"/>
                <w:spacing w:val="-8"/>
                <w:sz w:val="26"/>
                <w:szCs w:val="26"/>
              </w:rPr>
              <w:t>người ?</w:t>
            </w:r>
            <w:proofErr w:type="gramEnd"/>
            <w:r w:rsidRPr="001C64E3">
              <w:rPr>
                <w:rFonts w:eastAsia="Times New Roman"/>
                <w:spacing w:val="-8"/>
                <w:sz w:val="26"/>
                <w:szCs w:val="26"/>
              </w:rPr>
              <w:t xml:space="preserve">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pacing w:val="-8"/>
                <w:sz w:val="26"/>
                <w:szCs w:val="26"/>
              </w:rPr>
            </w:pPr>
            <w:r w:rsidRPr="001C64E3">
              <w:rPr>
                <w:rFonts w:eastAsia="Times New Roman"/>
                <w:spacing w:val="-8"/>
                <w:sz w:val="26"/>
                <w:szCs w:val="26"/>
              </w:rPr>
              <w:t>+ Trong chợ có những loại hàng hoá nào?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giúp HS các nhóm hoàn thiện câu trả lời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3.Củng cố, dặn dò: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- GV y/c HS đọc phần ghi nhớ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nhận xét, dặn dò HS  chuẩn bị bài mới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lên bảng thực hiện y/c của GV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quan sát thảo luận và trả lời câu hỏi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Là nguời làm thủ công giỏi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HS thảo luận tả lời câu hỏi: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Được làm từ đất sét đặc biệt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Có đất phù sa màu mỡ đồng thời có nhiều lớp đất sét rất thích hợp để làm nghề gốm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Làm nghề gốm rất vất vả Vì để tạo ra một sản phẩm gốm phải tiến hành nhiều công đoạn theo  một trình tự nhất định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Phải khéo léo nặn khi vẽ, khi nung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Các nhóm HS dựa vào tranh ảnh, thảo luận trả lời câu hỏi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Nhóm cử đại diện lên trình bày kết quả trước lớp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đọc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br w:type="page"/>
      </w:r>
    </w:p>
    <w:p w:rsidR="001C64E3" w:rsidRPr="001C64E3" w:rsidRDefault="001C64E3" w:rsidP="001C64E3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1C64E3">
        <w:rPr>
          <w:rFonts w:eastAsia="Times New Roman"/>
          <w:b/>
          <w:sz w:val="32"/>
          <w:szCs w:val="32"/>
          <w:u w:val="single"/>
        </w:rPr>
        <w:lastRenderedPageBreak/>
        <w:t>KẾ HOẠCH DẠY HỌC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bCs/>
        </w:rPr>
      </w:pPr>
      <w:r w:rsidRPr="001C64E3">
        <w:rPr>
          <w:rFonts w:eastAsia="Times New Roman"/>
          <w:b/>
        </w:rPr>
        <w:t xml:space="preserve">               Khoa học </w:t>
      </w:r>
      <w:proofErr w:type="gramStart"/>
      <w:r w:rsidRPr="001C64E3">
        <w:rPr>
          <w:rFonts w:eastAsia="Times New Roman"/>
          <w:b/>
        </w:rPr>
        <w:t>( Tiết</w:t>
      </w:r>
      <w:proofErr w:type="gramEnd"/>
      <w:r w:rsidRPr="001C64E3">
        <w:rPr>
          <w:rFonts w:eastAsia="Times New Roman"/>
          <w:b/>
        </w:rPr>
        <w:t xml:space="preserve"> 30) :    </w:t>
      </w:r>
      <w:r w:rsidRPr="001C64E3">
        <w:rPr>
          <w:rFonts w:eastAsia="Times New Roman"/>
          <w:b/>
          <w:bCs/>
        </w:rPr>
        <w:t>LÀM THẾ NÀO ĐỂ BIẾT CÓ KHÔNG KHÍ ?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I/ Mục tiêu:</w:t>
      </w:r>
      <w:r w:rsidRPr="001C64E3">
        <w:rPr>
          <w:rFonts w:eastAsia="Times New Roman"/>
          <w:sz w:val="26"/>
          <w:szCs w:val="26"/>
        </w:rPr>
        <w:t xml:space="preserve"> Sau bài học, HS biết: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Làm thí nghiệm chứng tỏ không khí ở quanh mọi vật và các chỗ rỗng trong các vật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sz w:val="26"/>
          <w:szCs w:val="26"/>
        </w:rPr>
        <w:t xml:space="preserve">- Phát biểu định nghĩa về khí quyển 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1C64E3">
        <w:rPr>
          <w:rFonts w:eastAsia="Times New Roman"/>
          <w:b/>
          <w:sz w:val="26"/>
          <w:szCs w:val="26"/>
          <w:u w:val="single"/>
        </w:rPr>
        <w:t>II/ Đồ dùng dạy học</w:t>
      </w:r>
      <w:proofErr w:type="gramStart"/>
      <w:r w:rsidRPr="001C64E3">
        <w:rPr>
          <w:rFonts w:eastAsia="Times New Roman"/>
          <w:b/>
          <w:sz w:val="26"/>
          <w:szCs w:val="26"/>
          <w:u w:val="single"/>
        </w:rPr>
        <w:t>:</w:t>
      </w:r>
      <w:r w:rsidRPr="001C64E3">
        <w:rPr>
          <w:rFonts w:eastAsia="Times New Roman"/>
          <w:sz w:val="26"/>
          <w:szCs w:val="26"/>
        </w:rPr>
        <w:t>Hình</w:t>
      </w:r>
      <w:proofErr w:type="gramEnd"/>
      <w:r w:rsidRPr="001C64E3">
        <w:rPr>
          <w:rFonts w:eastAsia="Times New Roman"/>
          <w:sz w:val="26"/>
          <w:szCs w:val="26"/>
        </w:rPr>
        <w:t xml:space="preserve"> trang 62, 63 SGK  - Chuẩn bị các đồ dung thí nghiệm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1C64E3">
        <w:rPr>
          <w:rFonts w:eastAsia="Times New Roman"/>
          <w:b/>
          <w:sz w:val="26"/>
          <w:szCs w:val="26"/>
          <w:u w:val="single"/>
        </w:rPr>
        <w:t>III/ Hoạt động dạy học:</w:t>
      </w: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4068"/>
      </w:tblGrid>
      <w:tr w:rsidR="001C64E3" w:rsidRPr="001C64E3" w:rsidTr="00D2167C">
        <w:tc>
          <w:tcPr>
            <w:tcW w:w="6480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068" w:type="dxa"/>
          </w:tcPr>
          <w:p w:rsidR="001C64E3" w:rsidRPr="001C64E3" w:rsidRDefault="001C64E3" w:rsidP="001C64E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1C64E3" w:rsidRPr="001C64E3" w:rsidTr="00D2167C">
        <w:trPr>
          <w:trHeight w:val="350"/>
        </w:trPr>
        <w:tc>
          <w:tcPr>
            <w:tcW w:w="6480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1.Kiểm tra bài cũ: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Gọi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 kiểm tra bài cũ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2.Giới thiệu bài:</w:t>
            </w: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1C64E3">
              <w:rPr>
                <w:rFonts w:eastAsia="Times New Roman"/>
                <w:sz w:val="26"/>
                <w:szCs w:val="26"/>
              </w:rPr>
              <w:t>Nêu mục tiêu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>HĐ1 :</w:t>
            </w:r>
            <w:r w:rsidRPr="001C64E3">
              <w:rPr>
                <w:rFonts w:eastAsia="Times New Roman"/>
                <w:b/>
                <w:sz w:val="26"/>
                <w:szCs w:val="26"/>
              </w:rPr>
              <w:t xml:space="preserve"> Thí nghiệm không khí ở quanh mọi vật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chia nhóm và làm thí nghiệm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y/c HS đọc các mục </w:t>
            </w:r>
            <w:r w:rsidRPr="001C64E3">
              <w:rPr>
                <w:rFonts w:eastAsia="Times New Roman"/>
                <w:i/>
                <w:sz w:val="26"/>
                <w:szCs w:val="26"/>
              </w:rPr>
              <w:t>Thực hành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trang 62 SGK để biết cách làm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Cái gì làm cho túi ni-lông căn </w:t>
            </w:r>
            <w:proofErr w:type="gramStart"/>
            <w:r w:rsidRPr="001C64E3">
              <w:rPr>
                <w:rFonts w:eastAsia="Times New Roman"/>
                <w:sz w:val="26"/>
                <w:szCs w:val="26"/>
              </w:rPr>
              <w:t>phồng ?</w:t>
            </w:r>
            <w:proofErr w:type="gramEnd"/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+ Điều đó chứng tỏ xung quanh ta có gì?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GV chốt ý.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>HĐ2: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Gọi 3 HS đọc nội dung 3 thí nghiệm trước lớp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các nhóm tiến hành làm thí nghiệm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GV đi giúp đỡ các nhóm gặp khó khăn để đảm bảo cho HS nào cũng được tham gia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Y/c các nhóm quan sát, ghi kết quả thí nghiệm theo mẫu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8"/>
              <w:gridCol w:w="2009"/>
            </w:tblGrid>
            <w:tr w:rsidR="001C64E3" w:rsidRPr="001C64E3" w:rsidTr="00D2167C">
              <w:tc>
                <w:tcPr>
                  <w:tcW w:w="2008" w:type="dxa"/>
                  <w:vAlign w:val="center"/>
                </w:tcPr>
                <w:p w:rsidR="001C64E3" w:rsidRPr="001C64E3" w:rsidRDefault="001C64E3" w:rsidP="001C64E3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1C64E3">
                    <w:rPr>
                      <w:rFonts w:eastAsia="Times New Roman"/>
                      <w:sz w:val="26"/>
                      <w:szCs w:val="26"/>
                    </w:rPr>
                    <w:t>Hiện tượng</w:t>
                  </w:r>
                </w:p>
              </w:tc>
              <w:tc>
                <w:tcPr>
                  <w:tcW w:w="2009" w:type="dxa"/>
                  <w:vAlign w:val="center"/>
                </w:tcPr>
                <w:p w:rsidR="001C64E3" w:rsidRPr="001C64E3" w:rsidRDefault="001C64E3" w:rsidP="001C64E3">
                  <w:pPr>
                    <w:spacing w:after="0" w:line="240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1C64E3">
                    <w:rPr>
                      <w:rFonts w:eastAsia="Times New Roman"/>
                      <w:sz w:val="26"/>
                      <w:szCs w:val="26"/>
                    </w:rPr>
                    <w:t>Kết luận</w:t>
                  </w:r>
                </w:p>
              </w:tc>
            </w:tr>
            <w:tr w:rsidR="001C64E3" w:rsidRPr="001C64E3" w:rsidTr="00D2167C">
              <w:tc>
                <w:tcPr>
                  <w:tcW w:w="2008" w:type="dxa"/>
                </w:tcPr>
                <w:p w:rsidR="001C64E3" w:rsidRPr="001C64E3" w:rsidRDefault="001C64E3" w:rsidP="001C64E3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C64E3">
                    <w:rPr>
                      <w:rFonts w:eastAsia="Times New Roman"/>
                      <w:sz w:val="26"/>
                      <w:szCs w:val="26"/>
                    </w:rPr>
                    <w:t>……………….</w:t>
                  </w:r>
                </w:p>
              </w:tc>
              <w:tc>
                <w:tcPr>
                  <w:tcW w:w="2009" w:type="dxa"/>
                </w:tcPr>
                <w:p w:rsidR="001C64E3" w:rsidRPr="001C64E3" w:rsidRDefault="001C64E3" w:rsidP="001C64E3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C64E3">
                    <w:rPr>
                      <w:rFonts w:eastAsia="Times New Roman"/>
                      <w:sz w:val="26"/>
                      <w:szCs w:val="26"/>
                    </w:rPr>
                    <w:t>……………….</w:t>
                  </w:r>
                </w:p>
              </w:tc>
            </w:tr>
            <w:tr w:rsidR="001C64E3" w:rsidRPr="001C64E3" w:rsidTr="00D2167C">
              <w:tc>
                <w:tcPr>
                  <w:tcW w:w="2008" w:type="dxa"/>
                </w:tcPr>
                <w:p w:rsidR="001C64E3" w:rsidRPr="001C64E3" w:rsidRDefault="001C64E3" w:rsidP="001C64E3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C64E3">
                    <w:rPr>
                      <w:rFonts w:eastAsia="Times New Roman"/>
                      <w:sz w:val="26"/>
                      <w:szCs w:val="26"/>
                    </w:rPr>
                    <w:t>……………….</w:t>
                  </w:r>
                </w:p>
              </w:tc>
              <w:tc>
                <w:tcPr>
                  <w:tcW w:w="2009" w:type="dxa"/>
                </w:tcPr>
                <w:p w:rsidR="001C64E3" w:rsidRPr="001C64E3" w:rsidRDefault="001C64E3" w:rsidP="001C64E3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C64E3">
                    <w:rPr>
                      <w:rFonts w:eastAsia="Times New Roman"/>
                      <w:sz w:val="26"/>
                      <w:szCs w:val="26"/>
                    </w:rPr>
                    <w:t>……………….</w:t>
                  </w:r>
                </w:p>
              </w:tc>
            </w:tr>
          </w:tbl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GV kết luận…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b/>
                <w:i/>
                <w:sz w:val="26"/>
                <w:szCs w:val="26"/>
              </w:rPr>
              <w:t xml:space="preserve">HĐ3: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Hệ thống hoá kiến thức về sự tồn tại của không khí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Treo hình minh hoạ 5 trang 63 SGK và giải thích: Không khí có ở khắp mọi nơi, lớp không khí bao quanh trái đất gọi là khí quyển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Gọi HS nhắc lại định nghĩa về khí quyển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C64E3">
              <w:rPr>
                <w:rFonts w:eastAsia="Times New Roman"/>
                <w:b/>
                <w:sz w:val="26"/>
                <w:szCs w:val="26"/>
              </w:rPr>
              <w:t>3.Củng cố, dặn dò: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Nhận xét tiết học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Dặn HS về nhà mỗi HS chuẩn bị 3 quả bóng bay có những hình dạng khác nhau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68" w:type="dxa"/>
          </w:tcPr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r w:rsidRPr="001C64E3">
              <w:rPr>
                <w:rFonts w:eastAsia="Times New Roman"/>
                <w:sz w:val="26"/>
                <w:szCs w:val="26"/>
              </w:rPr>
              <w:t xml:space="preserve"> HS lên bảng trả lời câu hỏi cô nêu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bookmarkStart w:id="0" w:name="_GoBack"/>
            <w:bookmarkEnd w:id="0"/>
            <w:r w:rsidRPr="001C64E3">
              <w:rPr>
                <w:rFonts w:eastAsia="Times New Roman"/>
                <w:sz w:val="26"/>
                <w:szCs w:val="26"/>
              </w:rPr>
              <w:t xml:space="preserve"> HS đọc thành tiếng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Không khí tràn vào miệng túi và khi ta buộc lại nó phồng lên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+ Điều đó chứng tỏ xung quanh ta có không khí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- 3 HS đọc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Các nhóm tiến hành làm thí nghiệm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Quan sát,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 xml:space="preserve">-  HS nhắc lại 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64E3">
              <w:rPr>
                <w:rFonts w:eastAsia="Times New Roman"/>
                <w:sz w:val="26"/>
                <w:szCs w:val="26"/>
              </w:rPr>
              <w:t>- Lắng nghe</w:t>
            </w:r>
          </w:p>
          <w:p w:rsidR="001C64E3" w:rsidRPr="001C64E3" w:rsidRDefault="001C64E3" w:rsidP="001C64E3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C64E3" w:rsidRPr="001C64E3" w:rsidRDefault="001C64E3" w:rsidP="001C64E3">
      <w:pPr>
        <w:spacing w:after="0" w:line="240" w:lineRule="auto"/>
        <w:rPr>
          <w:rFonts w:eastAsia="Times New Roman"/>
          <w:sz w:val="24"/>
          <w:szCs w:val="24"/>
        </w:rPr>
      </w:pPr>
    </w:p>
    <w:p w:rsidR="00097F10" w:rsidRDefault="00097F10"/>
    <w:sectPr w:rsidR="00097F10" w:rsidSect="00991254">
      <w:pgSz w:w="12240" w:h="15840" w:code="1"/>
      <w:pgMar w:top="547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new 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450A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554A2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50150"/>
    <w:multiLevelType w:val="hybridMultilevel"/>
    <w:tmpl w:val="C3C4D2A2"/>
    <w:lvl w:ilvl="0" w:tplc="17F8D0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F61EF"/>
    <w:multiLevelType w:val="hybridMultilevel"/>
    <w:tmpl w:val="B9F809F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8465D"/>
    <w:multiLevelType w:val="hybridMultilevel"/>
    <w:tmpl w:val="CEF06F3E"/>
    <w:lvl w:ilvl="0" w:tplc="2E5E4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3E1F23"/>
    <w:multiLevelType w:val="hybridMultilevel"/>
    <w:tmpl w:val="96A47C9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4327FE"/>
    <w:multiLevelType w:val="hybridMultilevel"/>
    <w:tmpl w:val="472CC6A0"/>
    <w:lvl w:ilvl="0" w:tplc="3E943F2E">
      <w:start w:val="24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17541"/>
    <w:multiLevelType w:val="hybridMultilevel"/>
    <w:tmpl w:val="41ACC9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032A47"/>
    <w:multiLevelType w:val="hybridMultilevel"/>
    <w:tmpl w:val="409648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6F79D4"/>
    <w:multiLevelType w:val="hybridMultilevel"/>
    <w:tmpl w:val="07A0F20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F07C9"/>
    <w:multiLevelType w:val="hybridMultilevel"/>
    <w:tmpl w:val="A95803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252D4"/>
    <w:multiLevelType w:val="hybridMultilevel"/>
    <w:tmpl w:val="45089624"/>
    <w:lvl w:ilvl="0" w:tplc="6804E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DA6845"/>
    <w:multiLevelType w:val="hybridMultilevel"/>
    <w:tmpl w:val="DD1ABD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A52707A"/>
    <w:multiLevelType w:val="hybridMultilevel"/>
    <w:tmpl w:val="909658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E07BB4"/>
    <w:multiLevelType w:val="hybridMultilevel"/>
    <w:tmpl w:val="A7E2367A"/>
    <w:lvl w:ilvl="0" w:tplc="52AC02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694FF6"/>
    <w:multiLevelType w:val="hybridMultilevel"/>
    <w:tmpl w:val="4E70896A"/>
    <w:lvl w:ilvl="0" w:tplc="39001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7A6DB1"/>
    <w:multiLevelType w:val="hybridMultilevel"/>
    <w:tmpl w:val="DB886B66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930F94"/>
    <w:multiLevelType w:val="hybridMultilevel"/>
    <w:tmpl w:val="DBD04B14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331791"/>
    <w:multiLevelType w:val="hybridMultilevel"/>
    <w:tmpl w:val="96223AA0"/>
    <w:lvl w:ilvl="0" w:tplc="D9BA4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33A2F"/>
    <w:multiLevelType w:val="hybridMultilevel"/>
    <w:tmpl w:val="693236D2"/>
    <w:lvl w:ilvl="0" w:tplc="EBD25D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BA54D9"/>
    <w:multiLevelType w:val="hybridMultilevel"/>
    <w:tmpl w:val="16F8A246"/>
    <w:lvl w:ilvl="0" w:tplc="755A792C">
      <w:start w:val="2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>
    <w:nsid w:val="39DF5148"/>
    <w:multiLevelType w:val="hybridMultilevel"/>
    <w:tmpl w:val="089CB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E70AAB"/>
    <w:multiLevelType w:val="hybridMultilevel"/>
    <w:tmpl w:val="E56C26A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9EC5D7C"/>
    <w:multiLevelType w:val="hybridMultilevel"/>
    <w:tmpl w:val="6A9417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8603D"/>
    <w:multiLevelType w:val="hybridMultilevel"/>
    <w:tmpl w:val="ED9ACEF4"/>
    <w:lvl w:ilvl="0" w:tplc="17F43C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new Century Schoolbook" w:eastAsia="Times New Roman" w:hAnsi="VNnew Century Schoolbook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F7E61"/>
    <w:multiLevelType w:val="hybridMultilevel"/>
    <w:tmpl w:val="7458AF60"/>
    <w:lvl w:ilvl="0" w:tplc="19FAF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B7151"/>
    <w:multiLevelType w:val="hybridMultilevel"/>
    <w:tmpl w:val="6A8E2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9719A5"/>
    <w:multiLevelType w:val="hybridMultilevel"/>
    <w:tmpl w:val="B87CFED2"/>
    <w:lvl w:ilvl="0" w:tplc="ACE69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DE3B60"/>
    <w:multiLevelType w:val="hybridMultilevel"/>
    <w:tmpl w:val="3258B1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B20430"/>
    <w:multiLevelType w:val="hybridMultilevel"/>
    <w:tmpl w:val="3B4889D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D29AB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B31F6"/>
    <w:multiLevelType w:val="hybridMultilevel"/>
    <w:tmpl w:val="5CD0FE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E01C08"/>
    <w:multiLevelType w:val="hybridMultilevel"/>
    <w:tmpl w:val="D20A87F2"/>
    <w:lvl w:ilvl="0" w:tplc="2892CC22">
      <w:start w:val="2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2">
    <w:nsid w:val="5C137BAB"/>
    <w:multiLevelType w:val="hybridMultilevel"/>
    <w:tmpl w:val="361E7ECC"/>
    <w:lvl w:ilvl="0" w:tplc="C3620794">
      <w:numFmt w:val="bullet"/>
      <w:lvlText w:val="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0C2BD6"/>
    <w:multiLevelType w:val="hybridMultilevel"/>
    <w:tmpl w:val="16B8F4B8"/>
    <w:lvl w:ilvl="0" w:tplc="CF12700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>
    <w:nsid w:val="6293633E"/>
    <w:multiLevelType w:val="hybridMultilevel"/>
    <w:tmpl w:val="9BCA20A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076C2F"/>
    <w:multiLevelType w:val="hybridMultilevel"/>
    <w:tmpl w:val="5D90B3F4"/>
    <w:lvl w:ilvl="0" w:tplc="9EE2E8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B4192A"/>
    <w:multiLevelType w:val="hybridMultilevel"/>
    <w:tmpl w:val="0614A7B0"/>
    <w:lvl w:ilvl="0" w:tplc="F30249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06D93"/>
    <w:multiLevelType w:val="hybridMultilevel"/>
    <w:tmpl w:val="708E6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825998"/>
    <w:multiLevelType w:val="hybridMultilevel"/>
    <w:tmpl w:val="4FBEA206"/>
    <w:lvl w:ilvl="0" w:tplc="E32CC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B74842"/>
    <w:multiLevelType w:val="hybridMultilevel"/>
    <w:tmpl w:val="83E2E80C"/>
    <w:lvl w:ilvl="0" w:tplc="DD9C4788">
      <w:start w:val="3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0">
    <w:nsid w:val="72004B56"/>
    <w:multiLevelType w:val="hybridMultilevel"/>
    <w:tmpl w:val="9E386E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F13F9"/>
    <w:multiLevelType w:val="hybridMultilevel"/>
    <w:tmpl w:val="6D968702"/>
    <w:lvl w:ilvl="0" w:tplc="3410B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25A4E"/>
    <w:multiLevelType w:val="hybridMultilevel"/>
    <w:tmpl w:val="2DD00452"/>
    <w:lvl w:ilvl="0" w:tplc="ACC6A5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032FB8"/>
    <w:multiLevelType w:val="hybridMultilevel"/>
    <w:tmpl w:val="67442BB8"/>
    <w:lvl w:ilvl="0" w:tplc="6CB0FD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796F04"/>
    <w:multiLevelType w:val="hybridMultilevel"/>
    <w:tmpl w:val="7F928DBC"/>
    <w:lvl w:ilvl="0" w:tplc="32ECD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5E19A8"/>
    <w:multiLevelType w:val="hybridMultilevel"/>
    <w:tmpl w:val="84682102"/>
    <w:lvl w:ilvl="0" w:tplc="4F48EE4C">
      <w:start w:val="76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D33EB1"/>
    <w:multiLevelType w:val="hybridMultilevel"/>
    <w:tmpl w:val="D29C5F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19"/>
  </w:num>
  <w:num w:numId="4">
    <w:abstractNumId w:val="45"/>
  </w:num>
  <w:num w:numId="5">
    <w:abstractNumId w:val="25"/>
  </w:num>
  <w:num w:numId="6">
    <w:abstractNumId w:val="20"/>
  </w:num>
  <w:num w:numId="7">
    <w:abstractNumId w:val="31"/>
  </w:num>
  <w:num w:numId="8">
    <w:abstractNumId w:val="17"/>
  </w:num>
  <w:num w:numId="9">
    <w:abstractNumId w:val="11"/>
  </w:num>
  <w:num w:numId="10">
    <w:abstractNumId w:val="21"/>
  </w:num>
  <w:num w:numId="11">
    <w:abstractNumId w:val="27"/>
  </w:num>
  <w:num w:numId="12">
    <w:abstractNumId w:val="15"/>
  </w:num>
  <w:num w:numId="13">
    <w:abstractNumId w:val="34"/>
  </w:num>
  <w:num w:numId="14">
    <w:abstractNumId w:val="38"/>
  </w:num>
  <w:num w:numId="15">
    <w:abstractNumId w:val="32"/>
  </w:num>
  <w:num w:numId="16">
    <w:abstractNumId w:val="40"/>
  </w:num>
  <w:num w:numId="17">
    <w:abstractNumId w:val="4"/>
  </w:num>
  <w:num w:numId="18">
    <w:abstractNumId w:val="6"/>
  </w:num>
  <w:num w:numId="19">
    <w:abstractNumId w:val="33"/>
  </w:num>
  <w:num w:numId="20">
    <w:abstractNumId w:val="30"/>
  </w:num>
  <w:num w:numId="21">
    <w:abstractNumId w:val="46"/>
  </w:num>
  <w:num w:numId="22">
    <w:abstractNumId w:val="37"/>
  </w:num>
  <w:num w:numId="23">
    <w:abstractNumId w:val="43"/>
  </w:num>
  <w:num w:numId="24">
    <w:abstractNumId w:val="26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22"/>
  </w:num>
  <w:num w:numId="30">
    <w:abstractNumId w:val="0"/>
  </w:num>
  <w:num w:numId="31">
    <w:abstractNumId w:val="3"/>
  </w:num>
  <w:num w:numId="32">
    <w:abstractNumId w:val="5"/>
  </w:num>
  <w:num w:numId="33">
    <w:abstractNumId w:val="29"/>
  </w:num>
  <w:num w:numId="34">
    <w:abstractNumId w:val="16"/>
  </w:num>
  <w:num w:numId="35">
    <w:abstractNumId w:val="10"/>
  </w:num>
  <w:num w:numId="36">
    <w:abstractNumId w:val="28"/>
  </w:num>
  <w:num w:numId="37">
    <w:abstractNumId w:val="9"/>
  </w:num>
  <w:num w:numId="38">
    <w:abstractNumId w:val="7"/>
  </w:num>
  <w:num w:numId="39">
    <w:abstractNumId w:val="23"/>
  </w:num>
  <w:num w:numId="40">
    <w:abstractNumId w:val="13"/>
  </w:num>
  <w:num w:numId="41">
    <w:abstractNumId w:val="12"/>
  </w:num>
  <w:num w:numId="42">
    <w:abstractNumId w:val="35"/>
  </w:num>
  <w:num w:numId="43">
    <w:abstractNumId w:val="14"/>
  </w:num>
  <w:num w:numId="44">
    <w:abstractNumId w:val="3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39"/>
  </w:num>
  <w:num w:numId="47">
    <w:abstractNumId w:val="36"/>
  </w:num>
  <w:num w:numId="48">
    <w:abstractNumId w:val="4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E3"/>
    <w:rsid w:val="00097F10"/>
    <w:rsid w:val="001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D2EBF-D95D-412A-966A-50B1BBF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C64E3"/>
    <w:pPr>
      <w:keepNext/>
      <w:spacing w:after="0" w:line="240" w:lineRule="auto"/>
      <w:jc w:val="center"/>
      <w:outlineLvl w:val="1"/>
    </w:pPr>
    <w:rPr>
      <w:rFonts w:ascii="VNnew Century Schoolbook" w:eastAsia="Times New Roman" w:hAnsi="VNnew Century Schoolbook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1C64E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C64E3"/>
    <w:pPr>
      <w:keepNext/>
      <w:spacing w:after="0" w:line="240" w:lineRule="auto"/>
      <w:outlineLvl w:val="3"/>
    </w:pPr>
    <w:rPr>
      <w:rFonts w:ascii="VNnew Century Schoolbook" w:eastAsia="Times New Roman" w:hAnsi="VNnew Century Schoolbook"/>
      <w:b/>
      <w:bCs/>
      <w:sz w:val="26"/>
      <w:szCs w:val="24"/>
    </w:rPr>
  </w:style>
  <w:style w:type="paragraph" w:styleId="Heading7">
    <w:name w:val="heading 7"/>
    <w:basedOn w:val="Normal"/>
    <w:next w:val="Normal"/>
    <w:link w:val="Heading7Char"/>
    <w:qFormat/>
    <w:rsid w:val="001C64E3"/>
    <w:pPr>
      <w:keepNext/>
      <w:spacing w:after="0" w:line="240" w:lineRule="auto"/>
      <w:jc w:val="both"/>
      <w:outlineLvl w:val="6"/>
    </w:pPr>
    <w:rPr>
      <w:rFonts w:ascii="VNtimes new roman" w:eastAsia="Times New Roman" w:hAnsi="VN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C64E3"/>
    <w:pPr>
      <w:keepNext/>
      <w:spacing w:after="0" w:line="240" w:lineRule="auto"/>
      <w:jc w:val="both"/>
      <w:outlineLvl w:val="7"/>
    </w:pPr>
    <w:rPr>
      <w:rFonts w:ascii="VNtimes new roman" w:eastAsia="Times New Roman" w:hAnsi="VN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64E3"/>
    <w:rPr>
      <w:rFonts w:ascii="VNnew Century Schoolbook" w:eastAsia="Times New Roman" w:hAnsi="VNnew Century Schoolbook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C64E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C64E3"/>
    <w:rPr>
      <w:rFonts w:ascii="VNnew Century Schoolbook" w:eastAsia="Times New Roman" w:hAnsi="VNnew Century Schoolbook"/>
      <w:b/>
      <w:bCs/>
      <w:sz w:val="26"/>
      <w:szCs w:val="24"/>
    </w:rPr>
  </w:style>
  <w:style w:type="character" w:customStyle="1" w:styleId="Heading7Char">
    <w:name w:val="Heading 7 Char"/>
    <w:basedOn w:val="DefaultParagraphFont"/>
    <w:link w:val="Heading7"/>
    <w:rsid w:val="001C64E3"/>
    <w:rPr>
      <w:rFonts w:ascii="VNtimes new roman" w:eastAsia="Times New Roman" w:hAnsi="VN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C64E3"/>
    <w:rPr>
      <w:rFonts w:ascii="VNtimes new roman" w:eastAsia="Times New Roman" w:hAnsi="VNtimes new roman"/>
      <w:b/>
      <w:bCs/>
      <w:sz w:val="2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C64E3"/>
  </w:style>
  <w:style w:type="paragraph" w:styleId="Header">
    <w:name w:val="header"/>
    <w:basedOn w:val="Normal"/>
    <w:link w:val="HeaderChar"/>
    <w:rsid w:val="001C64E3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64E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1C64E3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C64E3"/>
    <w:rPr>
      <w:rFonts w:eastAsia="Times New Roman"/>
      <w:sz w:val="24"/>
      <w:szCs w:val="24"/>
    </w:rPr>
  </w:style>
  <w:style w:type="paragraph" w:styleId="Title">
    <w:name w:val="Title"/>
    <w:basedOn w:val="Normal"/>
    <w:link w:val="TitleChar"/>
    <w:qFormat/>
    <w:rsid w:val="001C64E3"/>
    <w:pPr>
      <w:spacing w:after="0" w:line="240" w:lineRule="auto"/>
      <w:jc w:val="center"/>
    </w:pPr>
    <w:rPr>
      <w:rFonts w:ascii="VNnew Century Schoolbook" w:eastAsia="Times New Roman" w:hAnsi="VNnew Century Schoolbook"/>
      <w:b/>
      <w:bCs/>
      <w:sz w:val="38"/>
      <w:szCs w:val="24"/>
    </w:rPr>
  </w:style>
  <w:style w:type="character" w:customStyle="1" w:styleId="TitleChar">
    <w:name w:val="Title Char"/>
    <w:basedOn w:val="DefaultParagraphFont"/>
    <w:link w:val="Title"/>
    <w:rsid w:val="001C64E3"/>
    <w:rPr>
      <w:rFonts w:ascii="VNnew Century Schoolbook" w:eastAsia="Times New Roman" w:hAnsi="VNnew Century Schoolbook"/>
      <w:b/>
      <w:bCs/>
      <w:sz w:val="38"/>
      <w:szCs w:val="24"/>
    </w:rPr>
  </w:style>
  <w:style w:type="paragraph" w:styleId="BodyText">
    <w:name w:val="Body Text"/>
    <w:basedOn w:val="Normal"/>
    <w:link w:val="BodyTextChar"/>
    <w:rsid w:val="001C64E3"/>
    <w:pPr>
      <w:spacing w:before="80" w:after="80" w:line="240" w:lineRule="auto"/>
    </w:pPr>
    <w:rPr>
      <w:rFonts w:ascii="VNnew Century Schoolbook" w:eastAsia="Times New Roman" w:hAnsi="VNnew Century Schoolbook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C64E3"/>
    <w:rPr>
      <w:rFonts w:ascii="VNnew Century Schoolbook" w:eastAsia="Times New Roman" w:hAnsi="VNnew Century Schoolbook"/>
      <w:sz w:val="26"/>
      <w:szCs w:val="20"/>
    </w:rPr>
  </w:style>
  <w:style w:type="paragraph" w:styleId="BodyText2">
    <w:name w:val="Body Text 2"/>
    <w:basedOn w:val="Normal"/>
    <w:link w:val="BodyText2Char"/>
    <w:rsid w:val="001C64E3"/>
    <w:pPr>
      <w:spacing w:after="0" w:line="240" w:lineRule="auto"/>
      <w:jc w:val="both"/>
    </w:pPr>
    <w:rPr>
      <w:rFonts w:ascii="VNnew Century Schoolbook" w:eastAsia="Times New Roman" w:hAnsi="VNnew Century Schoolbook"/>
      <w:spacing w:val="-10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1C64E3"/>
    <w:rPr>
      <w:rFonts w:ascii="VNnew Century Schoolbook" w:eastAsia="Times New Roman" w:hAnsi="VNnew Century Schoolbook"/>
      <w:spacing w:val="-10"/>
      <w:sz w:val="26"/>
      <w:szCs w:val="20"/>
    </w:rPr>
  </w:style>
  <w:style w:type="paragraph" w:styleId="List">
    <w:name w:val="List"/>
    <w:basedOn w:val="Normal"/>
    <w:rsid w:val="001C64E3"/>
    <w:pPr>
      <w:spacing w:after="0" w:line="240" w:lineRule="auto"/>
      <w:ind w:left="360" w:hanging="360"/>
    </w:pPr>
    <w:rPr>
      <w:rFonts w:eastAsia="Times New Roman"/>
      <w:sz w:val="24"/>
      <w:szCs w:val="24"/>
    </w:rPr>
  </w:style>
  <w:style w:type="paragraph" w:styleId="ListBullet">
    <w:name w:val="List Bullet"/>
    <w:basedOn w:val="Normal"/>
    <w:rsid w:val="001C64E3"/>
    <w:pPr>
      <w:numPr>
        <w:numId w:val="27"/>
      </w:numPr>
      <w:spacing w:after="0" w:line="240" w:lineRule="auto"/>
    </w:pPr>
    <w:rPr>
      <w:rFonts w:eastAsia="Times New Roman"/>
      <w:sz w:val="24"/>
      <w:szCs w:val="24"/>
    </w:rPr>
  </w:style>
  <w:style w:type="paragraph" w:styleId="ListBullet2">
    <w:name w:val="List Bullet 2"/>
    <w:basedOn w:val="Normal"/>
    <w:rsid w:val="001C64E3"/>
    <w:pPr>
      <w:numPr>
        <w:numId w:val="30"/>
      </w:numPr>
      <w:spacing w:after="0" w:line="240" w:lineRule="auto"/>
    </w:pPr>
    <w:rPr>
      <w:rFonts w:eastAsia="Times New Roman"/>
      <w:sz w:val="24"/>
      <w:szCs w:val="24"/>
    </w:rPr>
  </w:style>
  <w:style w:type="paragraph" w:styleId="List2">
    <w:name w:val="List 2"/>
    <w:basedOn w:val="Normal"/>
    <w:rsid w:val="001C64E3"/>
    <w:pPr>
      <w:spacing w:after="0" w:line="240" w:lineRule="auto"/>
      <w:ind w:left="720" w:hanging="360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sid w:val="001C64E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2021-01-08T14:36:00Z</dcterms:created>
  <dcterms:modified xsi:type="dcterms:W3CDTF">2021-01-08T14:43:00Z</dcterms:modified>
</cp:coreProperties>
</file>