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>KẾ HOẠCH GIÁO DỤC CÁ NHÂN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pt-BR"/>
        </w:rPr>
        <w:t>1. Những thông tin chung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/>
        </w:rPr>
        <w:t xml:space="preserve">Họ và tên trẻ:  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 xml:space="preserve">Ngô Minh Hoàng </w:t>
      </w:r>
      <w:r>
        <w:rPr>
          <w:rFonts w:ascii="Times New Roman" w:hAnsi="Times New Roman" w:eastAsia="Times New Roman" w:cs="Times New Roman"/>
          <w:sz w:val="28"/>
          <w:szCs w:val="28"/>
          <w:lang w:val="pt-BR"/>
        </w:rPr>
        <w:t>.                  Nam/nữ: Nam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/>
        </w:rPr>
        <w:t xml:space="preserve">Sinh ngày: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18/10/2012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/>
        </w:rPr>
        <w:t>Học sinh lớp: 1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A1</w:t>
      </w:r>
      <w:r>
        <w:rPr>
          <w:rFonts w:ascii="Times New Roman" w:hAnsi="Times New Roman" w:eastAsia="Times New Roman" w:cs="Times New Roman"/>
          <w:sz w:val="28"/>
          <w:szCs w:val="28"/>
          <w:lang w:val="pt-BR"/>
        </w:rPr>
        <w:tab/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>Họ tên bố: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Ngô Hòa Hiệp </w:t>
      </w: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 xml:space="preserve">           Nghề nghiệp: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Công Nhân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 xml:space="preserve">Họ tên mẹ: 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Ngô Thị Hiệp</w:t>
      </w: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 xml:space="preserve">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  Nghề Nghiệp: Nội Trợ</w:t>
      </w:r>
    </w:p>
    <w:p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 xml:space="preserve">Địa chỉ gia đình: </w:t>
      </w:r>
      <w:r>
        <w:rPr>
          <w:rFonts w:ascii="Times New Roman" w:hAnsi="Times New Roman" w:cs="Times New Roman"/>
          <w:sz w:val="28"/>
          <w:szCs w:val="28"/>
          <w:lang w:val="vi-VN"/>
        </w:rPr>
        <w:t>318 Trường Chinh ,P .Hòa An,Q.Cẩm Lệ,Tp ĐN</w:t>
      </w:r>
    </w:p>
    <w:p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de-DE"/>
        </w:rPr>
        <w:t xml:space="preserve">Số điện thoại liên hệ: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>934783659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2. Đặc điểm chính của trẻ: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Dạng tật: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-Khó khăn về ngôn ngữ - giao tiếp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Khó khăn về nhận thức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-Khả năng tập trung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chú ý còn hạn chế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*Khả năng của trẻ: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a.Vận động thô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- Trẻ có thể đi cầu thang không cần vịn tay vào tay vịn cầu thang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- Biết tạo tư thế khi nhảy xuống, hai chân tiếp đất cùng một lúc và tay không bị chạm xuống đất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- Trẻ nhảy lò cò tiến lên phía trước được 5 bước với chân phải làm trụ, chưa giữ nguyên tư thế để nhảy quay đầu lại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b. Nhận thức: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Nhận biết được các thành viên trong gia đình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- Biết được đồ dùng cá nhân của mình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Chọn ra 3 màu: đỏ, vàng, xanh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c. Ngôn ngữ - giao tiếp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Biết vòng tay chào cô khi đến lớp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-Biết gọi tên các vật xung quanh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-Gọi to tên các đồ vật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Hạn chế  về tập trung chú ý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d. Vận động tinh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Biết cầm bút bằng các ngón tay ,di bút và tô màu nguệch ngoạc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.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Nhu cầu của trẻ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+  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eastAsia="Times New Roman" w:cs="Times New Roman"/>
          <w:sz w:val="28"/>
          <w:szCs w:val="28"/>
        </w:rPr>
        <w:t>ập trung  chú ý trong giờ học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+ Tập viết các nét đơn giản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+ Tập hát ,đọc thơ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                                 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vi-VN"/>
        </w:rPr>
      </w:pP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pt-BR"/>
        </w:rPr>
        <w:t>KẾ HOẠCH GIÁO DỤC CÁ NHÂN</w:t>
      </w:r>
    </w:p>
    <w:p>
      <w:pPr>
        <w:keepNext/>
        <w:numPr>
          <w:ilvl w:val="0"/>
          <w:numId w:val="1"/>
        </w:numPr>
        <w:spacing w:before="120" w:after="0" w:line="360" w:lineRule="auto"/>
        <w:jc w:val="both"/>
        <w:outlineLvl w:val="1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pt-BR"/>
        </w:rPr>
        <w:t xml:space="preserve">Mục tiêu dài hạn (từ tháng 10- 2020 đến tháng 12- 2020 ) </w:t>
      </w: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pt-BR"/>
        </w:rPr>
        <w:t xml:space="preserve">Trẻ: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Minh Hoàng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pt-BR"/>
        </w:rPr>
        <w:t xml:space="preserve">         Người thực hiện:Ngô Thị Mỹ Liên</w:t>
      </w:r>
    </w:p>
    <w:p>
      <w:pPr>
        <w:shd w:val="clear" w:color="auto" w:fill="FFFFFF"/>
        <w:spacing w:line="360" w:lineRule="auto"/>
        <w:rPr>
          <w:b/>
          <w:sz w:val="20"/>
          <w:szCs w:val="28"/>
        </w:rPr>
      </w:pPr>
      <w:r>
        <w:rPr>
          <w:b/>
          <w:sz w:val="28"/>
          <w:szCs w:val="28"/>
          <w:lang w:val="vi-VN"/>
        </w:rPr>
        <w:t>0:trẻ không thực hiện được; 1: trẻ thực hiện được với sự trợ giúp ; 2:trẻ thực hiện được</w:t>
      </w:r>
      <w:r>
        <w:rPr>
          <w:b/>
          <w:sz w:val="20"/>
          <w:szCs w:val="28"/>
          <w:lang w:val="vi-VN"/>
        </w:rPr>
        <w:t>.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pt-BR"/>
        </w:rPr>
        <w:tab/>
      </w:r>
    </w:p>
    <w:tbl>
      <w:tblPr>
        <w:tblStyle w:val="3"/>
        <w:tblpPr w:leftFromText="180" w:rightFromText="180" w:vertAnchor="text" w:tblpY="1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8"/>
        <w:gridCol w:w="5792"/>
        <w:gridCol w:w="20"/>
        <w:gridCol w:w="1510"/>
        <w:gridCol w:w="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</w:trPr>
        <w:tc>
          <w:tcPr>
            <w:tcW w:w="1638" w:type="dxa"/>
            <w:tcBorders>
              <w:bottom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</w:p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 xml:space="preserve">                       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737" w:hRule="atLeast"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850" w:type="dxa"/>
            <w:gridSpan w:val="2"/>
            <w:tcBorders>
              <w:bottom w:val="nil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- Biết tên mình và  tên các bạn trong lớp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>- Nhận biết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công dụng của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  <w:t xml:space="preserve"> một số đồ dùng học tập. Bút chì , bút màu,vở, thước, bảng con...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Nhận biết được một số con vật: con mèo,con chó,con gà,....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Đếm được số lượng 1 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đếm thuộc lòng đến 3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- Đếm thuộc lòng đến 5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gridSpan w:val="2"/>
            <w:tcBorders>
              <w:bottom w:val="nil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>rả lời theo một số mẫu câu hỏi:(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Dựa theo chương trình lớp 1A)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>- Thuộc được một số bài hát,bài thơ ( có thể mắc một số lỗi nhỏ)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biết gọi to tên các vật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1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1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</w:trPr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Xâu hạt lớn,bé 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Tô màu một số đồ vật: hoa,quả,con vật....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Vẽ nguệch ngoạc, viết các nét đơn giản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Cắt bằng kéo </w:t>
            </w: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6" w:type="dxa"/>
            <w:gridSpan w:val="2"/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pt-BR"/>
              </w:rPr>
              <w:t>Vận động thô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tabs>
                <w:tab w:val="left" w:pos="440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Làm quen với các hiệu lệnh</w:t>
            </w:r>
          </w:p>
          <w:p>
            <w:pPr>
              <w:tabs>
                <w:tab w:val="left" w:pos="440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 Bò chui qua cổng</w:t>
            </w:r>
          </w:p>
          <w:p>
            <w:pPr>
              <w:tabs>
                <w:tab w:val="left" w:pos="440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Ném cao 1 trái bóng nhỏ, vặn người</w:t>
            </w:r>
          </w:p>
          <w:p>
            <w:pPr>
              <w:tabs>
                <w:tab w:val="left" w:pos="440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Bậc chụm tách chân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tbl>
      <w:tblPr>
        <w:tblStyle w:val="3"/>
        <w:tblW w:w="10349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3863"/>
        <w:gridCol w:w="34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38" w:type="dxa"/>
          </w:tcPr>
          <w:p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Phụ huynh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378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          Giáo viên dạy trẻ</w:t>
            </w:r>
          </w:p>
        </w:tc>
        <w:tc>
          <w:tcPr>
            <w:tcW w:w="3409" w:type="dxa"/>
          </w:tcPr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        Phụ trách chuyên môn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38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80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09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  (Ký, ghi rõ họ tên)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</w:tr>
    </w:tbl>
    <w:p/>
    <w:p/>
    <w:tbl>
      <w:tblPr>
        <w:tblStyle w:val="3"/>
        <w:tblW w:w="10349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4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27" w:type="dxa"/>
          </w:tcPr>
          <w:tbl>
            <w:tblPr>
              <w:tblStyle w:val="3"/>
              <w:tblpPr w:leftFromText="180" w:rightFromText="180" w:vertAnchor="text" w:horzAnchor="margin" w:tblpY="745"/>
              <w:tblOverlap w:val="never"/>
              <w:tblW w:w="99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6095"/>
              <w:gridCol w:w="18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360" w:lineRule="auto"/>
                    <w:jc w:val="center"/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  <w:t>Lĩnh vực</w:t>
                  </w:r>
                </w:p>
              </w:tc>
              <w:tc>
                <w:tcPr>
                  <w:tcW w:w="6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360" w:lineRule="auto"/>
                    <w:jc w:val="center"/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  <w:t>Mục tiêu</w:t>
                  </w:r>
                </w:p>
              </w:tc>
              <w:tc>
                <w:tcPr>
                  <w:tcW w:w="1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360" w:lineRule="auto"/>
                    <w:jc w:val="center"/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  <w:t>Kết quả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8" w:hRule="atLeast"/>
              </w:trPr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360" w:lineRule="auto"/>
                    <w:jc w:val="center"/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  <w:t>Nhận thức</w:t>
                  </w:r>
                </w:p>
              </w:tc>
              <w:tc>
                <w:tcPr>
                  <w:tcW w:w="609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/>
                    </w:rPr>
                    <w:t>- Nhận biết một số công dụng của một số đồ dùng học tập: bút chì,bút màu,vở....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/>
                    </w:rPr>
                    <w:t>- Đếm thuộc lòng đến 3</w:t>
                  </w:r>
                </w:p>
              </w:tc>
              <w:tc>
                <w:tcPr>
                  <w:tcW w:w="182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>
                  <w:pPr>
                    <w:spacing w:line="360" w:lineRule="auto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7" w:hRule="atLeast"/>
              </w:trPr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360" w:lineRule="auto"/>
                    <w:jc w:val="center"/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  <w:t>Ngôn ngữ</w:t>
                  </w:r>
                </w:p>
              </w:tc>
              <w:tc>
                <w:tcPr>
                  <w:tcW w:w="6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Trả lời theo mẫu câu hỏi:</w:t>
                  </w:r>
                </w:p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+Cái gì đây?... Bút chì</w:t>
                  </w:r>
                </w:p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 xml:space="preserve">                     +Bút chì dùng để làm gì?... Bút chì dùng để viết bài</w:t>
                  </w:r>
                </w:p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1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360" w:lineRule="auto"/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sz w:val="28"/>
                      <w:szCs w:val="28"/>
                      <w:lang w:val="vi-VN"/>
                    </w:rPr>
                    <w:t>Vận động tinh</w:t>
                  </w:r>
                </w:p>
              </w:tc>
              <w:tc>
                <w:tcPr>
                  <w:tcW w:w="60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 xml:space="preserve"> Xâu 4 hạt lớn</w:t>
                  </w:r>
                </w:p>
              </w:tc>
              <w:tc>
                <w:tcPr>
                  <w:tcW w:w="18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2</w:t>
                  </w:r>
                </w:p>
              </w:tc>
            </w:tr>
          </w:tbl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  <w:t xml:space="preserve">                                         Mục tiêu ngắn hạn: ( tháng 10-2020)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  <w:t>Trẻ: Minh Hoàng                                          Người thực hiện : Ngô Thị Mỹ Liên</w:t>
            </w:r>
          </w:p>
          <w:tbl>
            <w:tblPr>
              <w:tblStyle w:val="3"/>
              <w:tblpPr w:leftFromText="180" w:rightFromText="180" w:vertAnchor="text" w:tblpY="1"/>
              <w:tblOverlap w:val="never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6095"/>
              <w:gridCol w:w="18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</w:trPr>
              <w:tc>
                <w:tcPr>
                  <w:tcW w:w="1980" w:type="dxa"/>
                  <w:vAlign w:val="center"/>
                </w:tcPr>
                <w:p>
                  <w:pPr>
                    <w:spacing w:before="12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8"/>
                      <w:szCs w:val="28"/>
                      <w:lang w:val="pt-BR"/>
                    </w:rPr>
                    <w:t>Vận động thô</w:t>
                  </w:r>
                </w:p>
              </w:tc>
              <w:tc>
                <w:tcPr>
                  <w:tcW w:w="6095" w:type="dxa"/>
                  <w:vAlign w:val="center"/>
                </w:tcPr>
                <w:p>
                  <w:pPr>
                    <w:tabs>
                      <w:tab w:val="left" w:pos="4407"/>
                    </w:tabs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Làm quen với các hiệu lệnh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2</w:t>
                  </w:r>
                </w:p>
              </w:tc>
            </w:tr>
          </w:tbl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22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</w:tbl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</w:p>
    <w:p/>
    <w:p/>
    <w:p/>
    <w:p/>
    <w:p/>
    <w:p/>
    <w:p/>
    <w:p/>
    <w:p/>
    <w:p/>
    <w:p/>
    <w:p/>
    <w:p/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Hoạt động giáo dục (Tháng 10-2020)</w:t>
      </w: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Trẻ: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Minh Hoàng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Người thực hiện: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Ngô Thị Mỹ Liên</w:t>
      </w:r>
    </w:p>
    <w:p>
      <w:pPr>
        <w:spacing w:after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I. 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MỤC TIÊU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:</w:t>
      </w:r>
    </w:p>
    <w:tbl>
      <w:tblPr>
        <w:tblStyle w:val="3"/>
        <w:tblW w:w="963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73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Nhận biết công dụng của  một số đồ dùng học tập:Bút chì, vở, bút màu....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Đếm thuộc lòng đến 3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Ôn: Nhận biết một số đồ dùng học tập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Trò chơi( Chiếc hộp bí mật)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Cho trẻ gọi tên lần lượt một số đồ dùng học tập,cô lần lượt hướng dẫn trẻ biết được công dụng của một số đò dùng học tập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cho chơi trò chơi: Thi xem ai nhanh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Khi cô đưa đồ vật nào ra trẻ nhanh mắt đoán ra đồ vật đó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hướng dẫn hs chỉ và nói được công dụng  các đồ dùng học tập qua vật thật và tranh ảnh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cho hs lặp 2-3 lần để hs ghi nhớ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Tương tự đồ dùng khác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Cho trẻ chơi trò chơi: Chọn đồ vật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Cô đếm 1,2,3 thì trẻ chọn đồ vật đó,sau đó cô và trẻ cùng đếm và chọn đồ vật,ngược lại trẻ đếm cô chọn đồ vật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yêu cầu trẻ đếm 1,2,3 để chọn đồ vật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rả lời mẫu câu hỏi: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Cái gì đây?’Bút chì/ Bút chì dùng để làm gì?</w:t>
            </w:r>
          </w:p>
        </w:tc>
        <w:tc>
          <w:tcPr>
            <w:tcW w:w="57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cho trẻ xem đồ dùng học tập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đưa ra câu hỏi?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Cái gì đây?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Hướng dẫn trẻ trả lời theo mẫu câu: Cái bút chì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đưa ra câu hỏi : Bút chì dùng để làm gì?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Hướng dẫn trẻ trả lời theo mẫu câu: Bút chì dùng để viết bài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Tương tự với các đồ dùng khác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Luyện trẻ trả lời theo mẫu câu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Sửa phát âm cho trẻ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9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X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âu 4 hạt lớn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C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ô cho trẻ xem dây và hạt có màu (xanh,đỏ,vàng)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Cho trẻ xem dây mẫu đã xâu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Cô yêu cầu trẻ xâu đúng mẫu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Cô cho trẻ thực hiện,cô hỗ trợ khi trẻ cần</w:t>
            </w:r>
          </w:p>
        </w:tc>
      </w:tr>
    </w:tbl>
    <w:tbl>
      <w:tblPr>
        <w:tblStyle w:val="3"/>
        <w:tblpPr w:leftFromText="180" w:rightFromText="180" w:vertAnchor="text" w:tblpX="-147" w:tblpY="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081"/>
        <w:gridCol w:w="5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407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Làm quen với các hiệu lệnh</w:t>
            </w:r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 Tạo cho trẻ chú ý</w:t>
            </w:r>
          </w:p>
          <w:p>
            <w:pPr>
              <w:tabs>
                <w:tab w:val="left" w:pos="440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Cô gọi tên hoạt động Làm quen với các hiệu lệnh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Cô làm mẫu  lần 1 không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Cô làm mẫu  lần 2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Hướng dẫn trẻ thực hiện nhanh ,chậm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Cô quan sát trẻ làm và hỗ trợ trẻ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Hoạt động được thực hiện nhiều lần.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pPr>
        <w:keepNext/>
        <w:spacing w:before="120" w:after="0"/>
        <w:jc w:val="both"/>
        <w:outlineLvl w:val="1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vi-VN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 xml:space="preserve">Mục tiêu ngắn hạn (tháng 11- 2020) </w:t>
      </w:r>
    </w:p>
    <w:p>
      <w:pPr>
        <w:spacing w:before="12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Trẻ: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Minh Hoàng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Người thực hiện: Ngô Thị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Mỹ Liên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0:trẻ không thực hiện được; 1: trẻ thực hiện được với sự trợ giúp ; 2:trẻ thực hiện được.</w:t>
      </w:r>
    </w:p>
    <w:p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pt-BR"/>
        </w:rPr>
        <w:tab/>
      </w:r>
    </w:p>
    <w:tbl>
      <w:tblPr>
        <w:tblStyle w:val="3"/>
        <w:tblpPr w:leftFromText="180" w:rightFromText="180" w:vertAnchor="text" w:tblpY="1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8"/>
        <w:gridCol w:w="5792"/>
        <w:gridCol w:w="20"/>
        <w:gridCol w:w="1510"/>
        <w:gridCol w:w="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</w:trPr>
        <w:tc>
          <w:tcPr>
            <w:tcW w:w="1638" w:type="dxa"/>
            <w:tcBorders>
              <w:bottom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</w:p>
          <w:p>
            <w:pPr>
              <w:tabs>
                <w:tab w:val="left" w:pos="660"/>
                <w:tab w:val="center" w:pos="1152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737" w:hRule="atLeast"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850" w:type="dxa"/>
            <w:gridSpan w:val="2"/>
            <w:tcBorders>
              <w:bottom w:val="nil"/>
            </w:tcBorders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Nhận biết được một số con vật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Đếm số lượng 1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2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</w:trPr>
        <w:tc>
          <w:tcPr>
            <w:tcW w:w="1638" w:type="dxa"/>
            <w:tcBorders>
              <w:bottom w:val="nil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Ngôn ngữ</w:t>
            </w:r>
          </w:p>
        </w:tc>
        <w:tc>
          <w:tcPr>
            <w:tcW w:w="5850" w:type="dxa"/>
            <w:gridSpan w:val="2"/>
            <w:tcBorders>
              <w:bottom w:val="nil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>rả lời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theo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 mẫu câu hỏi: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 xml:space="preserve"> Con gì đây?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.. Con mèo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+ Nuôi mèo để làm gì nào? Nuôi mèo để bắt chuột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</w:trPr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Vận động tinh</w:t>
            </w:r>
          </w:p>
        </w:tc>
        <w:tc>
          <w:tcPr>
            <w:tcW w:w="5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Xâu 4 hạt bé</w:t>
            </w: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>Vận động thô</w:t>
            </w: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40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Bò chui qua cổng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2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6"/>
          <w:szCs w:val="26"/>
          <w:lang w:val="pt-BR"/>
        </w:rPr>
      </w:pPr>
    </w:p>
    <w:tbl>
      <w:tblPr>
        <w:tblStyle w:val="3"/>
        <w:tblW w:w="9856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>
        <w:trPr>
          <w:trHeight w:val="234" w:hRule="atLeast"/>
        </w:trPr>
        <w:tc>
          <w:tcPr>
            <w:tcW w:w="9856" w:type="dxa"/>
          </w:tcPr>
          <w:p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56" w:type="dxa"/>
          </w:tcPr>
          <w:p>
            <w:pPr>
              <w:spacing w:after="0"/>
              <w:jc w:val="center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  </w:t>
            </w: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hd w:val="clear" w:color="auto" w:fill="FFFFFF"/>
              <w:spacing w:after="0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>Hoạt động giáo dục (Tháng 11-2020)</w:t>
            </w:r>
          </w:p>
          <w:p>
            <w:pPr>
              <w:shd w:val="clear" w:color="auto" w:fill="FFFFFF"/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</w:p>
          <w:p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>Trẻ: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Minh Hoàng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 xml:space="preserve">         Người thực hiện: Ngô Thị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Mỹ Liên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I.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</w:rPr>
              <w:t>MỤC TIÊU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:</w:t>
            </w:r>
          </w:p>
          <w:tbl>
            <w:tblPr>
              <w:tblStyle w:val="3"/>
              <w:tblW w:w="96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3073"/>
              <w:gridCol w:w="57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48" w:hRule="atLeast"/>
              </w:trPr>
              <w:tc>
                <w:tcPr>
                  <w:tcW w:w="797" w:type="dxa"/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3073" w:type="dxa"/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MỤC TIÊU</w:t>
                  </w:r>
                </w:p>
              </w:tc>
              <w:tc>
                <w:tcPr>
                  <w:tcW w:w="5760" w:type="dxa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CÁC HOẠT ĐỘNG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68" w:hRule="atLeast"/>
              </w:trPr>
              <w:tc>
                <w:tcPr>
                  <w:tcW w:w="797" w:type="dxa"/>
                  <w:shd w:val="clear" w:color="auto" w:fill="auto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Nhận biết được một số con vật: con mèo,con chó,....</w:t>
                  </w:r>
                </w:p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</w:p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</w:p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</w:p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Đếm số lượng 1</w:t>
                  </w:r>
                </w:p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Nhận biết số 1</w:t>
                  </w:r>
                </w:p>
              </w:tc>
              <w:tc>
                <w:tcPr>
                  <w:tcW w:w="5760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Cô cho trẻ xem tranh một số con vật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Cô cho trẻ gọi tên các con vật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Cho trẻ nhận biết tiếng kêu của con vật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Chơi trò chơi: Bắt chướng tiếng kêu con vật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Trò chơi: Tập tầm vong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Chuẩn bị một số đồ dùng : 1 xe ô tô,con cá,con chó,..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Tạo nhóm có số lượng 1, nhận biết số 1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Luyện tập đếm số lượng 1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Cô yêu cầu trẻ tìm đồ vật có số lượng 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797" w:type="dxa"/>
                  <w:shd w:val="clear" w:color="auto" w:fill="auto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pt-BR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T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pt-BR"/>
                    </w:rPr>
                    <w:t>rả lời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 xml:space="preserve"> theo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pt-BR"/>
                    </w:rPr>
                    <w:t xml:space="preserve"> mẫu câu hỏi: 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Con gì đây? ( Con mèo)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Nuôi mèo để làm gì?( Để bắt chuột)</w:t>
                  </w:r>
                </w:p>
              </w:tc>
              <w:tc>
                <w:tcPr>
                  <w:tcW w:w="5760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 xml:space="preserve"> Cô cho hs xem tranh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 xml:space="preserve">-Sau đó cô hỏi mẫu câu hỏi: 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+Con gì đây? Con mèo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+ Nuôi mèo để làm gì?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Cô hướng dẫn hs  trả lời theo mẫu câu hỏi: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+ Con mèo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+ Nuôi mèo để bắt chuột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Tương tự con vật khác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Sửa phát âm phụ âm đầu cho trẻ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Luyện tập thực hành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</w:trPr>
              <w:tc>
                <w:tcPr>
                  <w:tcW w:w="797" w:type="dxa"/>
                  <w:shd w:val="clear" w:color="auto" w:fill="auto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Xâu 4 hạt bé</w:t>
                  </w:r>
                </w:p>
              </w:tc>
              <w:tc>
                <w:tcPr>
                  <w:tcW w:w="5760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>
                  <w:pPr>
                    <w:spacing w:before="120" w:after="0" w:line="360" w:lineRule="auto"/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</w:t>
                  </w: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  <w:t xml:space="preserve"> Cô cho trẻ xem dây và hạt</w:t>
                  </w:r>
                </w:p>
                <w:p>
                  <w:pPr>
                    <w:spacing w:before="120" w:after="0" w:line="360" w:lineRule="auto"/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  <w:t>- Cho trẻ xem dây mẫu</w:t>
                  </w:r>
                </w:p>
                <w:p>
                  <w:pPr>
                    <w:spacing w:before="120" w:after="0" w:line="360" w:lineRule="auto"/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  <w:t>- Cô xâu mẫu lần 1 không giải thích</w:t>
                  </w:r>
                </w:p>
                <w:p>
                  <w:pPr>
                    <w:spacing w:before="120" w:after="0" w:line="360" w:lineRule="auto"/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  <w:t xml:space="preserve">- </w:t>
                  </w: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</w:rPr>
                    <w:t>C</w:t>
                  </w: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  <w:t>ô xâu mẫu lần 2 giải thích</w:t>
                  </w:r>
                </w:p>
                <w:p>
                  <w:pPr>
                    <w:spacing w:before="120" w:after="0" w:line="360" w:lineRule="auto"/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  <w:t xml:space="preserve">- </w:t>
                  </w: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</w:rPr>
                    <w:t>C</w:t>
                  </w:r>
                  <w:r>
                    <w:rPr>
                      <w:rFonts w:ascii="Times New Roman" w:hAnsi="Times New Roman" w:eastAsia="Times New Roman"/>
                      <w:bCs/>
                      <w:sz w:val="28"/>
                      <w:szCs w:val="28"/>
                      <w:lang w:val="vi-VN"/>
                    </w:rPr>
                    <w:t>ô cho trẻ thực hiện , cô hỗ trợ khi trẻ cần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79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>
                  <w:pPr>
                    <w:jc w:val="both"/>
                    <w:rPr>
                      <w:sz w:val="32"/>
                      <w:szCs w:val="32"/>
                      <w:lang w:val="vi-VN"/>
                    </w:rPr>
                  </w:pPr>
                  <w:r>
                    <w:rPr>
                      <w:sz w:val="32"/>
                      <w:szCs w:val="32"/>
                      <w:lang w:val="vi-VN"/>
                    </w:rPr>
                    <w:t>Bò chui qua cổng</w:t>
                  </w:r>
                </w:p>
              </w:tc>
              <w:tc>
                <w:tcPr>
                  <w:tcW w:w="5760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 Tạo cho trẻ chú ý</w:t>
                  </w:r>
                </w:p>
                <w:p>
                  <w:pPr>
                    <w:tabs>
                      <w:tab w:val="left" w:pos="4407"/>
                    </w:tabs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Cô gọi tên hoạt động Bò chui qua cổng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Cô làm mẫu  lần 1 không giải thích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Cô làm mẫu  lần 2 giải thích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Hướng dẫn trẻ thực hiện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Cô quan sát trẻ làm và hỗ trợ trẻ</w:t>
                  </w:r>
                </w:p>
                <w:p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val="vi-VN"/>
                    </w:rPr>
                    <w:t>- Hoạt động được thực hiện nhiều lần</w:t>
                  </w:r>
                </w:p>
              </w:tc>
            </w:tr>
          </w:tbl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keepNext/>
              <w:spacing w:before="12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  <w:t xml:space="preserve">                                </w:t>
            </w:r>
          </w:p>
          <w:p>
            <w:pPr>
              <w:keepNext/>
              <w:spacing w:before="12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keepNext/>
              <w:spacing w:before="12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</w:pPr>
          </w:p>
          <w:p>
            <w:pPr>
              <w:keepNext/>
              <w:spacing w:before="12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 xml:space="preserve">Mục tiêu ngắn hạn (tháng 12- 2020) </w:t>
            </w:r>
          </w:p>
          <w:p>
            <w:pPr>
              <w:spacing w:before="120" w:after="0"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</w:pPr>
          </w:p>
          <w:p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>Trẻ: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 xml:space="preserve">Minh Hoàng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  <w:t xml:space="preserve"> Người thực hiện: Ngô Thị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Mỹ Liên</w:t>
            </w:r>
          </w:p>
          <w:p>
            <w:pPr>
              <w:shd w:val="clear" w:color="auto" w:fill="FFFFFF"/>
              <w:spacing w:line="36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pt-BR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0:trẻ không thực hiện được; 1: trẻ thực hiện được với sự trợ giúp ; 2:trẻ thực hiện được.</w:t>
            </w:r>
          </w:p>
          <w:p>
            <w:pPr>
              <w:shd w:val="clear" w:color="auto" w:fill="FFFFFF"/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pt-BR"/>
              </w:rPr>
            </w:pPr>
          </w:p>
          <w:tbl>
            <w:tblPr>
              <w:tblStyle w:val="3"/>
              <w:tblpPr w:leftFromText="180" w:rightFromText="180" w:vertAnchor="text" w:tblpY="1"/>
              <w:tblOverlap w:val="never"/>
              <w:tblW w:w="90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8"/>
              <w:gridCol w:w="5850"/>
              <w:gridCol w:w="15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8" w:type="dxa"/>
                  <w:tcBorders>
                    <w:bottom w:val="single" w:color="auto" w:sz="4" w:space="0"/>
                  </w:tcBorders>
                </w:tcPr>
                <w:p>
                  <w:pPr>
                    <w:tabs>
                      <w:tab w:val="left" w:pos="660"/>
                      <w:tab w:val="center" w:pos="1152"/>
                    </w:tabs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  <w:lang w:val="pt-BR"/>
                    </w:rPr>
                  </w:pPr>
                </w:p>
                <w:p>
                  <w:pPr>
                    <w:tabs>
                      <w:tab w:val="left" w:pos="660"/>
                      <w:tab w:val="center" w:pos="1152"/>
                    </w:tabs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</w:rPr>
                    <w:t>Lĩnh vực</w:t>
                  </w:r>
                </w:p>
              </w:tc>
              <w:tc>
                <w:tcPr>
                  <w:tcW w:w="585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</w:rPr>
                  </w:pPr>
                </w:p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</w:rPr>
                    <w:t>Mục tiêu</w:t>
                  </w:r>
                </w:p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after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Cs/>
                      <w:sz w:val="26"/>
                      <w:szCs w:val="26"/>
                    </w:rPr>
                    <w:t>Kết quả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37" w:hRule="atLeast"/>
              </w:trPr>
              <w:tc>
                <w:tcPr>
                  <w:tcW w:w="1638" w:type="dxa"/>
                  <w:tcBorders>
                    <w:bottom w:val="nil"/>
                  </w:tcBorders>
                  <w:vAlign w:val="center"/>
                </w:tcPr>
                <w:p>
                  <w:pPr>
                    <w:spacing w:before="12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Nhận thức</w:t>
                  </w:r>
                </w:p>
              </w:tc>
              <w:tc>
                <w:tcPr>
                  <w:tcW w:w="5850" w:type="dxa"/>
                  <w:tcBorders>
                    <w:bottom w:val="nil"/>
                  </w:tcBorders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Đếm thuộc lòng đến 5</w:t>
                  </w:r>
                </w:p>
              </w:tc>
              <w:tc>
                <w:tcPr>
                  <w:tcW w:w="1530" w:type="dxa"/>
                  <w:tcBorders>
                    <w:bottom w:val="nil"/>
                  </w:tcBorders>
                </w:tcPr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1638" w:type="dxa"/>
                  <w:tcBorders>
                    <w:bottom w:val="nil"/>
                  </w:tcBorders>
                  <w:vAlign w:val="center"/>
                </w:tcPr>
                <w:p>
                  <w:pPr>
                    <w:spacing w:before="12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Ngôn ngữ</w:t>
                  </w:r>
                </w:p>
              </w:tc>
              <w:tc>
                <w:tcPr>
                  <w:tcW w:w="5850" w:type="dxa"/>
                  <w:tcBorders>
                    <w:bottom w:val="nil"/>
                  </w:tcBorders>
                  <w:vAlign w:val="center"/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pt-BR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pt-BR"/>
                    </w:rPr>
                    <w:t>- Thuộc được một số bài hát,bài thơ ( có thể mắc một số lỗi nhỏ)</w:t>
                  </w:r>
                </w:p>
              </w:tc>
              <w:tc>
                <w:tcPr>
                  <w:tcW w:w="1530" w:type="dxa"/>
                  <w:tcBorders>
                    <w:bottom w:val="nil"/>
                  </w:tcBorders>
                </w:tcPr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163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before="12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  <w:t>Vận động tinh</w:t>
                  </w:r>
                </w:p>
              </w:tc>
              <w:tc>
                <w:tcPr>
                  <w:tcW w:w="585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Xâu 4 hạt bé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- Tô màu con mèo</w:t>
                  </w:r>
                </w:p>
              </w:tc>
              <w:tc>
                <w:tcPr>
                  <w:tcW w:w="153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after="0"/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  <w:lang w:val="vi-VN"/>
                    </w:rPr>
                    <w:t>1</w:t>
                  </w:r>
                </w:p>
              </w:tc>
            </w:tr>
          </w:tbl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</w:pPr>
          </w:p>
          <w:tbl>
            <w:tblPr>
              <w:tblStyle w:val="3"/>
              <w:tblW w:w="929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9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9293" w:type="dxa"/>
                </w:tcPr>
                <w:tbl>
                  <w:tblPr>
                    <w:tblStyle w:val="3"/>
                    <w:tblpPr w:leftFromText="180" w:rightFromText="180" w:vertAnchor="text" w:tblpX="-147" w:tblpY="1"/>
                    <w:tblOverlap w:val="never"/>
                    <w:tblW w:w="9067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696"/>
                    <w:gridCol w:w="5812"/>
                    <w:gridCol w:w="1559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55" w:hRule="atLeast"/>
                    </w:trPr>
                    <w:tc>
                      <w:tcPr>
                        <w:tcW w:w="169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eastAsia="Times New Roman"/>
                            <w:b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sz w:val="28"/>
                            <w:szCs w:val="28"/>
                            <w:lang w:val="vi-VN"/>
                          </w:rPr>
                          <w:t>Vận động thô</w:t>
                        </w:r>
                      </w:p>
                    </w:tc>
                    <w:tc>
                      <w:tcPr>
                        <w:tcW w:w="581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>
                        <w:pPr>
                          <w:tabs>
                            <w:tab w:val="left" w:pos="4407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val="vi-VN"/>
                          </w:rPr>
                          <w:t>- Bật tiến về phía trước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>
                        <w:pPr>
                          <w:spacing w:after="0"/>
                          <w:rPr>
                            <w:rFonts w:ascii="Times New Roman" w:hAnsi="Times New Roman" w:eastAsia="Times New Roman" w:cs="Times New Roman"/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6"/>
                            <w:szCs w:val="26"/>
                            <w:lang w:val="vi-VN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tabs>
                      <w:tab w:val="left" w:pos="615"/>
                      <w:tab w:val="center" w:pos="1332"/>
                    </w:tabs>
                    <w:spacing w:after="0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  <w:lang w:val="pt-BR"/>
                    </w:rPr>
                  </w:pPr>
                </w:p>
                <w:p>
                  <w:pPr>
                    <w:tabs>
                      <w:tab w:val="left" w:pos="615"/>
                      <w:tab w:val="center" w:pos="1332"/>
                      <w:tab w:val="right" w:pos="2664"/>
                    </w:tabs>
                    <w:spacing w:after="0"/>
                    <w:rPr>
                      <w:rFonts w:ascii="Times New Roman" w:hAnsi="Times New Roman" w:eastAsia="SimSun" w:cs="Times New Roman"/>
                      <w:b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  <w:lang w:val="pt-BR"/>
                    </w:rPr>
                    <w:t xml:space="preserve">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9293" w:type="dxa"/>
                </w:tcPr>
                <w:p>
                  <w:pPr>
                    <w:spacing w:after="0"/>
                    <w:rPr>
                      <w:rFonts w:ascii="Times New Roman" w:hAnsi="Times New Roman" w:eastAsia="SimSun" w:cs="Times New Roman"/>
                      <w:sz w:val="26"/>
                      <w:szCs w:val="26"/>
                      <w:lang w:eastAsia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  <w:t xml:space="preserve"> </w:t>
                  </w:r>
                </w:p>
                <w:p>
                  <w:pPr>
                    <w:spacing w:after="0"/>
                    <w:rPr>
                      <w:rFonts w:ascii="Times New Roman" w:hAnsi="Times New Roman" w:eastAsia="SimSun" w:cs="Times New Roman"/>
                      <w:sz w:val="26"/>
                      <w:szCs w:val="26"/>
                      <w:lang w:eastAsia="zh-CN"/>
                    </w:rPr>
                  </w:pPr>
                </w:p>
              </w:tc>
            </w:tr>
          </w:tbl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  <w:p>
            <w:pPr>
              <w:spacing w:after="0"/>
              <w:rPr>
                <w:rFonts w:ascii="Times New Roman" w:hAnsi="Times New Roman" w:eastAsia="SimSun" w:cs="Times New Roman"/>
                <w:sz w:val="26"/>
                <w:szCs w:val="26"/>
                <w:lang w:eastAsia="zh-CN"/>
              </w:rPr>
            </w:pPr>
          </w:p>
        </w:tc>
      </w:tr>
    </w:tbl>
    <w:p>
      <w:pPr>
        <w:rPr>
          <w:lang w:val="vi-VN"/>
        </w:rPr>
      </w:pPr>
      <w:r>
        <w:rPr>
          <w:lang w:val="vi-VN"/>
        </w:rPr>
        <w:t xml:space="preserve">    </w:t>
      </w: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            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Hoạt động giáo dục (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Tháng 12/ 2020)</w:t>
      </w:r>
    </w:p>
    <w:p>
      <w:pPr>
        <w:shd w:val="clear" w:color="auto" w:fill="FFFFFF"/>
        <w:spacing w:after="0"/>
        <w:rPr>
          <w:rFonts w:ascii="Times New Roman" w:hAnsi="Times New Roman" w:eastAsia="Times New Roman" w:cs="Times New Roman"/>
          <w:b/>
          <w:sz w:val="26"/>
          <w:szCs w:val="26"/>
          <w:lang w:val="pt-BR"/>
        </w:rPr>
      </w:pPr>
    </w:p>
    <w:p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>Trẻ: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Minh Hoàng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pt-BR"/>
        </w:rPr>
        <w:t xml:space="preserve">Người thực hiện: Ngô Thị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>Mỹ Liên</w:t>
      </w:r>
    </w:p>
    <w:p>
      <w:pPr>
        <w:spacing w:after="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I. 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MỤC TIÊU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:</w:t>
      </w:r>
    </w:p>
    <w:tbl>
      <w:tblPr>
        <w:tblStyle w:val="3"/>
        <w:tblW w:w="97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725"/>
        <w:gridCol w:w="3073"/>
        <w:gridCol w:w="5760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48" w:hRule="atLeast"/>
        </w:trPr>
        <w:tc>
          <w:tcPr>
            <w:tcW w:w="797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5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CÁC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" w:type="dxa"/>
          <w:trHeight w:val="368" w:hRule="atLeast"/>
        </w:trPr>
        <w:tc>
          <w:tcPr>
            <w:tcW w:w="797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 Đếm thuộc lòng từ 1 đến 5</w:t>
            </w:r>
          </w:p>
        </w:tc>
        <w:tc>
          <w:tcPr>
            <w:tcW w:w="5760" w:type="dxa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cho trẻ chơi trò chơi: Đếm đồ vật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Sau đó cô đếm đồ vật   và nhanh tay chọn 5 đồ vật đó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yêu cầu trẻ đếm 1,2,3,4,5 để lấy đồ vật cùng với cô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cho trẻ thực hiện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2" w:type="dxa"/>
          <w:trHeight w:val="466" w:hRule="atLeast"/>
        </w:trPr>
        <w:tc>
          <w:tcPr>
            <w:tcW w:w="797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pt-BR"/>
              </w:rPr>
              <w:t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 xml:space="preserve"> Đọc thuộc bài thơ Bạn mới( cô hỗ trợ)</w:t>
            </w:r>
          </w:p>
        </w:tc>
        <w:tc>
          <w:tcPr>
            <w:tcW w:w="57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đọc diễn cảm bài thơ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đọc từng câu cho trẻ đọc theo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đọc từ đầu trẻ đọc các từ còn lại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- Cô yêu cầu trẻ đọc bài thơ, cô hỗ trợ khi cần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84" w:hRule="atLeast"/>
        </w:trPr>
        <w:tc>
          <w:tcPr>
            <w:tcW w:w="797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Xâu 4 hạt bé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pStyle w:val="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Tô màu con mèo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Cô cho trẻ xem dây và hạt( có nhiều màu sắc)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- Cho trẻ xem dây mẫu đã xâu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/>
              </w:rPr>
              <w:t>ô yêu cầu trẻ thực hiện đúng mẫu , cô hỗ trợ khi trẻ cần</w:t>
            </w:r>
          </w:p>
          <w:p>
            <w:pPr>
              <w:spacing w:before="120"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Cô chuẩn bị hình ảnh </w:t>
            </w:r>
            <w:r>
              <w:rPr>
                <w:bCs/>
                <w:sz w:val="26"/>
                <w:szCs w:val="26"/>
                <w:lang w:val="vi-VN"/>
              </w:rPr>
              <w:t>con mèo</w:t>
            </w:r>
            <w:r>
              <w:rPr>
                <w:bCs/>
                <w:sz w:val="26"/>
                <w:szCs w:val="26"/>
              </w:rPr>
              <w:t xml:space="preserve"> cho hs</w:t>
            </w:r>
          </w:p>
          <w:p>
            <w:pPr>
              <w:spacing w:before="120"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Cô làm mẫu tô màu </w:t>
            </w:r>
            <w:r>
              <w:rPr>
                <w:bCs/>
                <w:sz w:val="26"/>
                <w:szCs w:val="26"/>
                <w:lang w:val="vi-VN"/>
              </w:rPr>
              <w:t xml:space="preserve">con mèo </w:t>
            </w:r>
            <w:r>
              <w:rPr>
                <w:bCs/>
                <w:sz w:val="26"/>
                <w:szCs w:val="26"/>
              </w:rPr>
              <w:t xml:space="preserve">không lem ra ngoài cho hs quan sát </w:t>
            </w:r>
          </w:p>
          <w:p>
            <w:pPr>
              <w:spacing w:before="120" w:line="360" w:lineRule="auto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 xml:space="preserve">- Cô yêu cầu hs thực hành tô màu </w:t>
            </w:r>
            <w:r>
              <w:rPr>
                <w:bCs/>
                <w:sz w:val="26"/>
                <w:szCs w:val="26"/>
                <w:lang w:val="vi-VN"/>
              </w:rPr>
              <w:t>con mèo</w:t>
            </w:r>
          </w:p>
          <w:p>
            <w:pPr>
              <w:spacing w:before="120" w:line="360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Cô chú ý nhắc nhở khi tô phải nhẹ tay và  di màu không lem ra ngoài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466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vi-VN"/>
              </w:rPr>
              <w:t>Bật tiến về phía trước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 Tạo cho trẻ chú ý</w:t>
            </w:r>
          </w:p>
          <w:p>
            <w:r>
              <w:t xml:space="preserve">- </w:t>
            </w:r>
            <w:r>
              <w:rPr>
                <w:sz w:val="28"/>
                <w:szCs w:val="28"/>
              </w:rPr>
              <w:t>Cho trẻ đi lại khởi động chân tay</w:t>
            </w:r>
          </w:p>
          <w:p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Cô gọi tên hoạt động Bật tiến về phía trước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Cô làm mẫu  lần 1 không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Cô làm mẫu  lần 2 giải thích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Hướng dẫn trẻ thực hiện</w:t>
            </w:r>
          </w:p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Cô quan sát trẻ làm và hỗ trợ trẻ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Hoạt động được thực hiện nhiều lần.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  <w:t>NHẬN XÉT SỰ TIẾN BỘ CỦA HỌC SINH TRONG HỌC KÌ I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  <w:t>NĂM 2020-2021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  <w:t>Tên trẻ: Minh Hoàng</w:t>
      </w:r>
    </w:p>
    <w:p>
      <w:pPr>
        <w:spacing w:after="0" w:line="360" w:lineRule="auto"/>
        <w:rPr>
          <w:rFonts w:ascii="Times New Roman" w:hAnsi="Times New Roman" w:eastAsia="Times New Roman" w:cs="Times New Roman"/>
          <w:bCs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vi-VN"/>
        </w:rPr>
        <w:t xml:space="preserve">Về nhận thức: </w:t>
      </w:r>
      <w:r>
        <w:rPr>
          <w:rFonts w:ascii="Times New Roman" w:hAnsi="Times New Roman" w:eastAsia="Times New Roman" w:cs="Times New Roman"/>
          <w:bCs/>
          <w:sz w:val="32"/>
          <w:szCs w:val="32"/>
          <w:lang w:val="vi-VN"/>
        </w:rPr>
        <w:t>Cô hỗ trợ</w:t>
      </w:r>
    </w:p>
    <w:p>
      <w:pPr>
        <w:spacing w:after="0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- Nhận biết một số công dụng của một số đồ dùng học tập: bút chì,bút màu,vở....</w:t>
      </w:r>
    </w:p>
    <w:p>
      <w:pPr>
        <w:spacing w:after="0" w:line="360" w:lineRule="auto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-  Đếm thuộc lòng đến 3</w:t>
      </w:r>
    </w:p>
    <w:p>
      <w:pPr>
        <w:framePr w:hSpace="180" w:wrap="around" w:vAnchor="text" w:hAnchor="text" w:y="1"/>
        <w:suppressOverlap/>
        <w:spacing w:after="0" w:line="259" w:lineRule="auto"/>
        <w:jc w:val="both"/>
        <w:rPr>
          <w:rFonts w:ascii="Times New Roman" w:hAnsi="Times New Roman" w:eastAsia="Times New Roman" w:cs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Nhận biết được một số con vật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32"/>
          <w:szCs w:val="32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</w:rPr>
        <w:t xml:space="preserve">- 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Đếm số lượng 1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Đếm thuộc lòng đến 5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vi-VN"/>
        </w:rPr>
        <w:t>Về ngôn ngữ:</w:t>
      </w:r>
    </w:p>
    <w:p>
      <w:pPr>
        <w:spacing w:after="0" w:line="259" w:lineRule="auto"/>
        <w:jc w:val="both"/>
        <w:rPr>
          <w:rFonts w:ascii="Times New Roman" w:hAnsi="Times New Roman" w:eastAsia="Times New Roman" w:cs="Times New Roman"/>
          <w:sz w:val="32"/>
          <w:szCs w:val="32"/>
          <w:lang w:val="pt-BR"/>
        </w:rPr>
      </w:pPr>
      <w:r>
        <w:rPr>
          <w:rFonts w:ascii="Times New Roman" w:hAnsi="Times New Roman" w:eastAsia="Times New Roman" w:cs="Times New Roman"/>
          <w:sz w:val="32"/>
          <w:szCs w:val="32"/>
          <w:lang w:val="pt-BR"/>
        </w:rPr>
        <w:t xml:space="preserve">- 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T</w:t>
      </w:r>
      <w:r>
        <w:rPr>
          <w:rFonts w:ascii="Times New Roman" w:hAnsi="Times New Roman" w:eastAsia="Times New Roman" w:cs="Times New Roman"/>
          <w:sz w:val="32"/>
          <w:szCs w:val="32"/>
          <w:lang w:val="pt-BR"/>
        </w:rPr>
        <w:t>rả lời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 xml:space="preserve"> theo</w:t>
      </w:r>
      <w:r>
        <w:rPr>
          <w:rFonts w:ascii="Times New Roman" w:hAnsi="Times New Roman" w:eastAsia="Times New Roman" w:cs="Times New Roman"/>
          <w:sz w:val="32"/>
          <w:szCs w:val="32"/>
          <w:lang w:val="pt-BR"/>
        </w:rPr>
        <w:t xml:space="preserve"> mẫu câu hỏi:</w:t>
      </w:r>
    </w:p>
    <w:p>
      <w:pPr>
        <w:spacing w:after="0" w:line="259" w:lineRule="auto"/>
        <w:jc w:val="both"/>
        <w:rPr>
          <w:rFonts w:ascii="Times New Roman" w:hAnsi="Times New Roman" w:eastAsia="Times New Roman" w:cs="Times New Roman"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 xml:space="preserve">    + </w:t>
      </w:r>
      <w:r>
        <w:rPr>
          <w:rFonts w:ascii="Times New Roman" w:hAnsi="Times New Roman" w:eastAsia="Times New Roman" w:cs="Times New Roman"/>
          <w:sz w:val="32"/>
          <w:szCs w:val="32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Con gì đây? ( Con mèo)</w:t>
      </w:r>
    </w:p>
    <w:p>
      <w:pPr>
        <w:spacing w:after="0" w:line="360" w:lineRule="auto"/>
        <w:ind w:left="360"/>
        <w:contextualSpacing/>
        <w:rPr>
          <w:rFonts w:ascii="Times New Roman" w:hAnsi="Times New Roman" w:eastAsia="Times New Roman" w:cs="Times New Roman"/>
          <w:sz w:val="32"/>
          <w:szCs w:val="32"/>
          <w:lang w:val="pt-BR"/>
        </w:rPr>
      </w:pP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+ Nuôi mèo để làm gì?( Để bắt chuột</w:t>
      </w:r>
      <w:r>
        <w:rPr>
          <w:rFonts w:ascii="Times New Roman" w:hAnsi="Times New Roman" w:eastAsia="Times New Roman" w:cs="Times New Roman"/>
          <w:sz w:val="32"/>
          <w:szCs w:val="32"/>
          <w:lang w:val="pt-BR"/>
        </w:rPr>
        <w:t>)</w:t>
      </w:r>
    </w:p>
    <w:p>
      <w:pPr>
        <w:spacing w:after="0" w:line="360" w:lineRule="auto"/>
        <w:ind w:left="360"/>
        <w:contextualSpacing/>
        <w:rPr>
          <w:rFonts w:ascii="Times New Roman" w:hAnsi="Times New Roman" w:eastAsia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+</w:t>
      </w:r>
      <w:r>
        <w:rPr>
          <w:rFonts w:ascii="Times New Roman" w:hAnsi="Times New Roman" w:eastAsia="Times New Roman" w:cs="Times New Roman"/>
          <w:sz w:val="32"/>
          <w:szCs w:val="32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Cái gì đây?’Bút chì/ Bút chì dùng để làm gì?</w:t>
      </w:r>
    </w:p>
    <w:p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eastAsia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  <w:lang w:val="pt-BR"/>
        </w:rPr>
        <w:t>Thuộc được một số bài hát,bài thơ ( có thể mắc một số lỗi nhỏ)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vi-VN"/>
        </w:rPr>
        <w:t>Về vận động tinh:</w:t>
      </w:r>
    </w:p>
    <w:p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eastAsia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X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âu 4 hạt lớn</w:t>
      </w:r>
    </w:p>
    <w:p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eastAsia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Xâu 4 hạt bé( cô hỗ trợ)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- Tô màu con mèo( còn lem ra ngoài)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vi-VN"/>
        </w:rPr>
        <w:t>Về vận động thô: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 xml:space="preserve">Làm quen với các hiệu lệnh 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 xml:space="preserve">- Bò chui qua cổng 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sz w:val="32"/>
          <w:szCs w:val="32"/>
          <w:lang w:val="vi-VN"/>
        </w:rPr>
        <w:t>- Bật tiến về phía trước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val="vi-VN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vi-VN"/>
        </w:rPr>
        <w:t>Xếp loại: B</w:t>
      </w:r>
    </w:p>
    <w:p>
      <w:pPr>
        <w:rPr>
          <w:lang w:val="vi-VN"/>
        </w:rPr>
      </w:pPr>
    </w:p>
    <w:sectPr>
      <w:pgSz w:w="11907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A6BAF"/>
    <w:multiLevelType w:val="multilevel"/>
    <w:tmpl w:val="14FA6BA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9E53CCA"/>
    <w:multiLevelType w:val="multilevel"/>
    <w:tmpl w:val="39E53CCA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2">
    <w:nsid w:val="771F259B"/>
    <w:multiLevelType w:val="multilevel"/>
    <w:tmpl w:val="771F259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56"/>
    <w:rsid w:val="00092256"/>
    <w:rsid w:val="003503A6"/>
    <w:rsid w:val="00680AAB"/>
    <w:rsid w:val="007C7DF7"/>
    <w:rsid w:val="00863780"/>
    <w:rsid w:val="00C0475C"/>
    <w:rsid w:val="00D74A15"/>
    <w:rsid w:val="66C4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1407</Words>
  <Characters>8021</Characters>
  <Lines>66</Lines>
  <Paragraphs>18</Paragraphs>
  <TotalTime>0</TotalTime>
  <ScaleCrop>false</ScaleCrop>
  <LinksUpToDate>false</LinksUpToDate>
  <CharactersWithSpaces>9410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2021-01-12T16:33:00Z</dcterms:created>
  <dc:creator>Admin</dc:creator>
  <cp:lastModifiedBy>Hang05092000</cp:lastModifiedBy>
  <dcterms:modified xsi:type="dcterms:W3CDTF">2021-03-08T12:35:05Z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