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default"/>
          <w:lang w:val="vi-VN"/>
        </w:rPr>
      </w:pPr>
      <w:r>
        <w:rPr>
          <w:rFonts w:hint="default"/>
          <w:lang w:val="vi-VN"/>
        </w:rPr>
        <w:t xml:space="preserve"> Tuần 24 : </w:t>
      </w:r>
    </w:p>
    <w:p>
      <w:pPr>
        <w:spacing w:line="276" w:lineRule="auto"/>
        <w:rPr>
          <w:rFonts w:hint="default"/>
          <w:b/>
          <w:bCs/>
          <w:i/>
          <w:iCs/>
          <w:lang w:val="vi-VN"/>
        </w:rPr>
      </w:pPr>
      <w:r>
        <w:rPr>
          <w:lang w:val="fr-FR"/>
        </w:rPr>
        <w:t xml:space="preserve"> </w:t>
      </w:r>
      <w:r>
        <w:rPr>
          <w:b/>
          <w:bCs/>
          <w:i/>
          <w:iCs/>
          <w:lang w:val="vi-VN"/>
        </w:rPr>
        <w:t xml:space="preserve">Ngày </w:t>
      </w:r>
      <w:r>
        <w:rPr>
          <w:rFonts w:hint="default"/>
          <w:b/>
          <w:bCs/>
          <w:i/>
          <w:iCs/>
          <w:lang w:val="vi-VN"/>
        </w:rPr>
        <w:t xml:space="preserve">dạy </w:t>
      </w:r>
      <w:r>
        <w:rPr>
          <w:b/>
          <w:bCs/>
          <w:i/>
          <w:iCs/>
          <w:lang w:val="vi-VN"/>
        </w:rPr>
        <w:t xml:space="preserve">: </w:t>
      </w:r>
      <w:r>
        <w:rPr>
          <w:rFonts w:hint="default"/>
          <w:b/>
          <w:bCs/>
          <w:i/>
          <w:iCs/>
          <w:lang w:val="vi-VN"/>
        </w:rPr>
        <w:t>..................</w:t>
      </w:r>
    </w:p>
    <w:p>
      <w:pPr>
        <w:pStyle w:val="5"/>
        <w:spacing w:after="0" w:line="276" w:lineRule="auto"/>
      </w:pPr>
    </w:p>
    <w:p>
      <w:pPr>
        <w:spacing w:line="276" w:lineRule="auto"/>
        <w:jc w:val="center"/>
        <w:rPr>
          <w:rFonts w:hint="default"/>
          <w:b/>
          <w:bCs/>
          <w:lang w:val="vi-VN"/>
        </w:rPr>
      </w:pPr>
      <w:r>
        <w:rPr>
          <w:rFonts w:hint="default"/>
          <w:b/>
          <w:bCs/>
          <w:lang w:val="vi-VN"/>
        </w:rPr>
        <w:t>Bài</w:t>
      </w:r>
      <w:r>
        <w:rPr>
          <w:b/>
          <w:bCs/>
        </w:rPr>
        <w:t xml:space="preserve"> 2</w:t>
      </w:r>
      <w:r>
        <w:rPr>
          <w:rFonts w:hint="default"/>
          <w:b/>
          <w:bCs/>
          <w:lang w:val="vi-VN"/>
        </w:rPr>
        <w:t>1</w:t>
      </w:r>
      <w:r>
        <w:rPr>
          <w:b/>
          <w:bCs/>
        </w:rPr>
        <w:t xml:space="preserve">: </w:t>
      </w:r>
      <w:r>
        <w:rPr>
          <w:rFonts w:hint="default"/>
          <w:b/>
          <w:bCs/>
          <w:lang w:val="vi-VN"/>
        </w:rPr>
        <w:t>KHỞI NGHĨA LÝ BÍ. NƯỚC VẠN XUÂN</w:t>
      </w:r>
    </w:p>
    <w:p>
      <w:pPr>
        <w:spacing w:line="276" w:lineRule="auto"/>
        <w:ind w:hanging="3"/>
        <w:jc w:val="both"/>
      </w:pPr>
      <w:r>
        <w:rPr>
          <w:b/>
        </w:rPr>
        <w:t>I. MỤC TIÊU .</w:t>
      </w:r>
    </w:p>
    <w:p>
      <w:pPr>
        <w:spacing w:line="276" w:lineRule="auto"/>
        <w:ind w:hanging="3"/>
        <w:jc w:val="both"/>
        <w:rPr>
          <w:b/>
          <w:i/>
        </w:rPr>
      </w:pPr>
      <w:r>
        <w:rPr>
          <w:b/>
          <w:i/>
        </w:rPr>
        <w:t xml:space="preserve">1. Kiến thức: </w:t>
      </w:r>
    </w:p>
    <w:p>
      <w:pPr>
        <w:pStyle w:val="9"/>
        <w:spacing w:line="276" w:lineRule="auto"/>
        <w:ind w:left="0"/>
        <w:jc w:val="both"/>
        <w:rPr>
          <w:rFonts w:hint="default"/>
          <w:sz w:val="28"/>
          <w:szCs w:val="28"/>
          <w:lang w:val="vi-VN"/>
        </w:rPr>
      </w:pPr>
      <w:r>
        <w:rPr>
          <w:rFonts w:hint="default"/>
          <w:sz w:val="28"/>
          <w:szCs w:val="28"/>
          <w:lang w:val="vi-VN"/>
        </w:rPr>
        <w:t>- T</w:t>
      </w:r>
      <w:r>
        <w:rPr>
          <w:sz w:val="28"/>
          <w:szCs w:val="28"/>
          <w:lang w:val="nl-NL"/>
        </w:rPr>
        <w:t xml:space="preserve">rình bày được </w:t>
      </w:r>
      <w:r>
        <w:rPr>
          <w:sz w:val="28"/>
          <w:szCs w:val="28"/>
        </w:rPr>
        <w:t xml:space="preserve">những nét chính về cuộc khởi nghĩa Lý </w:t>
      </w:r>
      <w:r>
        <w:rPr>
          <w:rFonts w:hint="default"/>
          <w:sz w:val="28"/>
          <w:szCs w:val="28"/>
          <w:lang w:val="vi-VN"/>
        </w:rPr>
        <w:t>Bí,</w:t>
      </w:r>
      <w:r>
        <w:rPr>
          <w:sz w:val="28"/>
          <w:szCs w:val="28"/>
        </w:rPr>
        <w:t xml:space="preserve"> ghi nhớ được nhân vật Lý Bí</w:t>
      </w:r>
      <w:r>
        <w:rPr>
          <w:rFonts w:hint="default"/>
          <w:sz w:val="28"/>
          <w:szCs w:val="28"/>
          <w:lang w:val="vi-VN"/>
        </w:rPr>
        <w:t>.</w:t>
      </w:r>
    </w:p>
    <w:p>
      <w:pPr>
        <w:pStyle w:val="9"/>
        <w:spacing w:line="276" w:lineRule="auto"/>
        <w:ind w:left="0"/>
        <w:jc w:val="both"/>
        <w:rPr>
          <w:sz w:val="28"/>
          <w:szCs w:val="28"/>
        </w:rPr>
      </w:pPr>
      <w:r>
        <w:rPr>
          <w:rFonts w:hint="default"/>
          <w:sz w:val="28"/>
          <w:szCs w:val="28"/>
          <w:lang w:val="vi-VN"/>
        </w:rPr>
        <w:t>- H</w:t>
      </w:r>
      <w:r>
        <w:rPr>
          <w:sz w:val="28"/>
          <w:szCs w:val="28"/>
        </w:rPr>
        <w:t xml:space="preserve">iểu được đặc điểm, ý nghĩa lịch sử và bài học kinh nghiệm của cuộc khởi nghĩa Lý </w:t>
      </w:r>
      <w:r>
        <w:rPr>
          <w:rFonts w:hint="default"/>
          <w:sz w:val="28"/>
          <w:szCs w:val="28"/>
          <w:lang w:val="vi-VN"/>
        </w:rPr>
        <w:t>Bí</w:t>
      </w:r>
      <w:r>
        <w:rPr>
          <w:sz w:val="28"/>
          <w:szCs w:val="28"/>
        </w:rPr>
        <w:t>.</w:t>
      </w:r>
    </w:p>
    <w:p>
      <w:pPr>
        <w:pStyle w:val="9"/>
        <w:spacing w:line="276" w:lineRule="auto"/>
        <w:ind w:left="0"/>
        <w:jc w:val="both"/>
        <w:rPr>
          <w:rFonts w:hint="default"/>
          <w:sz w:val="28"/>
          <w:szCs w:val="28"/>
          <w:lang w:val="vi-VN"/>
        </w:rPr>
      </w:pPr>
      <w:r>
        <w:rPr>
          <w:rFonts w:hint="default"/>
          <w:sz w:val="28"/>
          <w:szCs w:val="28"/>
          <w:lang w:val="vi-VN"/>
        </w:rPr>
        <w:t>-</w:t>
      </w:r>
      <w:r>
        <w:rPr>
          <w:sz w:val="28"/>
          <w:szCs w:val="28"/>
        </w:rPr>
        <w:t xml:space="preserve"> Rèn luyện kỉ năng </w:t>
      </w:r>
      <w:r>
        <w:rPr>
          <w:rFonts w:hint="default"/>
          <w:sz w:val="28"/>
          <w:szCs w:val="28"/>
          <w:lang w:val="vi-VN"/>
        </w:rPr>
        <w:t>phân tích</w:t>
      </w:r>
      <w:r>
        <w:rPr>
          <w:sz w:val="28"/>
          <w:szCs w:val="28"/>
        </w:rPr>
        <w:t xml:space="preserve">, </w:t>
      </w:r>
      <w:r>
        <w:rPr>
          <w:rFonts w:hint="default"/>
          <w:sz w:val="28"/>
          <w:szCs w:val="28"/>
          <w:lang w:val="vi-VN"/>
        </w:rPr>
        <w:t>nhận xét.</w:t>
      </w:r>
    </w:p>
    <w:p>
      <w:pPr>
        <w:jc w:val="both"/>
        <w:rPr>
          <w:rFonts w:hint="default" w:ascii="Times New Roman" w:hAnsi="Times New Roman" w:eastAsia="Calibri" w:cs="Times New Roman"/>
          <w:b/>
          <w:bCs w:val="0"/>
          <w:i/>
          <w:iCs w:val="0"/>
          <w:sz w:val="28"/>
          <w:szCs w:val="28"/>
        </w:rPr>
      </w:pPr>
      <w:r>
        <w:rPr>
          <w:rFonts w:hint="default" w:ascii="Times New Roman" w:hAnsi="Times New Roman" w:eastAsia="Calibri" w:cs="Times New Roman"/>
          <w:b/>
          <w:bCs w:val="0"/>
          <w:i/>
          <w:iCs w:val="0"/>
          <w:sz w:val="28"/>
          <w:szCs w:val="28"/>
        </w:rPr>
        <w:t>2. Thái độ</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Giáo dục học sinh </w:t>
      </w:r>
      <w:r>
        <w:rPr>
          <w:rFonts w:hint="default" w:ascii="Times New Roman" w:hAnsi="Times New Roman" w:eastAsia="Calibri" w:cs="Times New Roman"/>
          <w:b w:val="0"/>
          <w:sz w:val="28"/>
          <w:szCs w:val="28"/>
          <w:lang w:val="vi-VN"/>
        </w:rPr>
        <w:t>lòng yêu nước</w:t>
      </w: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sz w:val="28"/>
          <w:szCs w:val="28"/>
          <w:lang w:val="vi-VN"/>
        </w:rPr>
        <w:t>.</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Học sinh hiểu rõ bản chất tàn bạo của </w:t>
      </w:r>
      <w:r>
        <w:rPr>
          <w:rFonts w:hint="default" w:ascii="Times New Roman" w:hAnsi="Times New Roman" w:eastAsia="Calibri" w:cs="Times New Roman"/>
          <w:b w:val="0"/>
          <w:sz w:val="28"/>
          <w:szCs w:val="28"/>
          <w:lang w:val="vi-VN"/>
        </w:rPr>
        <w:t>phong kiến phương Bắc.</w:t>
      </w:r>
    </w:p>
    <w:p>
      <w:pPr>
        <w:rPr>
          <w:rFonts w:hint="default" w:ascii="Times New Roman" w:hAnsi="Times New Roman" w:eastAsia="Calibri" w:cs="Times New Roman"/>
          <w:b/>
          <w:bCs/>
          <w:i/>
          <w:iCs/>
          <w:sz w:val="28"/>
          <w:szCs w:val="28"/>
          <w:lang w:val="vi-VN" w:eastAsia="vi-VN"/>
        </w:rPr>
      </w:pPr>
      <w:r>
        <w:rPr>
          <w:rFonts w:hint="default" w:ascii="Times New Roman" w:hAnsi="Times New Roman" w:eastAsia="Calibri" w:cs="Times New Roman"/>
          <w:b/>
          <w:bCs/>
          <w:i/>
          <w:iCs/>
          <w:sz w:val="28"/>
          <w:szCs w:val="28"/>
          <w:lang w:val="en-US" w:eastAsia="vi-VN"/>
        </w:rPr>
        <w:t>3</w:t>
      </w:r>
      <w:r>
        <w:rPr>
          <w:rFonts w:hint="default" w:ascii="Times New Roman" w:hAnsi="Times New Roman" w:eastAsia="Calibri" w:cs="Times New Roman"/>
          <w:b/>
          <w:bCs/>
          <w:i/>
          <w:iCs/>
          <w:sz w:val="28"/>
          <w:szCs w:val="28"/>
          <w:lang w:val="vi-VN" w:eastAsia="vi-VN"/>
        </w:rPr>
        <w:t>. Định hướng các năng lực hình thành:</w:t>
      </w:r>
    </w:p>
    <w:p>
      <w:pPr>
        <w:ind w:firstLine="560"/>
        <w:rPr>
          <w:rFonts w:hint="default" w:ascii="Times New Roman" w:hAnsi="Times New Roman" w:eastAsia="Calibri" w:cs="Times New Roman"/>
          <w:b w:val="0"/>
          <w:sz w:val="28"/>
          <w:szCs w:val="28"/>
          <w:lang w:val="vi-VN" w:eastAsia="vi-VN"/>
        </w:rPr>
      </w:pP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p>
    <w:p>
      <w:pPr>
        <w:rPr>
          <w:rFonts w:hint="default" w:ascii="Times New Roman" w:hAnsi="Times New Roman" w:eastAsia="Calibri" w:cs="Times New Roman"/>
          <w:b w:val="0"/>
          <w:bCs w:val="0"/>
          <w:sz w:val="28"/>
          <w:szCs w:val="28"/>
          <w:lang w:eastAsia="vi-VN"/>
        </w:rPr>
      </w:pPr>
      <w:r>
        <w:rPr>
          <w:rFonts w:hint="default" w:ascii="Times New Roman" w:hAnsi="Times New Roman" w:eastAsia="Calibri" w:cs="Times New Roman"/>
          <w:b/>
          <w:bCs/>
          <w:sz w:val="28"/>
          <w:szCs w:val="28"/>
          <w:lang w:val="vi-VN" w:eastAsia="vi-VN"/>
        </w:rPr>
        <w:t xml:space="preserve">II. PHƯƠNG PHÁP: </w:t>
      </w:r>
      <w:r>
        <w:rPr>
          <w:rFonts w:hint="default" w:ascii="Times New Roman" w:hAnsi="Times New Roman" w:eastAsia="Calibri" w:cs="Times New Roman"/>
          <w:b w:val="0"/>
          <w:bCs w:val="0"/>
          <w:sz w:val="28"/>
          <w:szCs w:val="28"/>
          <w:lang w:val="vi-VN" w:eastAsia="vi-VN"/>
        </w:rPr>
        <w:t>Nêu vấn đề</w:t>
      </w:r>
      <w:r>
        <w:rPr>
          <w:rFonts w:hint="default" w:ascii="Times New Roman" w:hAnsi="Times New Roman" w:eastAsia="Calibri" w:cs="Times New Roman"/>
          <w:b w:val="0"/>
          <w:bCs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b/>
          <w:bCs/>
          <w:sz w:val="28"/>
          <w:szCs w:val="28"/>
          <w:lang w:val="vi-VN" w:eastAsia="vi-VN"/>
        </w:rPr>
        <w:t>III. PHƯƠNG TIỆN:</w:t>
      </w:r>
      <w:r>
        <w:rPr>
          <w:rFonts w:hint="default" w:ascii="Times New Roman" w:hAnsi="Times New Roman" w:eastAsia="Calibri" w:cs="Times New Roman"/>
          <w:sz w:val="28"/>
          <w:szCs w:val="28"/>
          <w:lang w:val="vi-VN" w:eastAsia="vi-VN"/>
        </w:rPr>
        <w:t xml:space="preserve"> </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val="0"/>
          <w:bCs/>
          <w:sz w:val="28"/>
          <w:szCs w:val="28"/>
          <w:lang w:eastAsia="vi-VN"/>
        </w:rPr>
        <w:t xml:space="preserve"> </w:t>
      </w:r>
      <w:r>
        <w:rPr>
          <w:rFonts w:hint="default" w:ascii="Times New Roman" w:hAnsi="Times New Roman" w:eastAsia="Calibri" w:cs="Times New Roman"/>
          <w:b w:val="0"/>
          <w:bCs/>
          <w:sz w:val="28"/>
          <w:szCs w:val="28"/>
          <w:lang w:val="en-US" w:eastAsia="vi-VN"/>
        </w:rPr>
        <w:t>Laptop, phiếu học tập</w:t>
      </w:r>
    </w:p>
    <w:p>
      <w:pPr>
        <w:jc w:val="both"/>
        <w:rPr>
          <w:rFonts w:hint="default" w:ascii="Times New Roman" w:hAnsi="Times New Roman" w:eastAsia="Calibri" w:cs="Times New Roman"/>
          <w:b w:val="0"/>
          <w:sz w:val="28"/>
          <w:szCs w:val="28"/>
          <w:lang w:val="en-US"/>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en-US" w:eastAsia="vi-VN"/>
        </w:rPr>
        <w:t>- Bảng phụ</w:t>
      </w:r>
    </w:p>
    <w:p>
      <w:pPr>
        <w:rPr>
          <w:rFonts w:hint="default" w:ascii="Times New Roman" w:hAnsi="Times New Roman" w:eastAsia="Calibri" w:cs="Times New Roman"/>
          <w:b/>
          <w:bCs/>
          <w:sz w:val="28"/>
          <w:szCs w:val="28"/>
          <w:lang w:eastAsia="vi-VN"/>
        </w:rPr>
      </w:pPr>
      <w:r>
        <w:rPr>
          <w:rFonts w:hint="default" w:ascii="Times New Roman" w:hAnsi="Times New Roman" w:eastAsia="Calibri" w:cs="Times New Roman"/>
          <w:b/>
          <w:bCs/>
          <w:sz w:val="28"/>
          <w:szCs w:val="28"/>
          <w:lang w:val="vi-VN" w:eastAsia="vi-VN"/>
        </w:rPr>
        <w:t>IV. CHUẨN BỊ CỦA GIÁO VIÊN VÀ HỌC SINH</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bCs/>
          <w:sz w:val="28"/>
          <w:szCs w:val="28"/>
          <w:lang w:eastAsia="vi-VN"/>
        </w:rPr>
        <w:t xml:space="preserve"> 1. </w:t>
      </w:r>
      <w:r>
        <w:rPr>
          <w:rFonts w:hint="default" w:ascii="Times New Roman" w:hAnsi="Times New Roman" w:eastAsia="Calibri" w:cs="Times New Roman"/>
          <w:b/>
          <w:bCs/>
          <w:sz w:val="28"/>
          <w:szCs w:val="28"/>
          <w:lang w:val="vi-VN" w:eastAsia="vi-VN"/>
        </w:rPr>
        <w:t>Chuẩn bị của giáo viên</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Giáo án word và</w:t>
      </w:r>
      <w:r>
        <w:rPr>
          <w:rFonts w:hint="default" w:ascii="Times New Roman" w:hAnsi="Times New Roman" w:eastAsia="Calibri" w:cs="Times New Roman"/>
          <w:b w:val="0"/>
          <w:sz w:val="28"/>
          <w:szCs w:val="28"/>
          <w:lang w:val="en-US" w:eastAsia="vi-VN"/>
        </w:rPr>
        <w:t xml:space="preserve"> ppt, </w:t>
      </w:r>
      <w:r>
        <w:rPr>
          <w:rFonts w:hint="default" w:ascii="Times New Roman" w:hAnsi="Times New Roman" w:eastAsia="Calibri" w:cs="Times New Roman"/>
          <w:b w:val="0"/>
          <w:bCs/>
          <w:sz w:val="28"/>
          <w:szCs w:val="28"/>
          <w:lang w:val="en-US" w:eastAsia="vi-VN"/>
        </w:rPr>
        <w:t>phiếu học tập</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en-US" w:eastAsia="vi-VN"/>
        </w:rPr>
        <w:t xml:space="preserve"> </w:t>
      </w:r>
      <w:r>
        <w:rPr>
          <w:rFonts w:hint="default" w:ascii="Times New Roman" w:hAnsi="Times New Roman" w:eastAsia="Calibri" w:cs="Times New Roman"/>
          <w:b w:val="0"/>
          <w:sz w:val="28"/>
          <w:szCs w:val="28"/>
          <w:lang w:val="vi-VN" w:eastAsia="vi-VN"/>
        </w:rPr>
        <w:t xml:space="preserve"> </w:t>
      </w:r>
      <w:r>
        <w:rPr>
          <w:rFonts w:hint="default" w:ascii="Times New Roman" w:hAnsi="Times New Roman" w:eastAsia="Calibri" w:cs="Times New Roman"/>
          <w:b w:val="0"/>
          <w:sz w:val="28"/>
          <w:szCs w:val="28"/>
          <w:lang w:val="pt-BR" w:eastAsia="vi-VN"/>
        </w:rPr>
        <w:t xml:space="preserve">  - Tư liệu có liên quan.</w:t>
      </w:r>
    </w:p>
    <w:p>
      <w:pPr>
        <w:rPr>
          <w:rFonts w:hint="default" w:ascii="Times New Roman" w:hAnsi="Times New Roman" w:eastAsia="Calibri" w:cs="Times New Roman"/>
          <w:b/>
          <w:bCs/>
          <w:sz w:val="28"/>
          <w:szCs w:val="28"/>
          <w:lang w:val="pt-BR" w:eastAsia="vi-VN"/>
        </w:rPr>
      </w:pPr>
      <w:r>
        <w:rPr>
          <w:rFonts w:hint="default" w:ascii="Times New Roman" w:hAnsi="Times New Roman" w:eastAsia="Calibri" w:cs="Times New Roman"/>
          <w:b w:val="0"/>
          <w:sz w:val="28"/>
          <w:szCs w:val="28"/>
          <w:lang w:val="pt-BR" w:eastAsia="vi-VN"/>
        </w:rPr>
        <w:t xml:space="preserve"> </w:t>
      </w:r>
      <w:r>
        <w:rPr>
          <w:rFonts w:hint="default" w:ascii="Times New Roman" w:hAnsi="Times New Roman" w:eastAsia="Calibri" w:cs="Times New Roman"/>
          <w:sz w:val="28"/>
          <w:szCs w:val="28"/>
          <w:lang w:val="pt-BR" w:eastAsia="vi-VN"/>
        </w:rPr>
        <w:t xml:space="preserve">   </w:t>
      </w:r>
      <w:r>
        <w:rPr>
          <w:rFonts w:hint="default" w:ascii="Times New Roman" w:hAnsi="Times New Roman" w:eastAsia="Calibri" w:cs="Times New Roman"/>
          <w:b/>
          <w:bCs/>
          <w:sz w:val="28"/>
          <w:szCs w:val="28"/>
          <w:lang w:val="pt-BR" w:eastAsia="vi-VN"/>
        </w:rPr>
        <w:t>2. Chuẩn bị của học sinh:</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Đọc trước sách giáo khoa.</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Sưu tầm tư liệu   </w:t>
      </w:r>
    </w:p>
    <w:p>
      <w:pPr>
        <w:rPr>
          <w:rFonts w:hint="default" w:ascii="Times New Roman" w:hAnsi="Times New Roman" w:eastAsia="Calibri" w:cs="Times New Roman"/>
          <w:b/>
          <w:bCs/>
          <w:sz w:val="28"/>
          <w:szCs w:val="28"/>
          <w:lang w:val="pt-BR"/>
        </w:rPr>
      </w:pPr>
      <w:r>
        <w:rPr>
          <w:rFonts w:hint="default" w:ascii="Times New Roman" w:hAnsi="Times New Roman" w:eastAsia="Calibri" w:cs="Times New Roman"/>
          <w:b/>
          <w:bCs/>
          <w:sz w:val="28"/>
          <w:szCs w:val="28"/>
          <w:lang w:val="pt-BR"/>
        </w:rPr>
        <w:t xml:space="preserve">V. TIẾN TRÌNH TỔ CHỨC DẠY HỌC: </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xml:space="preserve"> Ổn định:  </w:t>
      </w:r>
    </w:p>
    <w:tbl>
      <w:tblPr>
        <w:tblStyle w:val="4"/>
        <w:tblW w:w="0" w:type="auto"/>
        <w:tblInd w:w="0" w:type="dxa"/>
        <w:tblLayout w:type="autofit"/>
        <w:tblCellMar>
          <w:top w:w="15" w:type="dxa"/>
          <w:left w:w="15" w:type="dxa"/>
          <w:bottom w:w="15" w:type="dxa"/>
          <w:right w:w="15" w:type="dxa"/>
        </w:tblCellMar>
      </w:tblPr>
      <w:tblGrid>
        <w:gridCol w:w="6597"/>
        <w:gridCol w:w="1925"/>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giáo viên</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học sinh</w:t>
            </w:r>
          </w:p>
        </w:tc>
      </w:tr>
      <w:tr>
        <w:tblPrEx>
          <w:tblCellMar>
            <w:top w:w="15" w:type="dxa"/>
            <w:left w:w="15" w:type="dxa"/>
            <w:bottom w:w="15" w:type="dxa"/>
            <w:right w:w="15"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1:</w:t>
            </w:r>
            <w:r>
              <w:rPr>
                <w:rFonts w:hint="default" w:ascii="Times New Roman" w:hAnsi="Times New Roman" w:cs="Times New Roman"/>
                <w:b w:val="0"/>
                <w:bCs w:val="0"/>
                <w:color w:val="000000"/>
                <w:sz w:val="28"/>
                <w:szCs w:val="28"/>
                <w:lang w:val="vi-VN"/>
              </w:rPr>
              <w:t xml:space="preserve"> Khởi động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 xml:space="preserve">- Tổ chức cho lớp chơi trò chơi “ </w:t>
            </w:r>
            <w:r>
              <w:rPr>
                <w:rFonts w:hint="default" w:ascii="Times New Roman" w:hAnsi="Times New Roman" w:cs="Times New Roman"/>
                <w:b w:val="0"/>
                <w:bCs w:val="0"/>
                <w:color w:val="000000"/>
                <w:sz w:val="28"/>
                <w:szCs w:val="28"/>
                <w:lang w:val="vi-VN"/>
              </w:rPr>
              <w:t>Ai nhanh nhất”</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 Đàm thoại và dẫn dắt học sinh vào bài mới </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cs="Times New Roman"/>
                <w:b w:val="0"/>
                <w:bCs w:val="0"/>
                <w:color w:val="000000"/>
                <w:sz w:val="28"/>
                <w:szCs w:val="28"/>
                <w:lang w:val="vi-VN"/>
              </w:rPr>
              <w:t>2</w:t>
            </w:r>
            <w:r>
              <w:rPr>
                <w:rFonts w:hint="default" w:ascii="Times New Roman" w:hAnsi="Times New Roman" w:cs="Times New Roman"/>
                <w:b w:val="0"/>
                <w:bCs w:val="0"/>
                <w:color w:val="000000"/>
                <w:sz w:val="28"/>
                <w:szCs w:val="28"/>
                <w:lang w:val="vi-VN"/>
              </w:rPr>
              <w:t xml:space="preserve"> : </w:t>
            </w:r>
            <w:r>
              <w:rPr>
                <w:rFonts w:hint="default" w:cs="Times New Roman"/>
                <w:b w:val="0"/>
                <w:bCs w:val="0"/>
                <w:color w:val="000000"/>
                <w:sz w:val="28"/>
                <w:szCs w:val="28"/>
                <w:lang w:val="vi-VN"/>
              </w:rPr>
              <w:t>Nhà Lương siết chặt ách đô hộ như thế nào?</w:t>
            </w:r>
            <w:r>
              <w:rPr>
                <w:rFonts w:hint="default" w:ascii="Times New Roman" w:hAnsi="Times New Roman" w:cs="Times New Roman"/>
                <w:b w:val="0"/>
                <w:bCs w:val="0"/>
                <w:color w:val="000000"/>
                <w:sz w:val="28"/>
                <w:szCs w:val="28"/>
                <w:lang w:val="vi-VN"/>
              </w:rPr>
              <w:t xml:space="preserve"> </w:t>
            </w:r>
          </w:p>
          <w:p>
            <w:pPr>
              <w:spacing w:after="0" w:line="240" w:lineRule="auto"/>
              <w:jc w:val="both"/>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Cs/>
                <w:sz w:val="28"/>
                <w:szCs w:val="28"/>
                <w:lang w:eastAsia="vi-VN"/>
              </w:rPr>
              <w:t xml:space="preserve"> </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xml:space="preserve">làm việc cá nhân, </w:t>
            </w:r>
            <w:r>
              <w:rPr>
                <w:rFonts w:hint="default" w:ascii="Times New Roman" w:hAnsi="Times New Roman" w:eastAsia="Calibri" w:cs="Times New Roman"/>
                <w:b w:val="0"/>
                <w:sz w:val="28"/>
                <w:szCs w:val="28"/>
                <w:lang w:eastAsia="vi-VN"/>
              </w:rPr>
              <w:t xml:space="preserve">trả lời các câu hỏi . </w:t>
            </w:r>
          </w:p>
          <w:p>
            <w:pPr>
              <w:rPr>
                <w:rFonts w:hint="default" w:ascii="Times New Roman" w:hAnsi="Times New Roman" w:eastAsia="Calibri" w:cs="Times New Roman"/>
                <w:b w:val="0"/>
                <w:bCs/>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b w:val="0"/>
                <w:bCs/>
                <w:sz w:val="28"/>
                <w:szCs w:val="28"/>
              </w:rPr>
              <w:t>Câu hỏi:</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Nhà Lương đô hộ Giao Châu thời gian nào?</w:t>
            </w:r>
          </w:p>
          <w:p>
            <w:pPr>
              <w:spacing w:after="0" w:line="240" w:lineRule="auto"/>
              <w:jc w:val="both"/>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Nhà Lương đã thi hành các chính sách về chính trị và kinh tế như thế nào đối với nhân dân ta?</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ascii="Times New Roman" w:hAnsi="Times New Roman" w:eastAsia="Times New Roman" w:cs="Times New Roman"/>
                <w:b w:val="0"/>
                <w:bCs w:val="0"/>
                <w:color w:val="000000"/>
                <w:sz w:val="28"/>
                <w:szCs w:val="28"/>
                <w:lang w:val="vi-VN"/>
              </w:rPr>
              <w:t>3</w:t>
            </w:r>
            <w:r>
              <w:rPr>
                <w:rFonts w:ascii="Times New Roman" w:hAnsi="Times New Roman" w:eastAsia="Times New Roman" w:cs="Times New Roman"/>
                <w:b w:val="0"/>
                <w:bCs w:val="0"/>
                <w:color w:val="000000"/>
                <w:sz w:val="28"/>
                <w:szCs w:val="28"/>
              </w:rPr>
              <w:t xml:space="preserve">: </w:t>
            </w:r>
          </w:p>
          <w:p>
            <w:pPr>
              <w:pStyle w:val="9"/>
              <w:shd w:val="clear" w:color="auto" w:fill="FFFFFF"/>
              <w:spacing w:line="276" w:lineRule="auto"/>
              <w:ind w:left="0"/>
              <w:jc w:val="both"/>
              <w:outlineLvl w:val="2"/>
              <w:rPr>
                <w:sz w:val="28"/>
                <w:szCs w:val="28"/>
              </w:rPr>
            </w:pPr>
            <w:r>
              <w:rPr>
                <w:sz w:val="28"/>
                <w:szCs w:val="28"/>
              </w:rPr>
              <w:t xml:space="preserve"> Yêu cầu HS đọc mục 2 bài 21 trang 58 hoàn thành bảng sau vào vở:</w:t>
            </w:r>
          </w:p>
          <w:p>
            <w:pPr>
              <w:spacing w:after="0" w:line="240" w:lineRule="auto"/>
              <w:jc w:val="both"/>
              <w:rPr>
                <w:rFonts w:hint="default" w:ascii="Times New Roman" w:hAnsi="Times New Roman" w:cs="Times New Roman"/>
                <w:b w:val="0"/>
                <w:bCs w:val="0"/>
                <w:color w:val="000000"/>
                <w:sz w:val="28"/>
                <w:szCs w:val="28"/>
                <w:lang w:val="vi-V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b/>
                      <w:bCs/>
                      <w:i/>
                      <w:iCs/>
                    </w:rPr>
                    <w:t>Nội dung</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b/>
                      <w:bCs/>
                      <w:i/>
                      <w:iCs/>
                    </w:rPr>
                    <w:t>Khởi nghĩa Lý Bí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Nguyên nhân</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Chống quân xâm lược</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Thời gian, địa điểm</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Kết quả, ý nghĩa</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bl>
          <w:p>
            <w:pPr>
              <w:spacing w:after="0" w:line="240" w:lineRule="auto"/>
              <w:jc w:val="both"/>
              <w:rPr>
                <w:rFonts w:hint="default" w:ascii="Times New Roman" w:hAnsi="Times New Roman" w:cs="Times New Roman"/>
                <w:b w:val="0"/>
                <w:bCs w:val="0"/>
                <w:color w:val="000000"/>
                <w:sz w:val="28"/>
                <w:szCs w:val="28"/>
                <w:lang w:val="vi-VN"/>
              </w:rPr>
            </w:pPr>
          </w:p>
          <w:p>
            <w:pPr>
              <w:tabs>
                <w:tab w:val="left" w:pos="0"/>
                <w:tab w:val="left" w:pos="120"/>
              </w:tabs>
              <w:spacing w:line="276" w:lineRule="auto"/>
              <w:jc w:val="both"/>
              <w:rPr>
                <w:b/>
                <w:bCs/>
                <w:lang w:val="en-CA"/>
              </w:rPr>
            </w:pPr>
            <w:r>
              <w:rPr>
                <w:b/>
                <w:bCs/>
                <w:lang w:val="en-CA"/>
              </w:rPr>
              <w:t>Bước 2. Thực hiện nhiệm vụ học tập</w:t>
            </w:r>
          </w:p>
          <w:p>
            <w:pPr>
              <w:shd w:val="clear" w:color="auto" w:fill="FFFFFF"/>
              <w:spacing w:line="276" w:lineRule="auto"/>
              <w:jc w:val="both"/>
            </w:pPr>
            <w:r>
              <w:t>HS đọc SGK và thực hiện yêu cầu. GV k</w:t>
            </w:r>
            <w:r>
              <w:rPr>
                <w:bCs/>
                <w:lang w:val="en-CA"/>
              </w:rPr>
              <w:t>huyến khích học sinh hợp tác với nhau khi thực khi thực hiện nhiệm vụ học tập</w:t>
            </w:r>
            <w:r>
              <w:t>, GV theo dõi, hỗ trợ các nhóm làm việc</w:t>
            </w:r>
          </w:p>
          <w:p>
            <w:pPr>
              <w:shd w:val="clear" w:color="auto" w:fill="FFFFFF"/>
              <w:spacing w:line="276" w:lineRule="auto"/>
              <w:jc w:val="both"/>
            </w:pPr>
          </w:p>
          <w:p>
            <w:pPr>
              <w:spacing w:line="276" w:lineRule="auto"/>
              <w:contextualSpacing/>
              <w:jc w:val="both"/>
              <w:rPr>
                <w:b/>
                <w:bCs/>
                <w:lang w:val="en-CA"/>
              </w:rPr>
            </w:pPr>
            <w:r>
              <w:rPr>
                <w:b/>
                <w:bCs/>
                <w:lang w:val="en-CA"/>
              </w:rPr>
              <w:t>Bước 3. Báo cáo kết quả hoạt động và thảo luận</w:t>
            </w:r>
          </w:p>
          <w:p>
            <w:pPr>
              <w:spacing w:line="276" w:lineRule="auto"/>
              <w:contextualSpacing/>
              <w:jc w:val="both"/>
            </w:pPr>
            <w:r>
              <w:t>- Các nhóm trình bày, phản biện.</w:t>
            </w:r>
          </w:p>
          <w:p>
            <w:pPr>
              <w:spacing w:line="276" w:lineRule="auto"/>
              <w:contextualSpacing/>
              <w:jc w:val="both"/>
            </w:pPr>
          </w:p>
          <w:p>
            <w:pPr>
              <w:spacing w:line="276" w:lineRule="auto"/>
              <w:contextualSpacing/>
              <w:jc w:val="both"/>
              <w:rPr>
                <w:b/>
                <w:bCs/>
                <w:lang w:val="en-CA"/>
              </w:rPr>
            </w:pPr>
            <w:r>
              <w:rPr>
                <w:b/>
                <w:bCs/>
                <w:lang w:val="en-CA"/>
              </w:rPr>
              <w:t>Bước 4. Đánh giá kết quả thực hiện nhiệm vụ học tập</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r>
              <w:rPr>
                <w:b/>
                <w:bCs/>
                <w:color w:val="000000"/>
                <w:u w:val="single"/>
              </w:rPr>
              <w:t>Dự kiến sản phẩm</w:t>
            </w:r>
          </w:p>
          <w:p>
            <w:pPr>
              <w:spacing w:after="0" w:line="240" w:lineRule="auto"/>
              <w:jc w:val="both"/>
              <w:rPr>
                <w:rFonts w:hint="default" w:ascii="Times New Roman" w:hAnsi="Times New Roman" w:cs="Times New Roman"/>
                <w:b w:val="0"/>
                <w:bCs w:val="0"/>
                <w:color w:val="000000"/>
                <w:sz w:val="28"/>
                <w:szCs w:val="28"/>
                <w:lang w:val="vi-VN"/>
              </w:rPr>
            </w:pPr>
          </w:p>
          <w:p>
            <w:pPr>
              <w:pStyle w:val="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b/>
                <w:sz w:val="28"/>
                <w:szCs w:val="28"/>
              </w:rPr>
            </w:pPr>
            <w:r>
              <w:rPr>
                <w:b/>
                <w:sz w:val="28"/>
                <w:szCs w:val="28"/>
              </w:rPr>
              <w:t xml:space="preserve">Hoạt động </w:t>
            </w:r>
            <w:r>
              <w:rPr>
                <w:rFonts w:hint="default"/>
                <w:b/>
                <w:sz w:val="28"/>
                <w:szCs w:val="28"/>
                <w:lang w:val="vi-VN"/>
              </w:rPr>
              <w:t>4</w:t>
            </w:r>
            <w:r>
              <w:rPr>
                <w:b/>
                <w:sz w:val="28"/>
                <w:szCs w:val="28"/>
              </w:rPr>
              <w:t xml:space="preserve">: </w:t>
            </w:r>
            <w:r>
              <w:rPr>
                <w:bCs/>
                <w:sz w:val="28"/>
                <w:szCs w:val="28"/>
              </w:rPr>
              <w:t xml:space="preserve">Tổ chức cho HS </w:t>
            </w:r>
            <w:r>
              <w:rPr>
                <w:rFonts w:hint="default"/>
                <w:bCs/>
                <w:sz w:val="28"/>
                <w:szCs w:val="28"/>
                <w:lang w:val="vi-VN"/>
              </w:rPr>
              <w:t>khiếm thị</w:t>
            </w:r>
            <w:r>
              <w:rPr>
                <w:bCs/>
                <w:sz w:val="28"/>
                <w:szCs w:val="28"/>
              </w:rPr>
              <w:t xml:space="preserve"> trình bày diễn biến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w:t>
            </w:r>
            <w:r>
              <w:rPr>
                <w:rFonts w:hint="default" w:ascii="Times New Roman" w:hAnsi="Times New Roman" w:cs="Times New Roman"/>
                <w:b w:val="0"/>
                <w:bCs w:val="0"/>
                <w:color w:val="000000"/>
                <w:sz w:val="28"/>
                <w:szCs w:val="28"/>
                <w:lang w:val="vi-VN"/>
              </w:rPr>
              <w:t>, chuẩn kiến thức</w:t>
            </w:r>
            <w:r>
              <w:rPr>
                <w:rFonts w:hint="default" w:ascii="Times New Roman" w:hAnsi="Times New Roman" w:cs="Times New Roman"/>
                <w:b w:val="0"/>
                <w:bCs w:val="0"/>
                <w:color w:val="000000"/>
                <w:sz w:val="28"/>
                <w:szCs w:val="28"/>
                <w:lang w:val="vi-VN"/>
              </w:rPr>
              <w:br w:type="textWrapping"/>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Hoạt động 5</w:t>
            </w:r>
          </w:p>
          <w:p>
            <w:pP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xml:space="preserve">Phiếu bài tập : </w:t>
            </w:r>
          </w:p>
          <w:p>
            <w:pPr>
              <w:rPr>
                <w:rFonts w:hint="default" w:ascii="Times New Roman" w:hAnsi="Times New Roman" w:eastAsia="Calibri" w:cs="Times New Roman"/>
                <w:sz w:val="28"/>
                <w:szCs w:val="28"/>
                <w:lang w:val="en-US"/>
              </w:rPr>
            </w:pPr>
          </w:p>
          <w:tbl>
            <w:tblPr>
              <w:tblStyle w:val="8"/>
              <w:tblW w:w="0" w:type="auto"/>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586"/>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8" w:type="dxa"/>
                  <w:vMerge w:val="restart"/>
                </w:tcPr>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lang w:val="vi-VN"/>
                    </w:rPr>
                    <w:t>Trình bày những sự kiện chính theo bảng</w:t>
                  </w:r>
                  <w:r>
                    <w:rPr>
                      <w:rFonts w:hint="default" w:ascii="Times New Roman" w:hAnsi="Times New Roman" w:eastAsia="Calibri" w:cs="Times New Roman"/>
                      <w:sz w:val="22"/>
                      <w:szCs w:val="22"/>
                    </w:rPr>
                    <w:t>.</w:t>
                  </w:r>
                </w:p>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ind w:firstLine="220" w:firstLineChars="100"/>
                    <w:jc w:val="both"/>
                    <w:rPr>
                      <w:rFonts w:hint="default" w:ascii="Times New Roman" w:hAnsi="Times New Roman" w:eastAsia="Calibri" w:cs="Times New Roman"/>
                      <w:b/>
                      <w:bCs/>
                      <w:sz w:val="22"/>
                      <w:szCs w:val="22"/>
                      <w:vertAlign w:val="baseline"/>
                      <w:lang w:val="vi-VN"/>
                    </w:rPr>
                  </w:pPr>
                  <w:r>
                    <w:rPr>
                      <w:rFonts w:hint="default" w:ascii="Times New Roman" w:hAnsi="Times New Roman" w:eastAsia="Calibri" w:cs="Times New Roman"/>
                      <w:b/>
                      <w:bCs/>
                      <w:sz w:val="22"/>
                      <w:szCs w:val="22"/>
                      <w:vertAlign w:val="baseline"/>
                      <w:lang w:val="vi-VN"/>
                    </w:rPr>
                    <w:t>Thời gian</w:t>
                  </w:r>
                </w:p>
              </w:tc>
              <w:tc>
                <w:tcPr>
                  <w:tcW w:w="3735" w:type="dxa"/>
                </w:tcPr>
                <w:p>
                  <w:pPr>
                    <w:widowControl w:val="0"/>
                    <w:ind w:firstLine="440" w:firstLineChars="200"/>
                    <w:jc w:val="both"/>
                    <w:rPr>
                      <w:rFonts w:hint="default" w:ascii="Times New Roman" w:hAnsi="Times New Roman" w:eastAsia="Calibri" w:cs="Times New Roman"/>
                      <w:b/>
                      <w:bCs/>
                      <w:sz w:val="22"/>
                      <w:szCs w:val="22"/>
                      <w:vertAlign w:val="baseline"/>
                      <w:lang w:val="vi-VN"/>
                    </w:rPr>
                  </w:pPr>
                  <w:r>
                    <w:rPr>
                      <w:rFonts w:hint="default" w:ascii="Times New Roman" w:hAnsi="Times New Roman" w:eastAsia="Calibri" w:cs="Times New Roman"/>
                      <w:b/>
                      <w:bCs/>
                      <w:sz w:val="22"/>
                      <w:szCs w:val="22"/>
                      <w:vertAlign w:val="baseline"/>
                      <w:lang w:val="vi-VN"/>
                    </w:rPr>
                    <w:t>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jc w:val="both"/>
                    <w:rPr>
                      <w:rFonts w:hint="default" w:ascii="Times New Roman" w:hAnsi="Times New Roman" w:eastAsia="Calibri" w:cs="Times New Roman"/>
                      <w:sz w:val="22"/>
                      <w:szCs w:val="22"/>
                      <w:vertAlign w:val="baseline"/>
                      <w:lang w:val="en-US"/>
                    </w:rPr>
                  </w:pPr>
                </w:p>
              </w:tc>
              <w:tc>
                <w:tcPr>
                  <w:tcW w:w="3735" w:type="dxa"/>
                </w:tcPr>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tc>
            </w:tr>
          </w:tbl>
          <w:p>
            <w:pPr>
              <w:spacing w:after="0" w:line="240" w:lineRule="auto"/>
              <w:jc w:val="both"/>
              <w:rPr>
                <w:rFonts w:hint="default" w:ascii="Times New Roman" w:hAnsi="Times New Roman" w:eastAsia="Calibri" w:cs="Times New Roman"/>
                <w:b w:val="0"/>
                <w:sz w:val="28"/>
                <w:szCs w:val="28"/>
                <w:lang w:val="en-US" w:eastAsia="vi-VN"/>
              </w:rPr>
            </w:pPr>
          </w:p>
          <w:p>
            <w:pPr>
              <w:spacing w:after="0" w:line="240" w:lineRule="auto"/>
              <w:jc w:val="both"/>
              <w:rPr>
                <w:rFonts w:hint="default" w:ascii="Times New Roman" w:hAnsi="Times New Roman" w:eastAsia="Times New Roman" w:cs="Times New Roman"/>
                <w:b w:val="0"/>
                <w:bCs w:val="0"/>
                <w:sz w:val="24"/>
                <w:szCs w:val="24"/>
                <w:lang w:val="vi-VN"/>
              </w:rPr>
            </w:pPr>
            <w:r>
              <w:rPr>
                <w:rFonts w:hint="default" w:ascii="Times New Roman" w:hAnsi="Times New Roman" w:eastAsia="Calibri" w:cs="Times New Roman"/>
                <w:b w:val="0"/>
                <w:sz w:val="28"/>
                <w:szCs w:val="28"/>
                <w:lang w:val="vi-VN" w:eastAsia="vi-VN"/>
              </w:rPr>
              <w:t xml:space="preserve">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b w:val="0"/>
                <w:i/>
                <w:sz w:val="28"/>
                <w:szCs w:val="28"/>
                <w:lang w:val="vi-VN"/>
              </w:rPr>
              <w:t xml:space="preserve">Thời gian </w:t>
            </w:r>
            <w:r>
              <w:rPr>
                <w:rFonts w:hint="default" w:ascii="Times New Roman" w:hAnsi="Times New Roman" w:eastAsia="Calibri" w:cs="Times New Roman"/>
                <w:b w:val="0"/>
                <w:sz w:val="28"/>
                <w:szCs w:val="28"/>
              </w:rPr>
              <w:t xml:space="preserve">: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w:t>
            </w:r>
            <w:r>
              <w:rPr>
                <w:rFonts w:hint="default" w:ascii="Times New Roman" w:hAnsi="Times New Roman" w:eastAsia="Calibri" w:cs="Times New Roman"/>
                <w:b w:val="0"/>
                <w:sz w:val="28"/>
                <w:szCs w:val="28"/>
                <w:lang w:val="vi-VN"/>
              </w:rPr>
              <w:t>Đầu thế kỉ VI</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w:t>
            </w:r>
            <w:r>
              <w:rPr>
                <w:rFonts w:hint="default" w:ascii="Times New Roman" w:hAnsi="Times New Roman" w:eastAsia="Calibri" w:cs="Times New Roman"/>
                <w:b w:val="0"/>
                <w:sz w:val="28"/>
                <w:szCs w:val="28"/>
                <w:lang w:val="vi-VN"/>
              </w:rPr>
              <w:t>Xuân năm 542</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Tháng 4 / 542</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Đầu năm 543</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Xuân 544</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b w:val="0"/>
                <w:i/>
                <w:sz w:val="28"/>
                <w:szCs w:val="28"/>
                <w:lang w:val="vi-VN"/>
              </w:rPr>
              <w:t xml:space="preserve">Sự kiện </w:t>
            </w:r>
            <w:r>
              <w:rPr>
                <w:rFonts w:hint="default" w:ascii="Times New Roman" w:hAnsi="Times New Roman" w:eastAsia="Calibri" w:cs="Times New Roman"/>
                <w:b w:val="0"/>
                <w:i/>
                <w:sz w:val="28"/>
                <w:szCs w:val="28"/>
              </w:rPr>
              <w:t>:</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sz w:val="28"/>
                <w:szCs w:val="28"/>
                <w:lang w:val="vi-VN"/>
              </w:rPr>
              <w:t>Nhà Lương đô hộ Giao Châu</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Lý Bí phất cờ khởi nghĩa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Nhà Lương sang đàn áp</w:t>
            </w: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sz w:val="28"/>
                <w:szCs w:val="28"/>
                <w:lang w:val="vi-VN"/>
              </w:rPr>
              <w:t>+ Lý Bí lên ngôi Hoàng đế</w:t>
            </w:r>
            <w:r>
              <w:rPr>
                <w:rFonts w:hint="default" w:ascii="Times New Roman" w:hAnsi="Times New Roman" w:eastAsia="Calibri" w:cs="Times New Roman"/>
                <w:b w:val="0"/>
                <w:sz w:val="28"/>
                <w:szCs w:val="28"/>
              </w:rPr>
              <w:t>.</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Hoạt động 6</w:t>
            </w: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vi-VN"/>
              </w:rPr>
              <w:t xml:space="preserve"> Dặn dò:</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Học bài, làm bài tập, soạn bài mới bài 22.</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Bài tập: ( Dành cho hs khiếm thính)</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Điền kí hiệu thích hợp vào lược đồ để mô tả diễn biến chính của cuộc khởi nghĩa Lý Bí.</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spacing w:after="0" w:line="240" w:lineRule="auto"/>
              <w:jc w:val="both"/>
              <w:rPr>
                <w:rFonts w:ascii="Times New Roman" w:hAnsi="Times New Roman" w:eastAsia="Times New Roman" w:cs="Times New Roman"/>
                <w:b w:val="0"/>
                <w:bCs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các nhóm nhận xét</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Chú ý</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tc>
      </w:tr>
    </w:tbl>
    <w:p>
      <w:pPr>
        <w:spacing w:after="0" w:line="240" w:lineRule="auto"/>
        <w:rPr>
          <w:rFonts w:ascii="Times New Roman" w:hAnsi="Times New Roman" w:eastAsia="Times New Roman" w:cs="Times New Roman"/>
          <w:b w:val="0"/>
          <w:bCs w:val="0"/>
          <w:sz w:val="24"/>
          <w:szCs w:val="24"/>
        </w:rPr>
      </w:pPr>
    </w:p>
    <w:p>
      <w:pPr>
        <w:ind w:firstLine="560"/>
        <w:rPr>
          <w:rFonts w:hint="default" w:ascii="Times New Roman" w:hAnsi="Times New Roman" w:eastAsia="Calibri" w:cs="Times New Roman"/>
          <w:b w:val="0"/>
          <w:sz w:val="28"/>
          <w:szCs w:val="28"/>
          <w:lang w:val="en-US" w:eastAsia="vi-VN"/>
        </w:rPr>
      </w:pPr>
    </w:p>
    <w:p>
      <w:pPr>
        <w:ind w:firstLine="560"/>
        <w:rPr>
          <w:rFonts w:hint="default" w:ascii="Times New Roman" w:hAnsi="Times New Roman" w:eastAsia="Calibri" w:cs="Times New Roman"/>
          <w:b w:val="0"/>
          <w:sz w:val="28"/>
          <w:szCs w:val="28"/>
          <w:lang w:val="en-US" w:eastAsia="vi-VN"/>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jc w:val="both"/>
        <w:rPr>
          <w:i/>
          <w:u w:val="single"/>
          <w:lang w:val="nl-NL"/>
        </w:rPr>
      </w:pPr>
    </w:p>
    <w:p>
      <w:pPr>
        <w:spacing w:line="276" w:lineRule="auto"/>
        <w:rPr>
          <w:rFonts w:hint="default"/>
          <w:lang w:val="vi-VN"/>
        </w:rPr>
      </w:pPr>
      <w:r>
        <w:rPr>
          <w:rFonts w:hint="default"/>
          <w:lang w:val="vi-VN"/>
        </w:rPr>
        <w:t xml:space="preserve">Tuần 25 : </w:t>
      </w:r>
    </w:p>
    <w:p>
      <w:pPr>
        <w:spacing w:line="276" w:lineRule="auto"/>
        <w:rPr>
          <w:rFonts w:hint="default"/>
          <w:b/>
          <w:bCs/>
          <w:i/>
          <w:iCs/>
          <w:lang w:val="vi-VN"/>
        </w:rPr>
      </w:pPr>
      <w:r>
        <w:rPr>
          <w:b/>
          <w:bCs/>
          <w:i/>
          <w:iCs/>
          <w:lang w:val="vi-VN"/>
        </w:rPr>
        <w:t xml:space="preserve">Ngày </w:t>
      </w:r>
      <w:r>
        <w:rPr>
          <w:rFonts w:hint="default"/>
          <w:b/>
          <w:bCs/>
          <w:i/>
          <w:iCs/>
          <w:lang w:val="vi-VN"/>
        </w:rPr>
        <w:t xml:space="preserve">dạy </w:t>
      </w:r>
      <w:r>
        <w:rPr>
          <w:b/>
          <w:bCs/>
          <w:i/>
          <w:iCs/>
          <w:lang w:val="vi-VN"/>
        </w:rPr>
        <w:t xml:space="preserve">: </w:t>
      </w:r>
      <w:r>
        <w:rPr>
          <w:rFonts w:hint="default"/>
          <w:b/>
          <w:bCs/>
          <w:i/>
          <w:iCs/>
          <w:lang w:val="vi-VN"/>
        </w:rPr>
        <w:t>..................</w:t>
      </w:r>
    </w:p>
    <w:p>
      <w:pPr>
        <w:pStyle w:val="5"/>
        <w:spacing w:after="0" w:line="276" w:lineRule="auto"/>
      </w:pPr>
    </w:p>
    <w:p>
      <w:pPr>
        <w:spacing w:line="276" w:lineRule="auto"/>
        <w:jc w:val="center"/>
        <w:rPr>
          <w:rFonts w:hint="default"/>
          <w:b/>
          <w:bCs/>
          <w:lang w:val="vi-VN"/>
        </w:rPr>
      </w:pPr>
      <w:r>
        <w:rPr>
          <w:rFonts w:hint="default"/>
          <w:b/>
          <w:bCs/>
          <w:lang w:val="vi-VN"/>
        </w:rPr>
        <w:t>Bài</w:t>
      </w:r>
      <w:r>
        <w:rPr>
          <w:b/>
          <w:bCs/>
        </w:rPr>
        <w:t xml:space="preserve"> 2</w:t>
      </w:r>
      <w:r>
        <w:rPr>
          <w:rFonts w:hint="default"/>
          <w:b/>
          <w:bCs/>
          <w:lang w:val="vi-VN"/>
        </w:rPr>
        <w:t>2</w:t>
      </w:r>
      <w:r>
        <w:rPr>
          <w:b/>
          <w:bCs/>
        </w:rPr>
        <w:t xml:space="preserve">: </w:t>
      </w:r>
      <w:r>
        <w:rPr>
          <w:rFonts w:hint="default"/>
          <w:b/>
          <w:bCs/>
          <w:lang w:val="vi-VN"/>
        </w:rPr>
        <w:t>KHỞI NGHĨA LÝ BÍ. NƯỚC VẠN XUÂN</w:t>
      </w:r>
    </w:p>
    <w:p>
      <w:pPr>
        <w:spacing w:line="276" w:lineRule="auto"/>
        <w:jc w:val="center"/>
        <w:rPr>
          <w:rFonts w:hint="default"/>
          <w:b/>
          <w:bCs/>
          <w:lang w:val="vi-VN"/>
        </w:rPr>
      </w:pPr>
      <w:r>
        <w:rPr>
          <w:rFonts w:hint="default"/>
          <w:b/>
          <w:bCs/>
          <w:lang w:val="vi-VN"/>
        </w:rPr>
        <w:t>( 542 - 602 )</w:t>
      </w:r>
    </w:p>
    <w:p>
      <w:pPr>
        <w:spacing w:line="276" w:lineRule="auto"/>
        <w:ind w:hanging="3"/>
        <w:jc w:val="both"/>
      </w:pPr>
      <w:r>
        <w:rPr>
          <w:b/>
        </w:rPr>
        <w:t>I. MỤC TIÊU .</w:t>
      </w:r>
    </w:p>
    <w:p>
      <w:pPr>
        <w:spacing w:line="276" w:lineRule="auto"/>
        <w:ind w:hanging="3"/>
        <w:jc w:val="both"/>
        <w:rPr>
          <w:b/>
          <w:i/>
        </w:rPr>
      </w:pPr>
      <w:r>
        <w:rPr>
          <w:b/>
          <w:i/>
        </w:rPr>
        <w:t xml:space="preserve">1. Kiến thức: </w:t>
      </w:r>
    </w:p>
    <w:p>
      <w:pPr>
        <w:pStyle w:val="9"/>
        <w:spacing w:line="276" w:lineRule="auto"/>
        <w:ind w:left="0"/>
        <w:jc w:val="both"/>
        <w:rPr>
          <w:rFonts w:hint="default"/>
          <w:sz w:val="28"/>
          <w:szCs w:val="28"/>
          <w:lang w:val="vi-VN"/>
        </w:rPr>
      </w:pPr>
      <w:r>
        <w:rPr>
          <w:rFonts w:hint="default"/>
          <w:sz w:val="28"/>
          <w:szCs w:val="28"/>
          <w:lang w:val="vi-VN"/>
        </w:rPr>
        <w:t>- T</w:t>
      </w:r>
      <w:r>
        <w:rPr>
          <w:sz w:val="28"/>
          <w:szCs w:val="28"/>
          <w:lang w:val="nl-NL"/>
        </w:rPr>
        <w:t xml:space="preserve">rình bày được </w:t>
      </w:r>
      <w:r>
        <w:rPr>
          <w:sz w:val="28"/>
          <w:szCs w:val="28"/>
        </w:rPr>
        <w:t xml:space="preserve">những nét chính về cuộc khởi nghĩa Lý </w:t>
      </w:r>
      <w:r>
        <w:rPr>
          <w:rFonts w:hint="default"/>
          <w:sz w:val="28"/>
          <w:szCs w:val="28"/>
          <w:lang w:val="vi-VN"/>
        </w:rPr>
        <w:t>Bí và cuộc chiến đấu của Triệu Quang Phục,</w:t>
      </w:r>
      <w:r>
        <w:rPr>
          <w:sz w:val="28"/>
          <w:szCs w:val="28"/>
        </w:rPr>
        <w:t xml:space="preserve"> ghi nhớ</w:t>
      </w:r>
      <w:r>
        <w:rPr>
          <w:rFonts w:hint="default"/>
          <w:sz w:val="28"/>
          <w:szCs w:val="28"/>
          <w:lang w:val="vi-VN"/>
        </w:rPr>
        <w:t xml:space="preserve"> công ơn Lý Bí, Triệu Quang Phục.</w:t>
      </w:r>
    </w:p>
    <w:p>
      <w:pPr>
        <w:pStyle w:val="9"/>
        <w:spacing w:line="276" w:lineRule="auto"/>
        <w:ind w:left="0"/>
        <w:jc w:val="both"/>
        <w:rPr>
          <w:rFonts w:hint="default"/>
          <w:sz w:val="28"/>
          <w:szCs w:val="28"/>
          <w:lang w:val="vi-VN"/>
        </w:rPr>
      </w:pPr>
      <w:r>
        <w:rPr>
          <w:rFonts w:hint="default"/>
          <w:sz w:val="28"/>
          <w:szCs w:val="28"/>
          <w:lang w:val="vi-VN"/>
        </w:rPr>
        <w:t>- Rút ra</w:t>
      </w:r>
      <w:r>
        <w:rPr>
          <w:sz w:val="28"/>
          <w:szCs w:val="28"/>
        </w:rPr>
        <w:t xml:space="preserve"> bài học kinh nghiệm của cuộc khởi nghĩa Lý </w:t>
      </w:r>
      <w:r>
        <w:rPr>
          <w:rFonts w:hint="default"/>
          <w:sz w:val="28"/>
          <w:szCs w:val="28"/>
          <w:lang w:val="vi-VN"/>
        </w:rPr>
        <w:t>Bí và cuộc kháng chiến của Triệu Quang Phục.</w:t>
      </w:r>
    </w:p>
    <w:p>
      <w:pPr>
        <w:pStyle w:val="9"/>
        <w:spacing w:line="276" w:lineRule="auto"/>
        <w:ind w:left="0"/>
        <w:jc w:val="both"/>
        <w:rPr>
          <w:rFonts w:hint="default"/>
          <w:sz w:val="28"/>
          <w:szCs w:val="28"/>
          <w:lang w:val="vi-VN"/>
        </w:rPr>
      </w:pPr>
      <w:r>
        <w:rPr>
          <w:rFonts w:hint="default"/>
          <w:sz w:val="28"/>
          <w:szCs w:val="28"/>
          <w:lang w:val="vi-VN"/>
        </w:rPr>
        <w:t>-</w:t>
      </w:r>
      <w:r>
        <w:rPr>
          <w:sz w:val="28"/>
          <w:szCs w:val="28"/>
        </w:rPr>
        <w:t xml:space="preserve"> Rèn luyện kỉ năng </w:t>
      </w:r>
      <w:r>
        <w:rPr>
          <w:rFonts w:hint="default"/>
          <w:sz w:val="28"/>
          <w:szCs w:val="28"/>
          <w:lang w:val="vi-VN"/>
        </w:rPr>
        <w:t>phân tích</w:t>
      </w:r>
      <w:r>
        <w:rPr>
          <w:sz w:val="28"/>
          <w:szCs w:val="28"/>
        </w:rPr>
        <w:t xml:space="preserve">, </w:t>
      </w:r>
      <w:r>
        <w:rPr>
          <w:rFonts w:hint="default"/>
          <w:sz w:val="28"/>
          <w:szCs w:val="28"/>
          <w:lang w:val="vi-VN"/>
        </w:rPr>
        <w:t>nhận xét.</w:t>
      </w:r>
    </w:p>
    <w:p>
      <w:pPr>
        <w:jc w:val="both"/>
        <w:rPr>
          <w:rFonts w:hint="default" w:ascii="Times New Roman" w:hAnsi="Times New Roman" w:eastAsia="Calibri" w:cs="Times New Roman"/>
          <w:b/>
          <w:bCs w:val="0"/>
          <w:i/>
          <w:iCs w:val="0"/>
          <w:sz w:val="28"/>
          <w:szCs w:val="28"/>
        </w:rPr>
      </w:pPr>
      <w:r>
        <w:rPr>
          <w:rFonts w:hint="default" w:ascii="Times New Roman" w:hAnsi="Times New Roman" w:eastAsia="Calibri" w:cs="Times New Roman"/>
          <w:b/>
          <w:bCs w:val="0"/>
          <w:i/>
          <w:iCs w:val="0"/>
          <w:sz w:val="28"/>
          <w:szCs w:val="28"/>
        </w:rPr>
        <w:t>2. Thái độ</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Giáo dục học sinh </w:t>
      </w:r>
      <w:r>
        <w:rPr>
          <w:rFonts w:hint="default" w:ascii="Times New Roman" w:hAnsi="Times New Roman" w:eastAsia="Calibri" w:cs="Times New Roman"/>
          <w:b w:val="0"/>
          <w:sz w:val="28"/>
          <w:szCs w:val="28"/>
          <w:lang w:val="vi-VN"/>
        </w:rPr>
        <w:t>lòng yêu nước</w:t>
      </w: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sz w:val="28"/>
          <w:szCs w:val="28"/>
          <w:lang w:val="vi-VN"/>
        </w:rPr>
        <w:t>.</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Học sinh hiểu rõ bản chất tàn bạo của </w:t>
      </w:r>
      <w:r>
        <w:rPr>
          <w:rFonts w:hint="default" w:ascii="Times New Roman" w:hAnsi="Times New Roman" w:eastAsia="Calibri" w:cs="Times New Roman"/>
          <w:b w:val="0"/>
          <w:sz w:val="28"/>
          <w:szCs w:val="28"/>
          <w:lang w:val="vi-VN"/>
        </w:rPr>
        <w:t>phong kiến phương Bắc.</w:t>
      </w:r>
    </w:p>
    <w:p>
      <w:pPr>
        <w:rPr>
          <w:rFonts w:hint="default" w:ascii="Times New Roman" w:hAnsi="Times New Roman" w:eastAsia="Calibri" w:cs="Times New Roman"/>
          <w:b/>
          <w:bCs/>
          <w:i/>
          <w:iCs/>
          <w:sz w:val="28"/>
          <w:szCs w:val="28"/>
          <w:lang w:val="vi-VN" w:eastAsia="vi-VN"/>
        </w:rPr>
      </w:pPr>
      <w:r>
        <w:rPr>
          <w:rFonts w:hint="default" w:ascii="Times New Roman" w:hAnsi="Times New Roman" w:eastAsia="Calibri" w:cs="Times New Roman"/>
          <w:b/>
          <w:bCs/>
          <w:i/>
          <w:iCs/>
          <w:sz w:val="28"/>
          <w:szCs w:val="28"/>
          <w:lang w:val="en-US" w:eastAsia="vi-VN"/>
        </w:rPr>
        <w:t>3</w:t>
      </w:r>
      <w:r>
        <w:rPr>
          <w:rFonts w:hint="default" w:ascii="Times New Roman" w:hAnsi="Times New Roman" w:eastAsia="Calibri" w:cs="Times New Roman"/>
          <w:b/>
          <w:bCs/>
          <w:i/>
          <w:iCs/>
          <w:sz w:val="28"/>
          <w:szCs w:val="28"/>
          <w:lang w:val="vi-VN" w:eastAsia="vi-VN"/>
        </w:rPr>
        <w:t>. Định hướng các năng lực hình thành:</w:t>
      </w:r>
    </w:p>
    <w:p>
      <w:pPr>
        <w:ind w:firstLine="560"/>
        <w:rPr>
          <w:rFonts w:hint="default" w:ascii="Times New Roman" w:hAnsi="Times New Roman" w:eastAsia="Calibri" w:cs="Times New Roman"/>
          <w:b w:val="0"/>
          <w:sz w:val="28"/>
          <w:szCs w:val="28"/>
          <w:lang w:val="vi-VN" w:eastAsia="vi-VN"/>
        </w:rPr>
      </w:pP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p>
    <w:p>
      <w:pPr>
        <w:rPr>
          <w:rFonts w:hint="default" w:ascii="Times New Roman" w:hAnsi="Times New Roman" w:eastAsia="Calibri" w:cs="Times New Roman"/>
          <w:b w:val="0"/>
          <w:bCs w:val="0"/>
          <w:sz w:val="28"/>
          <w:szCs w:val="28"/>
          <w:lang w:eastAsia="vi-VN"/>
        </w:rPr>
      </w:pPr>
      <w:r>
        <w:rPr>
          <w:rFonts w:hint="default" w:ascii="Times New Roman" w:hAnsi="Times New Roman" w:eastAsia="Calibri" w:cs="Times New Roman"/>
          <w:b/>
          <w:bCs/>
          <w:sz w:val="28"/>
          <w:szCs w:val="28"/>
          <w:lang w:val="vi-VN" w:eastAsia="vi-VN"/>
        </w:rPr>
        <w:t xml:space="preserve">II. PHƯƠNG PHÁP: </w:t>
      </w:r>
      <w:r>
        <w:rPr>
          <w:rFonts w:hint="default" w:ascii="Times New Roman" w:hAnsi="Times New Roman" w:eastAsia="Calibri" w:cs="Times New Roman"/>
          <w:b w:val="0"/>
          <w:bCs w:val="0"/>
          <w:sz w:val="28"/>
          <w:szCs w:val="28"/>
          <w:lang w:val="vi-VN" w:eastAsia="vi-VN"/>
        </w:rPr>
        <w:t>Nêu vấn đề</w:t>
      </w:r>
      <w:r>
        <w:rPr>
          <w:rFonts w:hint="default" w:ascii="Times New Roman" w:hAnsi="Times New Roman" w:eastAsia="Calibri" w:cs="Times New Roman"/>
          <w:b w:val="0"/>
          <w:bCs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b/>
          <w:bCs/>
          <w:sz w:val="28"/>
          <w:szCs w:val="28"/>
          <w:lang w:val="vi-VN" w:eastAsia="vi-VN"/>
        </w:rPr>
        <w:t>III. PHƯƠNG TIỆN:</w:t>
      </w:r>
      <w:r>
        <w:rPr>
          <w:rFonts w:hint="default" w:ascii="Times New Roman" w:hAnsi="Times New Roman" w:eastAsia="Calibri" w:cs="Times New Roman"/>
          <w:sz w:val="28"/>
          <w:szCs w:val="28"/>
          <w:lang w:val="vi-VN" w:eastAsia="vi-VN"/>
        </w:rPr>
        <w:t xml:space="preserve"> </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val="0"/>
          <w:bCs/>
          <w:sz w:val="28"/>
          <w:szCs w:val="28"/>
          <w:lang w:eastAsia="vi-VN"/>
        </w:rPr>
        <w:t xml:space="preserve"> </w:t>
      </w:r>
      <w:r>
        <w:rPr>
          <w:rFonts w:hint="default" w:ascii="Times New Roman" w:hAnsi="Times New Roman" w:eastAsia="Calibri" w:cs="Times New Roman"/>
          <w:b w:val="0"/>
          <w:bCs/>
          <w:sz w:val="28"/>
          <w:szCs w:val="28"/>
          <w:lang w:val="en-US" w:eastAsia="vi-VN"/>
        </w:rPr>
        <w:t>Laptop, phiếu học tập</w:t>
      </w:r>
    </w:p>
    <w:p>
      <w:pPr>
        <w:jc w:val="both"/>
        <w:rPr>
          <w:rFonts w:hint="default" w:ascii="Times New Roman" w:hAnsi="Times New Roman" w:eastAsia="Calibri" w:cs="Times New Roman"/>
          <w:b w:val="0"/>
          <w:sz w:val="28"/>
          <w:szCs w:val="28"/>
          <w:lang w:val="en-US"/>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en-US" w:eastAsia="vi-VN"/>
        </w:rPr>
        <w:t>- Bảng phụ</w:t>
      </w:r>
    </w:p>
    <w:p>
      <w:pPr>
        <w:rPr>
          <w:rFonts w:hint="default" w:ascii="Times New Roman" w:hAnsi="Times New Roman" w:eastAsia="Calibri" w:cs="Times New Roman"/>
          <w:b/>
          <w:bCs/>
          <w:sz w:val="28"/>
          <w:szCs w:val="28"/>
          <w:lang w:eastAsia="vi-VN"/>
        </w:rPr>
      </w:pPr>
      <w:r>
        <w:rPr>
          <w:rFonts w:hint="default" w:ascii="Times New Roman" w:hAnsi="Times New Roman" w:eastAsia="Calibri" w:cs="Times New Roman"/>
          <w:b/>
          <w:bCs/>
          <w:sz w:val="28"/>
          <w:szCs w:val="28"/>
          <w:lang w:val="vi-VN" w:eastAsia="vi-VN"/>
        </w:rPr>
        <w:t>IV. CHUẨN BỊ CỦA GIÁO VIÊN VÀ HỌC SINH</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bCs/>
          <w:sz w:val="28"/>
          <w:szCs w:val="28"/>
          <w:lang w:eastAsia="vi-VN"/>
        </w:rPr>
        <w:t xml:space="preserve"> 1. </w:t>
      </w:r>
      <w:r>
        <w:rPr>
          <w:rFonts w:hint="default" w:ascii="Times New Roman" w:hAnsi="Times New Roman" w:eastAsia="Calibri" w:cs="Times New Roman"/>
          <w:b/>
          <w:bCs/>
          <w:sz w:val="28"/>
          <w:szCs w:val="28"/>
          <w:lang w:val="vi-VN" w:eastAsia="vi-VN"/>
        </w:rPr>
        <w:t>Chuẩn bị của giáo viên</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Giáo án word và</w:t>
      </w:r>
      <w:r>
        <w:rPr>
          <w:rFonts w:hint="default" w:ascii="Times New Roman" w:hAnsi="Times New Roman" w:eastAsia="Calibri" w:cs="Times New Roman"/>
          <w:b w:val="0"/>
          <w:sz w:val="28"/>
          <w:szCs w:val="28"/>
          <w:lang w:val="en-US" w:eastAsia="vi-VN"/>
        </w:rPr>
        <w:t xml:space="preserve"> ppt, </w:t>
      </w:r>
      <w:r>
        <w:rPr>
          <w:rFonts w:hint="default" w:ascii="Times New Roman" w:hAnsi="Times New Roman" w:eastAsia="Calibri" w:cs="Times New Roman"/>
          <w:b w:val="0"/>
          <w:bCs/>
          <w:sz w:val="28"/>
          <w:szCs w:val="28"/>
          <w:lang w:val="en-US" w:eastAsia="vi-VN"/>
        </w:rPr>
        <w:t>phiếu học tập</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en-US" w:eastAsia="vi-VN"/>
        </w:rPr>
        <w:t xml:space="preserve"> </w:t>
      </w:r>
      <w:r>
        <w:rPr>
          <w:rFonts w:hint="default" w:ascii="Times New Roman" w:hAnsi="Times New Roman" w:eastAsia="Calibri" w:cs="Times New Roman"/>
          <w:b w:val="0"/>
          <w:sz w:val="28"/>
          <w:szCs w:val="28"/>
          <w:lang w:val="vi-VN" w:eastAsia="vi-VN"/>
        </w:rPr>
        <w:t xml:space="preserve"> </w:t>
      </w:r>
      <w:r>
        <w:rPr>
          <w:rFonts w:hint="default" w:ascii="Times New Roman" w:hAnsi="Times New Roman" w:eastAsia="Calibri" w:cs="Times New Roman"/>
          <w:b w:val="0"/>
          <w:sz w:val="28"/>
          <w:szCs w:val="28"/>
          <w:lang w:val="pt-BR" w:eastAsia="vi-VN"/>
        </w:rPr>
        <w:t xml:space="preserve">  - Tư liệu có liên quan.</w:t>
      </w:r>
    </w:p>
    <w:p>
      <w:pPr>
        <w:rPr>
          <w:rFonts w:hint="default" w:ascii="Times New Roman" w:hAnsi="Times New Roman" w:eastAsia="Calibri" w:cs="Times New Roman"/>
          <w:b/>
          <w:bCs/>
          <w:sz w:val="28"/>
          <w:szCs w:val="28"/>
          <w:lang w:val="pt-BR" w:eastAsia="vi-VN"/>
        </w:rPr>
      </w:pPr>
      <w:r>
        <w:rPr>
          <w:rFonts w:hint="default" w:ascii="Times New Roman" w:hAnsi="Times New Roman" w:eastAsia="Calibri" w:cs="Times New Roman"/>
          <w:b w:val="0"/>
          <w:sz w:val="28"/>
          <w:szCs w:val="28"/>
          <w:lang w:val="pt-BR" w:eastAsia="vi-VN"/>
        </w:rPr>
        <w:t xml:space="preserve"> </w:t>
      </w:r>
      <w:r>
        <w:rPr>
          <w:rFonts w:hint="default" w:ascii="Times New Roman" w:hAnsi="Times New Roman" w:eastAsia="Calibri" w:cs="Times New Roman"/>
          <w:sz w:val="28"/>
          <w:szCs w:val="28"/>
          <w:lang w:val="pt-BR" w:eastAsia="vi-VN"/>
        </w:rPr>
        <w:t xml:space="preserve">   </w:t>
      </w:r>
      <w:r>
        <w:rPr>
          <w:rFonts w:hint="default" w:ascii="Times New Roman" w:hAnsi="Times New Roman" w:eastAsia="Calibri" w:cs="Times New Roman"/>
          <w:b/>
          <w:bCs/>
          <w:sz w:val="28"/>
          <w:szCs w:val="28"/>
          <w:lang w:val="pt-BR" w:eastAsia="vi-VN"/>
        </w:rPr>
        <w:t>2. Chuẩn bị của học sinh:</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Đọc trước sách giáo khoa.</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Sưu tầm tư liệu   </w:t>
      </w:r>
    </w:p>
    <w:p>
      <w:pPr>
        <w:rPr>
          <w:rFonts w:hint="default" w:ascii="Times New Roman" w:hAnsi="Times New Roman" w:eastAsia="Calibri" w:cs="Times New Roman"/>
          <w:b/>
          <w:bCs/>
          <w:sz w:val="28"/>
          <w:szCs w:val="28"/>
          <w:lang w:val="pt-BR"/>
        </w:rPr>
      </w:pPr>
      <w:r>
        <w:rPr>
          <w:rFonts w:hint="default" w:ascii="Times New Roman" w:hAnsi="Times New Roman" w:eastAsia="Calibri" w:cs="Times New Roman"/>
          <w:b/>
          <w:bCs/>
          <w:sz w:val="28"/>
          <w:szCs w:val="28"/>
          <w:lang w:val="pt-BR"/>
        </w:rPr>
        <w:t xml:space="preserve">V. TIẾN TRÌNH TỔ CHỨC DẠY HỌC: </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xml:space="preserve"> Ổn định:  </w:t>
      </w:r>
    </w:p>
    <w:tbl>
      <w:tblPr>
        <w:tblStyle w:val="4"/>
        <w:tblW w:w="0" w:type="auto"/>
        <w:tblInd w:w="0" w:type="dxa"/>
        <w:tblLayout w:type="autofit"/>
        <w:tblCellMar>
          <w:top w:w="15" w:type="dxa"/>
          <w:left w:w="15" w:type="dxa"/>
          <w:bottom w:w="15" w:type="dxa"/>
          <w:right w:w="15" w:type="dxa"/>
        </w:tblCellMar>
      </w:tblPr>
      <w:tblGrid>
        <w:gridCol w:w="6585"/>
        <w:gridCol w:w="1937"/>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giáo viên</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học sinh</w:t>
            </w:r>
          </w:p>
        </w:tc>
      </w:tr>
      <w:tr>
        <w:tblPrEx>
          <w:tblCellMar>
            <w:top w:w="15" w:type="dxa"/>
            <w:left w:w="15" w:type="dxa"/>
            <w:bottom w:w="15" w:type="dxa"/>
            <w:right w:w="15"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1:</w:t>
            </w:r>
            <w:r>
              <w:rPr>
                <w:rFonts w:hint="default" w:ascii="Times New Roman" w:hAnsi="Times New Roman" w:cs="Times New Roman"/>
                <w:b w:val="0"/>
                <w:bCs w:val="0"/>
                <w:color w:val="000000"/>
                <w:sz w:val="28"/>
                <w:szCs w:val="28"/>
                <w:lang w:val="vi-VN"/>
              </w:rPr>
              <w:t xml:space="preserve"> Khởi động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 xml:space="preserve">- Tổ chức cho lớp chơi trò chơi “ </w:t>
            </w:r>
            <w:r>
              <w:rPr>
                <w:rFonts w:hint="default" w:ascii="Times New Roman" w:hAnsi="Times New Roman" w:cs="Times New Roman"/>
                <w:b w:val="0"/>
                <w:bCs w:val="0"/>
                <w:color w:val="000000"/>
                <w:sz w:val="28"/>
                <w:szCs w:val="28"/>
                <w:lang w:val="vi-VN"/>
              </w:rPr>
              <w:t xml:space="preserve">Ai </w:t>
            </w:r>
            <w:r>
              <w:rPr>
                <w:rFonts w:hint="default" w:cs="Times New Roman"/>
                <w:b w:val="0"/>
                <w:bCs w:val="0"/>
                <w:color w:val="000000"/>
                <w:sz w:val="28"/>
                <w:szCs w:val="28"/>
                <w:lang w:val="vi-VN"/>
              </w:rPr>
              <w:t>lên cao hơn</w:t>
            </w:r>
            <w:r>
              <w:rPr>
                <w:rFonts w:hint="default" w:ascii="Times New Roman" w:hAnsi="Times New Roman" w:cs="Times New Roman"/>
                <w:b w:val="0"/>
                <w:bCs w:val="0"/>
                <w:color w:val="000000"/>
                <w:sz w:val="28"/>
                <w:szCs w:val="28"/>
                <w:lang w:val="vi-VN"/>
              </w:rPr>
              <w:t>”</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 Đàm thoại và dẫn dắt học sinh vào bài mới </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cs="Times New Roman"/>
                <w:b w:val="0"/>
                <w:bCs w:val="0"/>
                <w:color w:val="000000"/>
                <w:sz w:val="28"/>
                <w:szCs w:val="28"/>
                <w:lang w:val="vi-VN"/>
              </w:rPr>
              <w:t>2</w:t>
            </w:r>
            <w:r>
              <w:rPr>
                <w:rFonts w:hint="default" w:ascii="Times New Roman" w:hAnsi="Times New Roman" w:cs="Times New Roman"/>
                <w:b w:val="0"/>
                <w:bCs w:val="0"/>
                <w:color w:val="000000"/>
                <w:sz w:val="28"/>
                <w:szCs w:val="28"/>
                <w:lang w:val="vi-VN"/>
              </w:rPr>
              <w:t xml:space="preserve"> : </w:t>
            </w:r>
            <w:r>
              <w:rPr>
                <w:rFonts w:hint="default" w:cs="Times New Roman"/>
                <w:b w:val="0"/>
                <w:bCs w:val="0"/>
                <w:color w:val="000000"/>
                <w:sz w:val="28"/>
                <w:szCs w:val="28"/>
                <w:lang w:val="vi-VN"/>
              </w:rPr>
              <w:t>Chống quân Lương xâm lược.</w:t>
            </w:r>
            <w:r>
              <w:rPr>
                <w:rFonts w:hint="default" w:ascii="Times New Roman" w:hAnsi="Times New Roman" w:cs="Times New Roman"/>
                <w:b w:val="0"/>
                <w:bCs w:val="0"/>
                <w:color w:val="000000"/>
                <w:sz w:val="28"/>
                <w:szCs w:val="28"/>
                <w:lang w:val="vi-VN"/>
              </w:rPr>
              <w:t xml:space="preserve"> </w:t>
            </w:r>
          </w:p>
          <w:p>
            <w:pPr>
              <w:spacing w:after="0" w:line="240" w:lineRule="auto"/>
              <w:jc w:val="both"/>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Cs/>
                <w:sz w:val="28"/>
                <w:szCs w:val="28"/>
                <w:lang w:eastAsia="vi-VN"/>
              </w:rPr>
              <w:t xml:space="preserve"> </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xml:space="preserve">làm việc cá nhân, </w:t>
            </w:r>
            <w:r>
              <w:rPr>
                <w:rFonts w:hint="default" w:ascii="Times New Roman" w:hAnsi="Times New Roman" w:eastAsia="Calibri" w:cs="Times New Roman"/>
                <w:b w:val="0"/>
                <w:sz w:val="28"/>
                <w:szCs w:val="28"/>
                <w:lang w:eastAsia="vi-VN"/>
              </w:rPr>
              <w:t xml:space="preserve">trả lời các câu hỏi . </w:t>
            </w:r>
          </w:p>
          <w:p>
            <w:pPr>
              <w:rPr>
                <w:rFonts w:hint="default" w:ascii="Times New Roman" w:hAnsi="Times New Roman" w:eastAsia="Calibri" w:cs="Times New Roman"/>
                <w:b w:val="0"/>
                <w:bCs/>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b w:val="0"/>
                <w:bCs/>
                <w:sz w:val="28"/>
                <w:szCs w:val="28"/>
              </w:rPr>
              <w:t>Câu hỏi:</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Sau khi cuộc tấn công năm 543 thất bại n</w:t>
            </w:r>
            <w:r>
              <w:rPr>
                <w:rFonts w:hint="default" w:ascii="Times New Roman" w:hAnsi="Times New Roman" w:eastAsia="Times New Roman" w:cs="Times New Roman"/>
                <w:b w:val="0"/>
                <w:bCs w:val="0"/>
                <w:color w:val="000000"/>
                <w:sz w:val="28"/>
                <w:szCs w:val="28"/>
                <w:lang w:val="vi-VN"/>
              </w:rPr>
              <w:t xml:space="preserve">hà Lương </w:t>
            </w:r>
            <w:r>
              <w:rPr>
                <w:rFonts w:hint="default" w:cs="Times New Roman"/>
                <w:b w:val="0"/>
                <w:bCs w:val="0"/>
                <w:color w:val="000000"/>
                <w:sz w:val="28"/>
                <w:szCs w:val="28"/>
                <w:lang w:val="vi-VN"/>
              </w:rPr>
              <w:t xml:space="preserve">đã làm gì </w:t>
            </w:r>
            <w:r>
              <w:rPr>
                <w:rFonts w:hint="default" w:ascii="Times New Roman" w:hAnsi="Times New Roman" w:eastAsia="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Cuộc chiến đấu của Lý Nam Đế đã diễn ra như thế nào</w:t>
            </w:r>
            <w:r>
              <w:rPr>
                <w:rFonts w:hint="default" w:ascii="Times New Roman" w:hAnsi="Times New Roman" w:eastAsia="Times New Roman" w:cs="Times New Roman"/>
                <w:b w:val="0"/>
                <w:bCs w:val="0"/>
                <w:color w:val="000000"/>
                <w:sz w:val="28"/>
                <w:szCs w:val="28"/>
                <w:lang w:val="vi-VN"/>
              </w:rPr>
              <w:t>?</w:t>
            </w:r>
            <w:r>
              <w:rPr>
                <w:rFonts w:hint="default" w:cs="Times New Roman"/>
                <w:b w:val="0"/>
                <w:bCs w:val="0"/>
                <w:color w:val="000000"/>
                <w:sz w:val="28"/>
                <w:szCs w:val="28"/>
                <w:lang w:val="vi-VN"/>
              </w:rPr>
              <w:t xml:space="preserve"> Kết quả ?</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ascii="Times New Roman" w:hAnsi="Times New Roman" w:eastAsia="Times New Roman" w:cs="Times New Roman"/>
                <w:b w:val="0"/>
                <w:bCs w:val="0"/>
                <w:color w:val="000000"/>
                <w:sz w:val="28"/>
                <w:szCs w:val="28"/>
                <w:lang w:val="vi-VN"/>
              </w:rPr>
              <w:t>3</w:t>
            </w:r>
            <w:r>
              <w:rPr>
                <w:rFonts w:ascii="Times New Roman" w:hAnsi="Times New Roman" w:eastAsia="Times New Roman" w:cs="Times New Roman"/>
                <w:b w:val="0"/>
                <w:bCs w:val="0"/>
                <w:color w:val="000000"/>
                <w:sz w:val="28"/>
                <w:szCs w:val="28"/>
              </w:rPr>
              <w:t xml:space="preserve">: </w:t>
            </w:r>
            <w:r>
              <w:rPr>
                <w:rFonts w:hint="default" w:cs="Times New Roman"/>
                <w:b w:val="0"/>
                <w:bCs w:val="0"/>
                <w:color w:val="000000"/>
                <w:sz w:val="28"/>
                <w:szCs w:val="28"/>
                <w:lang w:val="vi-VN"/>
              </w:rPr>
              <w:t xml:space="preserve">Triệu Quang Phục đánh bại quân Lương như thế nào ? </w:t>
            </w:r>
            <w:r>
              <w:rPr>
                <w:rFonts w:hint="default" w:ascii="Times New Roman" w:hAnsi="Times New Roman" w:cs="Times New Roman"/>
                <w:b w:val="0"/>
                <w:bCs w:val="0"/>
                <w:color w:val="000000"/>
                <w:sz w:val="28"/>
                <w:szCs w:val="28"/>
                <w:lang w:val="vi-VN"/>
              </w:rPr>
              <w:t>( 15p )</w:t>
            </w:r>
          </w:p>
          <w:p>
            <w:pPr>
              <w:pStyle w:val="9"/>
              <w:shd w:val="clear" w:color="auto" w:fill="FFFFFF"/>
              <w:spacing w:line="276" w:lineRule="auto"/>
              <w:ind w:left="0"/>
              <w:jc w:val="both"/>
              <w:outlineLvl w:val="2"/>
              <w:rPr>
                <w:sz w:val="28"/>
                <w:szCs w:val="28"/>
              </w:rPr>
            </w:pPr>
            <w:r>
              <w:rPr>
                <w:sz w:val="28"/>
                <w:szCs w:val="28"/>
              </w:rPr>
              <w:t xml:space="preserve"> Yêu cầu HS đọc mục </w:t>
            </w:r>
            <w:r>
              <w:rPr>
                <w:rFonts w:hint="default"/>
                <w:sz w:val="28"/>
                <w:szCs w:val="28"/>
                <w:lang w:val="vi-VN"/>
              </w:rPr>
              <w:t>4</w:t>
            </w:r>
            <w:r>
              <w:rPr>
                <w:sz w:val="28"/>
                <w:szCs w:val="28"/>
              </w:rPr>
              <w:t xml:space="preserve"> bài 2</w:t>
            </w:r>
            <w:r>
              <w:rPr>
                <w:rFonts w:hint="default"/>
                <w:sz w:val="28"/>
                <w:szCs w:val="28"/>
                <w:lang w:val="vi-VN"/>
              </w:rPr>
              <w:t>2</w:t>
            </w:r>
            <w:r>
              <w:rPr>
                <w:sz w:val="28"/>
                <w:szCs w:val="28"/>
              </w:rPr>
              <w:t xml:space="preserve"> trang </w:t>
            </w:r>
            <w:r>
              <w:rPr>
                <w:rFonts w:hint="default"/>
                <w:sz w:val="28"/>
                <w:szCs w:val="28"/>
                <w:lang w:val="vi-VN"/>
              </w:rPr>
              <w:t>61</w:t>
            </w:r>
            <w:r>
              <w:rPr>
                <w:sz w:val="28"/>
                <w:szCs w:val="28"/>
              </w:rPr>
              <w:t xml:space="preserve"> hoàn thành bảng sau vào vở:</w:t>
            </w:r>
          </w:p>
          <w:p>
            <w:pPr>
              <w:spacing w:after="0" w:line="240" w:lineRule="auto"/>
              <w:jc w:val="both"/>
              <w:rPr>
                <w:rFonts w:hint="default" w:ascii="Times New Roman" w:hAnsi="Times New Roman" w:cs="Times New Roman"/>
                <w:b w:val="0"/>
                <w:bCs w:val="0"/>
                <w:color w:val="000000"/>
                <w:sz w:val="28"/>
                <w:szCs w:val="28"/>
                <w:lang w:val="vi-V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b/>
                      <w:bCs/>
                      <w:i/>
                      <w:iCs/>
                    </w:rPr>
                    <w:t>Nội dung</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b/>
                      <w:bCs/>
                      <w:i/>
                      <w:iCs/>
                    </w:rPr>
                    <w:t>Kh</w:t>
                  </w:r>
                  <w:r>
                    <w:rPr>
                      <w:rFonts w:hint="default"/>
                      <w:b/>
                      <w:bCs/>
                      <w:i/>
                      <w:iCs/>
                      <w:lang w:val="vi-VN"/>
                    </w:rPr>
                    <w:t>ángchiến của T.Q. Phục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Nguyên nhân</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Diễn biến</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lang w:val="vi-VN"/>
                    </w:rPr>
                    <w:t>Đ</w:t>
                  </w:r>
                  <w:r>
                    <w:t>ịa điểm</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Kết quả</w:t>
                  </w:r>
                </w:p>
              </w:tc>
              <w:tc>
                <w:tcPr>
                  <w:tcW w:w="3435"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bl>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tabs>
                <w:tab w:val="left" w:pos="0"/>
                <w:tab w:val="left" w:pos="120"/>
              </w:tabs>
              <w:spacing w:line="276" w:lineRule="auto"/>
              <w:jc w:val="both"/>
              <w:rPr>
                <w:b/>
                <w:bCs/>
                <w:lang w:val="en-CA"/>
              </w:rPr>
            </w:pPr>
            <w:r>
              <w:rPr>
                <w:b/>
                <w:bCs/>
                <w:lang w:val="en-CA"/>
              </w:rPr>
              <w:t>Bước 2. Thực hiện nhiệm vụ học tập</w:t>
            </w:r>
          </w:p>
          <w:p>
            <w:pPr>
              <w:shd w:val="clear" w:color="auto" w:fill="FFFFFF"/>
              <w:spacing w:line="276" w:lineRule="auto"/>
              <w:jc w:val="both"/>
            </w:pPr>
            <w:r>
              <w:t>HS đọc SGK và thực hiện yêu cầu. GV k</w:t>
            </w:r>
            <w:r>
              <w:rPr>
                <w:bCs/>
                <w:lang w:val="en-CA"/>
              </w:rPr>
              <w:t>huyến khích học sinh hợp tác với nhau khi thực khi thực hiện nhiệm vụ học tập</w:t>
            </w:r>
            <w:r>
              <w:t>, GV theo dõi, hỗ trợ các nhóm làm việc</w:t>
            </w:r>
          </w:p>
          <w:p>
            <w:pPr>
              <w:shd w:val="clear" w:color="auto" w:fill="FFFFFF"/>
              <w:spacing w:line="276" w:lineRule="auto"/>
              <w:jc w:val="both"/>
            </w:pPr>
          </w:p>
          <w:p>
            <w:pPr>
              <w:spacing w:line="276" w:lineRule="auto"/>
              <w:contextualSpacing/>
              <w:jc w:val="both"/>
              <w:rPr>
                <w:b/>
                <w:bCs/>
                <w:lang w:val="en-CA"/>
              </w:rPr>
            </w:pPr>
            <w:r>
              <w:rPr>
                <w:b/>
                <w:bCs/>
                <w:lang w:val="en-CA"/>
              </w:rPr>
              <w:t>Bước 3. Báo cáo kết quả hoạt động và thảo luận</w:t>
            </w:r>
          </w:p>
          <w:p>
            <w:pPr>
              <w:spacing w:line="276" w:lineRule="auto"/>
              <w:contextualSpacing/>
              <w:jc w:val="both"/>
            </w:pPr>
            <w:r>
              <w:t>- Các nhóm trình bày, phản biện.</w:t>
            </w:r>
          </w:p>
          <w:p>
            <w:pPr>
              <w:spacing w:line="276" w:lineRule="auto"/>
              <w:contextualSpacing/>
              <w:jc w:val="both"/>
            </w:pPr>
          </w:p>
          <w:p>
            <w:pPr>
              <w:spacing w:line="276" w:lineRule="auto"/>
              <w:contextualSpacing/>
              <w:jc w:val="both"/>
              <w:rPr>
                <w:b/>
                <w:bCs/>
                <w:lang w:val="en-CA"/>
              </w:rPr>
            </w:pPr>
            <w:r>
              <w:rPr>
                <w:b/>
                <w:bCs/>
                <w:lang w:val="en-CA"/>
              </w:rPr>
              <w:t>Bước 4. Đánh giá kết quả thực hiện nhiệm vụ học tập</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r>
              <w:rPr>
                <w:b/>
                <w:bCs/>
                <w:color w:val="000000"/>
                <w:u w:val="single"/>
              </w:rPr>
              <w:t>Dự kiến sản phẩm</w:t>
            </w:r>
          </w:p>
          <w:p>
            <w:pPr>
              <w:spacing w:after="0" w:line="240" w:lineRule="auto"/>
              <w:jc w:val="both"/>
              <w:rPr>
                <w:rFonts w:hint="default" w:ascii="Times New Roman" w:hAnsi="Times New Roman" w:cs="Times New Roman"/>
                <w:b w:val="0"/>
                <w:bCs w:val="0"/>
                <w:color w:val="000000"/>
                <w:sz w:val="28"/>
                <w:szCs w:val="28"/>
                <w:lang w:val="vi-VN"/>
              </w:rPr>
            </w:pPr>
          </w:p>
          <w:p>
            <w:pPr>
              <w:pStyle w:val="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b/>
                <w:sz w:val="28"/>
                <w:szCs w:val="28"/>
              </w:rPr>
            </w:pPr>
            <w:r>
              <w:rPr>
                <w:b/>
                <w:sz w:val="28"/>
                <w:szCs w:val="28"/>
              </w:rPr>
              <w:t xml:space="preserve">Hoạt động </w:t>
            </w:r>
            <w:r>
              <w:rPr>
                <w:rFonts w:hint="default"/>
                <w:b/>
                <w:sz w:val="28"/>
                <w:szCs w:val="28"/>
                <w:lang w:val="vi-VN"/>
              </w:rPr>
              <w:t>4</w:t>
            </w:r>
            <w:r>
              <w:rPr>
                <w:b/>
                <w:sz w:val="28"/>
                <w:szCs w:val="28"/>
              </w:rPr>
              <w:t xml:space="preserve">: </w:t>
            </w:r>
            <w:r>
              <w:rPr>
                <w:bCs/>
                <w:sz w:val="28"/>
                <w:szCs w:val="28"/>
              </w:rPr>
              <w:t xml:space="preserve">Tổ chức cho HS </w:t>
            </w:r>
            <w:r>
              <w:rPr>
                <w:rFonts w:hint="default"/>
                <w:bCs/>
                <w:sz w:val="28"/>
                <w:szCs w:val="28"/>
                <w:lang w:val="vi-VN"/>
              </w:rPr>
              <w:t>khiếm thị</w:t>
            </w:r>
            <w:r>
              <w:rPr>
                <w:bCs/>
                <w:sz w:val="28"/>
                <w:szCs w:val="28"/>
              </w:rPr>
              <w:t xml:space="preserve"> trình bày diễn biến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w:t>
            </w:r>
            <w:r>
              <w:rPr>
                <w:rFonts w:hint="default" w:ascii="Times New Roman" w:hAnsi="Times New Roman" w:cs="Times New Roman"/>
                <w:b w:val="0"/>
                <w:bCs w:val="0"/>
                <w:color w:val="000000"/>
                <w:sz w:val="28"/>
                <w:szCs w:val="28"/>
                <w:lang w:val="vi-VN"/>
              </w:rPr>
              <w:t>, chuẩn kiến thức</w:t>
            </w:r>
            <w:r>
              <w:rPr>
                <w:rFonts w:hint="default" w:ascii="Times New Roman" w:hAnsi="Times New Roman" w:cs="Times New Roman"/>
                <w:b w:val="0"/>
                <w:bCs w:val="0"/>
                <w:color w:val="000000"/>
                <w:sz w:val="28"/>
                <w:szCs w:val="28"/>
                <w:lang w:val="vi-VN"/>
              </w:rPr>
              <w:br w:type="textWrapping"/>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Hoạt động 5</w:t>
            </w:r>
          </w:p>
          <w:p>
            <w:pP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xml:space="preserve">Phiếu bài tập : </w:t>
            </w:r>
          </w:p>
          <w:p>
            <w:pPr>
              <w:rPr>
                <w:rFonts w:hint="default" w:ascii="Times New Roman" w:hAnsi="Times New Roman" w:eastAsia="Calibri" w:cs="Times New Roman"/>
                <w:sz w:val="28"/>
                <w:szCs w:val="28"/>
                <w:lang w:val="en-US"/>
              </w:rPr>
            </w:pPr>
          </w:p>
          <w:tbl>
            <w:tblPr>
              <w:tblStyle w:val="8"/>
              <w:tblW w:w="0" w:type="auto"/>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587"/>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8" w:type="dxa"/>
                  <w:vMerge w:val="restart"/>
                </w:tcPr>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rPr>
                  </w:pPr>
                </w:p>
                <w:p>
                  <w:pPr>
                    <w:widowControl w:val="0"/>
                    <w:jc w:val="both"/>
                    <w:rPr>
                      <w:rFonts w:hint="default" w:ascii="Times New Roman" w:hAnsi="Times New Roman" w:eastAsia="Calibri" w:cs="Times New Roman"/>
                      <w:sz w:val="22"/>
                      <w:szCs w:val="22"/>
                      <w:lang w:val="vi-VN"/>
                    </w:rPr>
                  </w:pPr>
                  <w:r>
                    <w:rPr>
                      <w:rFonts w:hint="default" w:ascii="Times New Roman" w:hAnsi="Times New Roman" w:eastAsia="Calibri" w:cs="Times New Roman"/>
                      <w:sz w:val="22"/>
                      <w:szCs w:val="22"/>
                      <w:lang w:val="vi-VN"/>
                    </w:rPr>
                    <w:t xml:space="preserve">Trình bày </w:t>
                  </w:r>
                  <w:r>
                    <w:rPr>
                      <w:rFonts w:hint="default" w:eastAsia="Calibri" w:cs="Times New Roman"/>
                      <w:sz w:val="22"/>
                      <w:szCs w:val="22"/>
                      <w:lang w:val="vi-VN"/>
                    </w:rPr>
                    <w:t>sự ra đời và kết thúc của nhà nước Vạn Xuân</w:t>
                  </w:r>
                </w:p>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ind w:firstLine="220" w:firstLineChars="100"/>
                    <w:jc w:val="both"/>
                    <w:rPr>
                      <w:rFonts w:hint="default" w:ascii="Times New Roman" w:hAnsi="Times New Roman" w:eastAsia="Calibri" w:cs="Times New Roman"/>
                      <w:b/>
                      <w:bCs/>
                      <w:sz w:val="22"/>
                      <w:szCs w:val="22"/>
                      <w:vertAlign w:val="baseline"/>
                      <w:lang w:val="vi-VN"/>
                    </w:rPr>
                  </w:pPr>
                  <w:r>
                    <w:rPr>
                      <w:rFonts w:hint="default" w:ascii="Times New Roman" w:hAnsi="Times New Roman" w:eastAsia="Calibri" w:cs="Times New Roman"/>
                      <w:b/>
                      <w:bCs/>
                      <w:sz w:val="22"/>
                      <w:szCs w:val="22"/>
                      <w:vertAlign w:val="baseline"/>
                      <w:lang w:val="vi-VN"/>
                    </w:rPr>
                    <w:t>Thời gian</w:t>
                  </w:r>
                </w:p>
              </w:tc>
              <w:tc>
                <w:tcPr>
                  <w:tcW w:w="3735" w:type="dxa"/>
                </w:tcPr>
                <w:p>
                  <w:pPr>
                    <w:widowControl w:val="0"/>
                    <w:ind w:firstLine="440" w:firstLineChars="200"/>
                    <w:jc w:val="both"/>
                    <w:rPr>
                      <w:rFonts w:hint="default" w:ascii="Times New Roman" w:hAnsi="Times New Roman" w:eastAsia="Calibri" w:cs="Times New Roman"/>
                      <w:b/>
                      <w:bCs/>
                      <w:sz w:val="22"/>
                      <w:szCs w:val="22"/>
                      <w:vertAlign w:val="baseline"/>
                      <w:lang w:val="vi-VN"/>
                    </w:rPr>
                  </w:pPr>
                  <w:r>
                    <w:rPr>
                      <w:rFonts w:hint="default" w:ascii="Times New Roman" w:hAnsi="Times New Roman" w:eastAsia="Calibri" w:cs="Times New Roman"/>
                      <w:b/>
                      <w:bCs/>
                      <w:sz w:val="22"/>
                      <w:szCs w:val="22"/>
                      <w:vertAlign w:val="baseline"/>
                      <w:lang w:val="vi-VN"/>
                    </w:rPr>
                    <w:t>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pPr>
                    <w:widowControl w:val="0"/>
                    <w:jc w:val="both"/>
                    <w:rPr>
                      <w:rFonts w:hint="default" w:ascii="Times New Roman" w:hAnsi="Times New Roman" w:eastAsia="Calibri" w:cs="Times New Roman"/>
                      <w:sz w:val="22"/>
                      <w:szCs w:val="22"/>
                      <w:vertAlign w:val="baseline"/>
                      <w:lang w:val="en-US"/>
                    </w:rPr>
                  </w:pPr>
                </w:p>
              </w:tc>
              <w:tc>
                <w:tcPr>
                  <w:tcW w:w="1792" w:type="dxa"/>
                </w:tcPr>
                <w:p>
                  <w:pPr>
                    <w:widowControl w:val="0"/>
                    <w:jc w:val="both"/>
                    <w:rPr>
                      <w:rFonts w:hint="default" w:ascii="Times New Roman" w:hAnsi="Times New Roman" w:eastAsia="Calibri" w:cs="Times New Roman"/>
                      <w:sz w:val="22"/>
                      <w:szCs w:val="22"/>
                      <w:vertAlign w:val="baseline"/>
                      <w:lang w:val="en-US"/>
                    </w:rPr>
                  </w:pPr>
                </w:p>
              </w:tc>
              <w:tc>
                <w:tcPr>
                  <w:tcW w:w="3735" w:type="dxa"/>
                </w:tcPr>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p>
                  <w:pPr>
                    <w:widowControl w:val="0"/>
                    <w:jc w:val="both"/>
                    <w:rPr>
                      <w:rFonts w:hint="default" w:ascii="Times New Roman" w:hAnsi="Times New Roman" w:eastAsia="Calibri" w:cs="Times New Roman"/>
                      <w:sz w:val="22"/>
                      <w:szCs w:val="22"/>
                      <w:vertAlign w:val="baseline"/>
                      <w:lang w:val="en-US"/>
                    </w:rPr>
                  </w:pPr>
                </w:p>
              </w:tc>
            </w:tr>
          </w:tbl>
          <w:p>
            <w:pPr>
              <w:spacing w:after="0" w:line="240" w:lineRule="auto"/>
              <w:jc w:val="both"/>
              <w:rPr>
                <w:rFonts w:hint="default" w:ascii="Times New Roman" w:hAnsi="Times New Roman" w:eastAsia="Calibri" w:cs="Times New Roman"/>
                <w:b w:val="0"/>
                <w:sz w:val="28"/>
                <w:szCs w:val="28"/>
                <w:lang w:val="en-US" w:eastAsia="vi-VN"/>
              </w:rPr>
            </w:pPr>
          </w:p>
          <w:p>
            <w:pPr>
              <w:spacing w:after="0" w:line="240" w:lineRule="auto"/>
              <w:jc w:val="both"/>
              <w:rPr>
                <w:rFonts w:hint="default" w:ascii="Times New Roman" w:hAnsi="Times New Roman" w:cs="Times New Roman"/>
                <w:b w:val="0"/>
                <w:bCs w:val="0"/>
                <w:color w:val="000000"/>
                <w:sz w:val="28"/>
                <w:szCs w:val="28"/>
                <w:lang w:val="vi-VN"/>
              </w:rPr>
            </w:pPr>
            <w:r>
              <w:rPr>
                <w:rFonts w:hint="default" w:ascii="Times New Roman" w:hAnsi="Times New Roman" w:eastAsia="Calibri" w:cs="Times New Roman"/>
                <w:b w:val="0"/>
                <w:sz w:val="28"/>
                <w:szCs w:val="28"/>
                <w:lang w:val="vi-VN" w:eastAsia="vi-VN"/>
              </w:rPr>
              <w:t xml:space="preserve">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spacing w:after="0" w:line="240" w:lineRule="auto"/>
              <w:jc w:val="both"/>
              <w:rPr>
                <w:rFonts w:hint="default" w:ascii="Times New Roman" w:hAnsi="Times New Roman" w:cs="Times New Roman"/>
                <w:b w:val="0"/>
                <w:bCs w:val="0"/>
                <w:color w:val="000000"/>
                <w:sz w:val="28"/>
                <w:szCs w:val="28"/>
                <w:lang w:val="vi-VN"/>
              </w:rPr>
            </w:pPr>
          </w:p>
          <w:p>
            <w:pPr>
              <w:rPr>
                <w:rFonts w:hint="default" w:ascii="Times New Roman" w:hAnsi="Times New Roman" w:eastAsia="Calibri" w:cs="Times New Roman"/>
                <w:b w:val="0"/>
                <w:sz w:val="28"/>
                <w:szCs w:val="28"/>
              </w:rPr>
            </w:pP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b w:val="0"/>
                <w:i/>
                <w:sz w:val="28"/>
                <w:szCs w:val="28"/>
                <w:lang w:val="vi-VN"/>
              </w:rPr>
              <w:t xml:space="preserve">Thời gian </w:t>
            </w:r>
            <w:r>
              <w:rPr>
                <w:rFonts w:hint="default" w:ascii="Times New Roman" w:hAnsi="Times New Roman" w:eastAsia="Calibri" w:cs="Times New Roman"/>
                <w:b w:val="0"/>
                <w:sz w:val="28"/>
                <w:szCs w:val="28"/>
              </w:rPr>
              <w:t xml:space="preserve">: </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w:t>
            </w:r>
            <w:r>
              <w:rPr>
                <w:rFonts w:hint="default" w:eastAsia="Calibri" w:cs="Times New Roman"/>
                <w:b w:val="0"/>
                <w:sz w:val="28"/>
                <w:szCs w:val="28"/>
                <w:lang w:val="vi-VN"/>
              </w:rPr>
              <w:t>Sau khi đánh bại quân Lương</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w:t>
            </w:r>
            <w:r>
              <w:rPr>
                <w:rFonts w:hint="default" w:eastAsia="Calibri" w:cs="Times New Roman"/>
                <w:b w:val="0"/>
                <w:sz w:val="28"/>
                <w:szCs w:val="28"/>
                <w:lang w:val="vi-VN"/>
              </w:rPr>
              <w:t>Năm 603</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b w:val="0"/>
                <w:i/>
                <w:sz w:val="28"/>
                <w:szCs w:val="28"/>
                <w:lang w:val="vi-VN"/>
              </w:rPr>
              <w:t xml:space="preserve">Sự kiện </w:t>
            </w:r>
            <w:r>
              <w:rPr>
                <w:rFonts w:hint="default" w:ascii="Times New Roman" w:hAnsi="Times New Roman" w:eastAsia="Calibri" w:cs="Times New Roman"/>
                <w:b w:val="0"/>
                <w:i/>
                <w:sz w:val="28"/>
                <w:szCs w:val="28"/>
              </w:rPr>
              <w:t>:</w:t>
            </w:r>
          </w:p>
          <w:p>
            <w:pPr>
              <w:spacing w:after="0" w:line="240" w:lineRule="auto"/>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w:t>
            </w:r>
            <w:r>
              <w:rPr>
                <w:rFonts w:hint="default" w:eastAsia="Calibri" w:cs="Times New Roman"/>
                <w:b w:val="0"/>
                <w:sz w:val="28"/>
                <w:szCs w:val="28"/>
                <w:lang w:val="vi-VN"/>
              </w:rPr>
              <w:t>Triệu Quang Phục lên ngôi vua, tổ chức lại chính quyền.</w:t>
            </w:r>
          </w:p>
          <w:p>
            <w:pPr>
              <w:spacing w:after="0" w:line="240" w:lineRule="auto"/>
              <w:jc w:val="both"/>
              <w:rPr>
                <w:rFonts w:hint="default" w:eastAsia="Calibri" w:cs="Times New Roman"/>
                <w:b w:val="0"/>
                <w:sz w:val="28"/>
                <w:szCs w:val="28"/>
                <w:lang w:val="vi-VN"/>
              </w:rPr>
            </w:pPr>
            <w:r>
              <w:rPr>
                <w:rFonts w:hint="default" w:ascii="Times New Roman" w:hAnsi="Times New Roman" w:eastAsia="Calibri" w:cs="Times New Roman"/>
                <w:b w:val="0"/>
                <w:sz w:val="28"/>
                <w:szCs w:val="28"/>
                <w:lang w:val="vi-VN"/>
              </w:rPr>
              <w:t xml:space="preserve">+ </w:t>
            </w:r>
            <w:r>
              <w:rPr>
                <w:rFonts w:hint="default" w:eastAsia="Calibri" w:cs="Times New Roman"/>
                <w:b w:val="0"/>
                <w:sz w:val="28"/>
                <w:szCs w:val="28"/>
                <w:lang w:val="vi-VN"/>
              </w:rPr>
              <w:t>20 năm sau Lý Phật Tử cướp ngôi, sử cũ gọi là Hậu Lý Nam Đế.</w:t>
            </w:r>
          </w:p>
          <w:p>
            <w:pPr>
              <w:spacing w:after="0" w:line="240" w:lineRule="auto"/>
              <w:jc w:val="both"/>
              <w:rPr>
                <w:rFonts w:hint="default" w:eastAsia="Calibri" w:cs="Times New Roman"/>
                <w:b w:val="0"/>
                <w:sz w:val="28"/>
                <w:szCs w:val="28"/>
                <w:lang w:val="vi-VN"/>
              </w:rPr>
            </w:pPr>
            <w:r>
              <w:rPr>
                <w:rFonts w:hint="default" w:eastAsia="Calibri" w:cs="Times New Roman"/>
                <w:b w:val="0"/>
                <w:sz w:val="28"/>
                <w:szCs w:val="28"/>
                <w:lang w:val="vi-VN"/>
              </w:rPr>
              <w:t>Năm 603 nhà Tùy tấn công Vạn Xuân, Lý Phật Tử bị bắt giải về Trung Quốc.</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Hoạt động 6</w:t>
            </w: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vi-VN"/>
              </w:rPr>
              <w:t xml:space="preserve"> Dặn dò:</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Học bài, làm bài tập, soạn bài mới bài 2</w:t>
            </w:r>
            <w:r>
              <w:rPr>
                <w:rFonts w:hint="default" w:eastAsia="Calibri" w:cs="Times New Roman"/>
                <w:b w:val="0"/>
                <w:sz w:val="28"/>
                <w:szCs w:val="28"/>
                <w:lang w:val="vi-VN"/>
              </w:rPr>
              <w:t>3</w:t>
            </w:r>
            <w:r>
              <w:rPr>
                <w:rFonts w:hint="default" w:ascii="Times New Roman" w:hAnsi="Times New Roman" w:eastAsia="Calibri" w:cs="Times New Roman"/>
                <w:b w:val="0"/>
                <w:sz w:val="28"/>
                <w:szCs w:val="28"/>
                <w:lang w:val="vi-VN"/>
              </w:rPr>
              <w:t>.</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w:t>
            </w:r>
            <w:r>
              <w:rPr>
                <w:rFonts w:hint="default" w:eastAsia="Calibri" w:cs="Times New Roman"/>
                <w:b w:val="0"/>
                <w:sz w:val="28"/>
                <w:szCs w:val="28"/>
                <w:lang w:val="vi-VN"/>
              </w:rPr>
              <w:t>Tìm hiểu về Mai Thúc Loan và Phùng Hưng.</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spacing w:after="0" w:line="240" w:lineRule="auto"/>
              <w:jc w:val="both"/>
              <w:rPr>
                <w:rFonts w:ascii="Times New Roman" w:hAnsi="Times New Roman" w:eastAsia="Times New Roman" w:cs="Times New Roman"/>
                <w:b w:val="0"/>
                <w:bCs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các nhóm nhận xét</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Chú ý</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0" w:line="240" w:lineRule="auto"/>
              <w:jc w:val="both"/>
              <w:rPr>
                <w:rFonts w:hint="default" w:ascii="Times New Roman" w:hAnsi="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p>
        </w:tc>
      </w:tr>
    </w:tbl>
    <w:p>
      <w:pPr>
        <w:spacing w:line="276" w:lineRule="auto"/>
        <w:jc w:val="both"/>
        <w:rPr>
          <w:i/>
          <w:u w:val="single"/>
          <w:lang w:val="nl-NL"/>
        </w:rPr>
      </w:pPr>
    </w:p>
    <w:p>
      <w:pPr>
        <w:spacing w:line="276" w:lineRule="auto"/>
        <w:jc w:val="both"/>
        <w:rPr>
          <w:i/>
          <w:u w:val="single"/>
          <w:lang w:val="nl-NL"/>
        </w:rPr>
      </w:pPr>
    </w:p>
    <w:p>
      <w:pPr>
        <w:spacing w:line="276" w:lineRule="auto"/>
        <w:rPr>
          <w:rFonts w:hint="default"/>
          <w:lang w:val="vi-VN"/>
        </w:rPr>
      </w:pPr>
      <w:r>
        <w:rPr>
          <w:rFonts w:hint="default"/>
          <w:lang w:val="vi-VN"/>
        </w:rPr>
        <w:t xml:space="preserve">Tuần 26 : </w:t>
      </w:r>
    </w:p>
    <w:p>
      <w:pPr>
        <w:spacing w:line="276" w:lineRule="auto"/>
        <w:rPr>
          <w:rFonts w:hint="default"/>
          <w:b/>
          <w:bCs/>
          <w:i/>
          <w:iCs/>
          <w:lang w:val="vi-VN"/>
        </w:rPr>
      </w:pPr>
      <w:r>
        <w:rPr>
          <w:b/>
          <w:bCs/>
          <w:i/>
          <w:iCs/>
          <w:lang w:val="vi-VN"/>
        </w:rPr>
        <w:t xml:space="preserve">Ngày </w:t>
      </w:r>
      <w:r>
        <w:rPr>
          <w:rFonts w:hint="default"/>
          <w:b/>
          <w:bCs/>
          <w:i/>
          <w:iCs/>
          <w:lang w:val="vi-VN"/>
        </w:rPr>
        <w:t xml:space="preserve">dạy </w:t>
      </w:r>
      <w:r>
        <w:rPr>
          <w:b/>
          <w:bCs/>
          <w:i/>
          <w:iCs/>
          <w:lang w:val="vi-VN"/>
        </w:rPr>
        <w:t xml:space="preserve">: </w:t>
      </w:r>
      <w:r>
        <w:rPr>
          <w:rFonts w:hint="default"/>
          <w:b/>
          <w:bCs/>
          <w:i/>
          <w:iCs/>
          <w:lang w:val="vi-VN"/>
        </w:rPr>
        <w:t>..................</w:t>
      </w:r>
    </w:p>
    <w:p>
      <w:pPr>
        <w:pStyle w:val="5"/>
        <w:spacing w:after="0" w:line="276" w:lineRule="auto"/>
      </w:pPr>
    </w:p>
    <w:p>
      <w:pPr>
        <w:spacing w:line="276" w:lineRule="auto"/>
        <w:jc w:val="center"/>
        <w:rPr>
          <w:rFonts w:hint="default"/>
          <w:b/>
          <w:bCs/>
          <w:lang w:val="vi-VN"/>
        </w:rPr>
      </w:pPr>
      <w:r>
        <w:rPr>
          <w:rFonts w:hint="default"/>
          <w:b/>
          <w:bCs/>
          <w:lang w:val="vi-VN"/>
        </w:rPr>
        <w:t>Bài</w:t>
      </w:r>
      <w:r>
        <w:rPr>
          <w:b/>
          <w:bCs/>
        </w:rPr>
        <w:t xml:space="preserve"> 2</w:t>
      </w:r>
      <w:r>
        <w:rPr>
          <w:rFonts w:hint="default"/>
          <w:b/>
          <w:bCs/>
          <w:lang w:val="vi-VN"/>
        </w:rPr>
        <w:t>3</w:t>
      </w:r>
      <w:r>
        <w:rPr>
          <w:b/>
          <w:bCs/>
        </w:rPr>
        <w:t xml:space="preserve">: </w:t>
      </w:r>
      <w:r>
        <w:rPr>
          <w:rFonts w:hint="default"/>
          <w:b/>
          <w:bCs/>
          <w:lang w:val="vi-VN"/>
        </w:rPr>
        <w:t>NHỮNG CUỘC KHỞI NGHĨA LỚN TRONG CÁC THẾ KỈ VII - IX</w:t>
      </w:r>
    </w:p>
    <w:p>
      <w:pPr>
        <w:spacing w:line="276" w:lineRule="auto"/>
        <w:ind w:hanging="3"/>
        <w:jc w:val="both"/>
      </w:pPr>
      <w:r>
        <w:rPr>
          <w:b/>
        </w:rPr>
        <w:t>I. MỤC TIÊU .</w:t>
      </w:r>
    </w:p>
    <w:p>
      <w:pPr>
        <w:spacing w:line="276" w:lineRule="auto"/>
        <w:ind w:hanging="3"/>
        <w:jc w:val="both"/>
        <w:rPr>
          <w:b/>
          <w:i/>
        </w:rPr>
      </w:pPr>
      <w:r>
        <w:rPr>
          <w:b/>
          <w:i/>
        </w:rPr>
        <w:t>1. Kiến thức:</w:t>
      </w:r>
    </w:p>
    <w:p>
      <w:pPr>
        <w:pStyle w:val="9"/>
        <w:spacing w:line="276" w:lineRule="auto"/>
        <w:ind w:left="0"/>
        <w:jc w:val="both"/>
        <w:rPr>
          <w:i/>
          <w:sz w:val="28"/>
          <w:szCs w:val="28"/>
          <w:u w:val="single"/>
          <w:lang w:val="nl-NL"/>
        </w:rPr>
      </w:pPr>
      <w:r>
        <w:rPr>
          <w:rFonts w:hint="default"/>
          <w:b/>
          <w:i/>
          <w:lang w:val="vi-VN"/>
        </w:rPr>
        <w:t>-</w:t>
      </w:r>
      <w:r>
        <w:rPr>
          <w:b/>
          <w:i/>
        </w:rPr>
        <w:t xml:space="preserve"> </w:t>
      </w:r>
      <w:r>
        <w:rPr>
          <w:iCs/>
          <w:color w:val="000000"/>
          <w:sz w:val="28"/>
          <w:szCs w:val="28"/>
        </w:rPr>
        <w:t>Biết trình bày được những nét nổi bật về thân thế của Mai Thúc Loan, Phùng Hưng; tìm hiểu nét nghệ thuật quân sự đặc sắc mà 2 ông đã sử dụng</w:t>
      </w:r>
    </w:p>
    <w:p>
      <w:pPr>
        <w:spacing w:line="276" w:lineRule="auto"/>
        <w:ind w:hanging="3"/>
        <w:jc w:val="both"/>
      </w:pPr>
      <w:r>
        <w:rPr>
          <w:rFonts w:hint="default"/>
          <w:lang w:val="vi-VN"/>
        </w:rPr>
        <w:t>- H</w:t>
      </w:r>
      <w:r>
        <w:t>iểu về nguyên nhân thất bại và ý nghĩa lịch sử khởi nghĩa Phùng Hưng</w:t>
      </w:r>
    </w:p>
    <w:p>
      <w:pPr>
        <w:pStyle w:val="9"/>
        <w:spacing w:line="276" w:lineRule="auto"/>
        <w:ind w:left="0"/>
        <w:jc w:val="both"/>
        <w:rPr>
          <w:rFonts w:hint="default"/>
          <w:sz w:val="28"/>
          <w:szCs w:val="28"/>
          <w:lang w:val="vi-VN"/>
        </w:rPr>
      </w:pPr>
      <w:r>
        <w:rPr>
          <w:rFonts w:hint="default"/>
          <w:sz w:val="28"/>
          <w:szCs w:val="28"/>
          <w:lang w:val="vi-VN"/>
        </w:rPr>
        <w:t>-</w:t>
      </w:r>
      <w:r>
        <w:rPr>
          <w:sz w:val="28"/>
          <w:szCs w:val="28"/>
        </w:rPr>
        <w:t xml:space="preserve"> Rèn luyện kỉ năng </w:t>
      </w:r>
      <w:r>
        <w:rPr>
          <w:rFonts w:hint="default"/>
          <w:sz w:val="28"/>
          <w:szCs w:val="28"/>
          <w:lang w:val="vi-VN"/>
        </w:rPr>
        <w:t>phân tích</w:t>
      </w:r>
      <w:r>
        <w:rPr>
          <w:sz w:val="28"/>
          <w:szCs w:val="28"/>
        </w:rPr>
        <w:t xml:space="preserve">, </w:t>
      </w:r>
      <w:r>
        <w:rPr>
          <w:rFonts w:hint="default"/>
          <w:sz w:val="28"/>
          <w:szCs w:val="28"/>
          <w:lang w:val="vi-VN"/>
        </w:rPr>
        <w:t>nhận xét.</w:t>
      </w:r>
    </w:p>
    <w:p>
      <w:pPr>
        <w:jc w:val="both"/>
        <w:rPr>
          <w:rFonts w:hint="default" w:ascii="Times New Roman" w:hAnsi="Times New Roman" w:eastAsia="Calibri" w:cs="Times New Roman"/>
          <w:b/>
          <w:bCs w:val="0"/>
          <w:i/>
          <w:iCs w:val="0"/>
          <w:sz w:val="28"/>
          <w:szCs w:val="28"/>
        </w:rPr>
      </w:pPr>
      <w:r>
        <w:rPr>
          <w:rFonts w:hint="default" w:ascii="Times New Roman" w:hAnsi="Times New Roman" w:eastAsia="Calibri" w:cs="Times New Roman"/>
          <w:b/>
          <w:bCs w:val="0"/>
          <w:i/>
          <w:iCs w:val="0"/>
          <w:sz w:val="28"/>
          <w:szCs w:val="28"/>
        </w:rPr>
        <w:t>2. Thái độ</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Giáo dục học sinh </w:t>
      </w:r>
      <w:r>
        <w:rPr>
          <w:rFonts w:hint="default" w:ascii="Times New Roman" w:hAnsi="Times New Roman" w:eastAsia="Calibri" w:cs="Times New Roman"/>
          <w:b w:val="0"/>
          <w:sz w:val="28"/>
          <w:szCs w:val="28"/>
          <w:lang w:val="vi-VN"/>
        </w:rPr>
        <w:t>lòng yêu nước</w:t>
      </w: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sz w:val="28"/>
          <w:szCs w:val="28"/>
          <w:lang w:val="vi-VN"/>
        </w:rPr>
        <w:t>.</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Học sinh hiểu rõ bản chất tàn bạo của </w:t>
      </w:r>
      <w:r>
        <w:rPr>
          <w:rFonts w:hint="default" w:ascii="Times New Roman" w:hAnsi="Times New Roman" w:eastAsia="Calibri" w:cs="Times New Roman"/>
          <w:b w:val="0"/>
          <w:sz w:val="28"/>
          <w:szCs w:val="28"/>
          <w:lang w:val="vi-VN"/>
        </w:rPr>
        <w:t>phong kiến phương Bắc.</w:t>
      </w:r>
    </w:p>
    <w:p>
      <w:pPr>
        <w:rPr>
          <w:rFonts w:hint="default" w:ascii="Times New Roman" w:hAnsi="Times New Roman" w:eastAsia="Calibri" w:cs="Times New Roman"/>
          <w:b/>
          <w:bCs/>
          <w:i/>
          <w:iCs/>
          <w:sz w:val="28"/>
          <w:szCs w:val="28"/>
          <w:lang w:val="vi-VN" w:eastAsia="vi-VN"/>
        </w:rPr>
      </w:pPr>
      <w:r>
        <w:rPr>
          <w:rFonts w:hint="default" w:ascii="Times New Roman" w:hAnsi="Times New Roman" w:eastAsia="Calibri" w:cs="Times New Roman"/>
          <w:b/>
          <w:bCs/>
          <w:i/>
          <w:iCs/>
          <w:sz w:val="28"/>
          <w:szCs w:val="28"/>
          <w:lang w:val="en-US" w:eastAsia="vi-VN"/>
        </w:rPr>
        <w:t>3</w:t>
      </w:r>
      <w:r>
        <w:rPr>
          <w:rFonts w:hint="default" w:ascii="Times New Roman" w:hAnsi="Times New Roman" w:eastAsia="Calibri" w:cs="Times New Roman"/>
          <w:b/>
          <w:bCs/>
          <w:i/>
          <w:iCs/>
          <w:sz w:val="28"/>
          <w:szCs w:val="28"/>
          <w:lang w:val="vi-VN" w:eastAsia="vi-VN"/>
        </w:rPr>
        <w:t>. Định hướng các năng lực hình thành:</w:t>
      </w:r>
    </w:p>
    <w:p>
      <w:pPr>
        <w:ind w:firstLine="560"/>
        <w:rPr>
          <w:rFonts w:hint="default" w:ascii="Times New Roman" w:hAnsi="Times New Roman" w:eastAsia="Calibri" w:cs="Times New Roman"/>
          <w:b w:val="0"/>
          <w:sz w:val="28"/>
          <w:szCs w:val="28"/>
          <w:lang w:val="vi-VN" w:eastAsia="vi-VN"/>
        </w:rPr>
      </w:pP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p>
    <w:p>
      <w:pPr>
        <w:rPr>
          <w:rFonts w:hint="default" w:ascii="Times New Roman" w:hAnsi="Times New Roman" w:eastAsia="Calibri" w:cs="Times New Roman"/>
          <w:b w:val="0"/>
          <w:bCs w:val="0"/>
          <w:sz w:val="28"/>
          <w:szCs w:val="28"/>
          <w:lang w:eastAsia="vi-VN"/>
        </w:rPr>
      </w:pPr>
      <w:r>
        <w:rPr>
          <w:rFonts w:hint="default" w:ascii="Times New Roman" w:hAnsi="Times New Roman" w:eastAsia="Calibri" w:cs="Times New Roman"/>
          <w:b/>
          <w:bCs/>
          <w:sz w:val="28"/>
          <w:szCs w:val="28"/>
          <w:lang w:val="vi-VN" w:eastAsia="vi-VN"/>
        </w:rPr>
        <w:t xml:space="preserve">II. PHƯƠNG PHÁP: </w:t>
      </w:r>
      <w:r>
        <w:rPr>
          <w:rFonts w:hint="default" w:ascii="Times New Roman" w:hAnsi="Times New Roman" w:eastAsia="Calibri" w:cs="Times New Roman"/>
          <w:b w:val="0"/>
          <w:bCs w:val="0"/>
          <w:sz w:val="28"/>
          <w:szCs w:val="28"/>
          <w:lang w:val="vi-VN" w:eastAsia="vi-VN"/>
        </w:rPr>
        <w:t>Nêu vấn đề</w:t>
      </w:r>
      <w:r>
        <w:rPr>
          <w:rFonts w:hint="default" w:ascii="Times New Roman" w:hAnsi="Times New Roman" w:eastAsia="Calibri" w:cs="Times New Roman"/>
          <w:b w:val="0"/>
          <w:bCs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b/>
          <w:bCs/>
          <w:sz w:val="28"/>
          <w:szCs w:val="28"/>
          <w:lang w:val="vi-VN" w:eastAsia="vi-VN"/>
        </w:rPr>
        <w:t>III. PHƯƠNG TIỆN:</w:t>
      </w:r>
      <w:r>
        <w:rPr>
          <w:rFonts w:hint="default" w:ascii="Times New Roman" w:hAnsi="Times New Roman" w:eastAsia="Calibri" w:cs="Times New Roman"/>
          <w:sz w:val="28"/>
          <w:szCs w:val="28"/>
          <w:lang w:val="vi-VN" w:eastAsia="vi-VN"/>
        </w:rPr>
        <w:t xml:space="preserve"> </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val="0"/>
          <w:bCs/>
          <w:sz w:val="28"/>
          <w:szCs w:val="28"/>
          <w:lang w:eastAsia="vi-VN"/>
        </w:rPr>
        <w:t xml:space="preserve"> </w:t>
      </w:r>
      <w:r>
        <w:rPr>
          <w:rFonts w:hint="default" w:ascii="Times New Roman" w:hAnsi="Times New Roman" w:eastAsia="Calibri" w:cs="Times New Roman"/>
          <w:b w:val="0"/>
          <w:bCs/>
          <w:sz w:val="28"/>
          <w:szCs w:val="28"/>
          <w:lang w:val="en-US" w:eastAsia="vi-VN"/>
        </w:rPr>
        <w:t>Laptop, phiếu học tập</w:t>
      </w:r>
    </w:p>
    <w:p>
      <w:pPr>
        <w:jc w:val="both"/>
        <w:rPr>
          <w:rFonts w:hint="default" w:ascii="Times New Roman" w:hAnsi="Times New Roman" w:eastAsia="Calibri" w:cs="Times New Roman"/>
          <w:b w:val="0"/>
          <w:sz w:val="28"/>
          <w:szCs w:val="28"/>
          <w:lang w:val="en-US"/>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en-US" w:eastAsia="vi-VN"/>
        </w:rPr>
        <w:t>- Bảng phụ</w:t>
      </w:r>
    </w:p>
    <w:p>
      <w:pPr>
        <w:rPr>
          <w:rFonts w:hint="default" w:ascii="Times New Roman" w:hAnsi="Times New Roman" w:eastAsia="Calibri" w:cs="Times New Roman"/>
          <w:b/>
          <w:bCs/>
          <w:sz w:val="28"/>
          <w:szCs w:val="28"/>
          <w:lang w:eastAsia="vi-VN"/>
        </w:rPr>
      </w:pPr>
      <w:r>
        <w:rPr>
          <w:rFonts w:hint="default" w:ascii="Times New Roman" w:hAnsi="Times New Roman" w:eastAsia="Calibri" w:cs="Times New Roman"/>
          <w:b/>
          <w:bCs/>
          <w:sz w:val="28"/>
          <w:szCs w:val="28"/>
          <w:lang w:val="vi-VN" w:eastAsia="vi-VN"/>
        </w:rPr>
        <w:t>IV. CHUẨN BỊ CỦA GIÁO VIÊN VÀ HỌC SINH</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sz w:val="28"/>
          <w:szCs w:val="28"/>
          <w:lang w:eastAsia="vi-VN"/>
        </w:rPr>
        <w:t xml:space="preserve"> </w:t>
      </w:r>
      <w:r>
        <w:rPr>
          <w:rFonts w:hint="default" w:ascii="Times New Roman" w:hAnsi="Times New Roman" w:eastAsia="Calibri" w:cs="Times New Roman"/>
          <w:b/>
          <w:bCs/>
          <w:sz w:val="28"/>
          <w:szCs w:val="28"/>
          <w:lang w:eastAsia="vi-VN"/>
        </w:rPr>
        <w:t xml:space="preserve"> 1. </w:t>
      </w:r>
      <w:r>
        <w:rPr>
          <w:rFonts w:hint="default" w:ascii="Times New Roman" w:hAnsi="Times New Roman" w:eastAsia="Calibri" w:cs="Times New Roman"/>
          <w:b/>
          <w:bCs/>
          <w:sz w:val="28"/>
          <w:szCs w:val="28"/>
          <w:lang w:val="vi-VN" w:eastAsia="vi-VN"/>
        </w:rPr>
        <w:t>Chuẩn bị của giáo viên</w:t>
      </w:r>
      <w:r>
        <w:rPr>
          <w:rFonts w:hint="default" w:ascii="Times New Roman" w:hAnsi="Times New Roman" w:eastAsia="Calibri" w:cs="Times New Roman"/>
          <w:b/>
          <w:bCs/>
          <w:sz w:val="28"/>
          <w:szCs w:val="28"/>
          <w:lang w:eastAsia="vi-VN"/>
        </w:rPr>
        <w:t>:</w:t>
      </w:r>
    </w:p>
    <w:p>
      <w:pPr>
        <w:rPr>
          <w:rFonts w:hint="default" w:ascii="Times New Roman" w:hAnsi="Times New Roman" w:eastAsia="Calibri" w:cs="Times New Roman"/>
          <w:b w:val="0"/>
          <w:bCs/>
          <w:sz w:val="28"/>
          <w:szCs w:val="28"/>
          <w:lang w:val="en-US"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Giáo án word và</w:t>
      </w:r>
      <w:r>
        <w:rPr>
          <w:rFonts w:hint="default" w:ascii="Times New Roman" w:hAnsi="Times New Roman" w:eastAsia="Calibri" w:cs="Times New Roman"/>
          <w:b w:val="0"/>
          <w:sz w:val="28"/>
          <w:szCs w:val="28"/>
          <w:lang w:val="en-US" w:eastAsia="vi-VN"/>
        </w:rPr>
        <w:t xml:space="preserve"> ppt, </w:t>
      </w:r>
      <w:r>
        <w:rPr>
          <w:rFonts w:hint="default" w:ascii="Times New Roman" w:hAnsi="Times New Roman" w:eastAsia="Calibri" w:cs="Times New Roman"/>
          <w:b w:val="0"/>
          <w:bCs/>
          <w:sz w:val="28"/>
          <w:szCs w:val="28"/>
          <w:lang w:val="en-US" w:eastAsia="vi-VN"/>
        </w:rPr>
        <w:t>phiếu học tập</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en-US" w:eastAsia="vi-VN"/>
        </w:rPr>
        <w:t xml:space="preserve"> </w:t>
      </w:r>
      <w:r>
        <w:rPr>
          <w:rFonts w:hint="default" w:ascii="Times New Roman" w:hAnsi="Times New Roman" w:eastAsia="Calibri" w:cs="Times New Roman"/>
          <w:b w:val="0"/>
          <w:sz w:val="28"/>
          <w:szCs w:val="28"/>
          <w:lang w:val="vi-VN" w:eastAsia="vi-VN"/>
        </w:rPr>
        <w:t xml:space="preserve"> </w:t>
      </w:r>
      <w:r>
        <w:rPr>
          <w:rFonts w:hint="default" w:ascii="Times New Roman" w:hAnsi="Times New Roman" w:eastAsia="Calibri" w:cs="Times New Roman"/>
          <w:b w:val="0"/>
          <w:sz w:val="28"/>
          <w:szCs w:val="28"/>
          <w:lang w:val="pt-BR" w:eastAsia="vi-VN"/>
        </w:rPr>
        <w:t xml:space="preserve">  - Tư liệu có liên quan.</w:t>
      </w:r>
    </w:p>
    <w:p>
      <w:pPr>
        <w:rPr>
          <w:rFonts w:hint="default" w:ascii="Times New Roman" w:hAnsi="Times New Roman" w:eastAsia="Calibri" w:cs="Times New Roman"/>
          <w:b/>
          <w:bCs/>
          <w:sz w:val="28"/>
          <w:szCs w:val="28"/>
          <w:lang w:val="pt-BR" w:eastAsia="vi-VN"/>
        </w:rPr>
      </w:pPr>
      <w:r>
        <w:rPr>
          <w:rFonts w:hint="default" w:ascii="Times New Roman" w:hAnsi="Times New Roman" w:eastAsia="Calibri" w:cs="Times New Roman"/>
          <w:b w:val="0"/>
          <w:sz w:val="28"/>
          <w:szCs w:val="28"/>
          <w:lang w:val="pt-BR" w:eastAsia="vi-VN"/>
        </w:rPr>
        <w:t xml:space="preserve"> </w:t>
      </w:r>
      <w:r>
        <w:rPr>
          <w:rFonts w:hint="default" w:ascii="Times New Roman" w:hAnsi="Times New Roman" w:eastAsia="Calibri" w:cs="Times New Roman"/>
          <w:sz w:val="28"/>
          <w:szCs w:val="28"/>
          <w:lang w:val="pt-BR" w:eastAsia="vi-VN"/>
        </w:rPr>
        <w:t xml:space="preserve">   </w:t>
      </w:r>
      <w:r>
        <w:rPr>
          <w:rFonts w:hint="default" w:ascii="Times New Roman" w:hAnsi="Times New Roman" w:eastAsia="Calibri" w:cs="Times New Roman"/>
          <w:b/>
          <w:bCs/>
          <w:sz w:val="28"/>
          <w:szCs w:val="28"/>
          <w:lang w:val="pt-BR" w:eastAsia="vi-VN"/>
        </w:rPr>
        <w:t>2. Chuẩn bị của học sinh:</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Đọc trước sách giáo khoa.</w:t>
      </w:r>
    </w:p>
    <w:p>
      <w:pPr>
        <w:rPr>
          <w:rFonts w:hint="default" w:ascii="Times New Roman" w:hAnsi="Times New Roman" w:eastAsia="Calibri" w:cs="Times New Roman"/>
          <w:b w:val="0"/>
          <w:sz w:val="28"/>
          <w:szCs w:val="28"/>
          <w:lang w:val="pt-BR" w:eastAsia="vi-VN"/>
        </w:rPr>
      </w:pPr>
      <w:r>
        <w:rPr>
          <w:rFonts w:hint="default" w:ascii="Times New Roman" w:hAnsi="Times New Roman" w:eastAsia="Calibri" w:cs="Times New Roman"/>
          <w:b w:val="0"/>
          <w:sz w:val="28"/>
          <w:szCs w:val="28"/>
          <w:lang w:val="pt-BR" w:eastAsia="vi-VN"/>
        </w:rPr>
        <w:t xml:space="preserve">  - Sưu tầm tư liệu   </w:t>
      </w:r>
    </w:p>
    <w:p>
      <w:pPr>
        <w:rPr>
          <w:rFonts w:hint="default" w:ascii="Times New Roman" w:hAnsi="Times New Roman" w:eastAsia="Calibri" w:cs="Times New Roman"/>
          <w:b/>
          <w:bCs/>
          <w:sz w:val="28"/>
          <w:szCs w:val="28"/>
          <w:lang w:val="pt-BR"/>
        </w:rPr>
      </w:pPr>
      <w:r>
        <w:rPr>
          <w:rFonts w:hint="default" w:ascii="Times New Roman" w:hAnsi="Times New Roman" w:eastAsia="Calibri" w:cs="Times New Roman"/>
          <w:b/>
          <w:bCs/>
          <w:sz w:val="28"/>
          <w:szCs w:val="28"/>
          <w:lang w:val="pt-BR"/>
        </w:rPr>
        <w:t xml:space="preserve">V. TIẾN TRÌNH TỔ CHỨC DẠY HỌC: </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xml:space="preserve">Ổn định:  </w:t>
      </w:r>
    </w:p>
    <w:tbl>
      <w:tblPr>
        <w:tblStyle w:val="4"/>
        <w:tblW w:w="0" w:type="auto"/>
        <w:tblInd w:w="0" w:type="dxa"/>
        <w:tblLayout w:type="autofit"/>
        <w:tblCellMar>
          <w:top w:w="15" w:type="dxa"/>
          <w:left w:w="15" w:type="dxa"/>
          <w:bottom w:w="15" w:type="dxa"/>
          <w:right w:w="15" w:type="dxa"/>
        </w:tblCellMar>
      </w:tblPr>
      <w:tblGrid>
        <w:gridCol w:w="6426"/>
        <w:gridCol w:w="2096"/>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giáo viên</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học sinh</w:t>
            </w:r>
          </w:p>
        </w:tc>
      </w:tr>
      <w:tr>
        <w:tblPrEx>
          <w:tblCellMar>
            <w:top w:w="15" w:type="dxa"/>
            <w:left w:w="15" w:type="dxa"/>
            <w:bottom w:w="15" w:type="dxa"/>
            <w:right w:w="15"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1:</w:t>
            </w:r>
            <w:r>
              <w:rPr>
                <w:rFonts w:hint="default" w:ascii="Times New Roman" w:hAnsi="Times New Roman" w:cs="Times New Roman"/>
                <w:b w:val="0"/>
                <w:bCs w:val="0"/>
                <w:color w:val="000000"/>
                <w:sz w:val="28"/>
                <w:szCs w:val="28"/>
                <w:lang w:val="vi-VN"/>
              </w:rPr>
              <w:t xml:space="preserve"> Khởi động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 xml:space="preserve">- Tổ chức cho lớp chơi trò chơi “ </w:t>
            </w:r>
            <w:r>
              <w:rPr>
                <w:rFonts w:hint="default" w:ascii="Times New Roman" w:hAnsi="Times New Roman" w:cs="Times New Roman"/>
                <w:b w:val="0"/>
                <w:bCs w:val="0"/>
                <w:color w:val="000000"/>
                <w:sz w:val="28"/>
                <w:szCs w:val="28"/>
                <w:lang w:val="vi-VN"/>
              </w:rPr>
              <w:t xml:space="preserve">Ai </w:t>
            </w:r>
            <w:r>
              <w:rPr>
                <w:rFonts w:hint="default" w:cs="Times New Roman"/>
                <w:b w:val="0"/>
                <w:bCs w:val="0"/>
                <w:color w:val="000000"/>
                <w:sz w:val="28"/>
                <w:szCs w:val="28"/>
                <w:lang w:val="vi-VN"/>
              </w:rPr>
              <w:t>lên cao hơn</w:t>
            </w:r>
            <w:r>
              <w:rPr>
                <w:rFonts w:hint="default" w:ascii="Times New Roman" w:hAnsi="Times New Roman" w:cs="Times New Roman"/>
                <w:b w:val="0"/>
                <w:bCs w:val="0"/>
                <w:color w:val="000000"/>
                <w:sz w:val="28"/>
                <w:szCs w:val="28"/>
                <w:lang w:val="vi-VN"/>
              </w:rPr>
              <w:t>”</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 Đàm thoại và dẫn dắt học sinh vào bài mới </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cs="Times New Roman"/>
                <w:b w:val="0"/>
                <w:bCs w:val="0"/>
                <w:color w:val="000000"/>
                <w:sz w:val="28"/>
                <w:szCs w:val="28"/>
                <w:lang w:val="vi-VN"/>
              </w:rPr>
              <w:t>2</w:t>
            </w:r>
            <w:r>
              <w:rPr>
                <w:rFonts w:hint="default" w:ascii="Times New Roman" w:hAnsi="Times New Roman" w:cs="Times New Roman"/>
                <w:b w:val="0"/>
                <w:bCs w:val="0"/>
                <w:color w:val="000000"/>
                <w:sz w:val="28"/>
                <w:szCs w:val="28"/>
                <w:lang w:val="vi-VN"/>
              </w:rPr>
              <w:t xml:space="preserve"> : </w:t>
            </w:r>
            <w:r>
              <w:rPr>
                <w:rFonts w:hint="default" w:cs="Times New Roman"/>
                <w:b w:val="0"/>
                <w:bCs w:val="0"/>
                <w:color w:val="000000"/>
                <w:sz w:val="28"/>
                <w:szCs w:val="28"/>
                <w:lang w:val="vi-VN"/>
              </w:rPr>
              <w:t>Dưới ách đô hộ của nhà Đường, nước ta có gì thay đổi.</w:t>
            </w:r>
            <w:r>
              <w:rPr>
                <w:rFonts w:hint="default" w:ascii="Times New Roman" w:hAnsi="Times New Roman" w:cs="Times New Roman"/>
                <w:b w:val="0"/>
                <w:bCs w:val="0"/>
                <w:color w:val="000000"/>
                <w:sz w:val="28"/>
                <w:szCs w:val="28"/>
                <w:lang w:val="vi-VN"/>
              </w:rPr>
              <w:t xml:space="preserve"> </w:t>
            </w:r>
          </w:p>
          <w:p>
            <w:pPr>
              <w:spacing w:after="0" w:line="240" w:lineRule="auto"/>
              <w:jc w:val="both"/>
              <w:rPr>
                <w:rFonts w:hint="default" w:ascii="Times New Roman" w:hAnsi="Times New Roman" w:eastAsia="Calibri" w:cs="Times New Roman"/>
                <w:b w:val="0"/>
                <w:sz w:val="28"/>
                <w:szCs w:val="28"/>
                <w:lang w:val="en-US" w:eastAsia="vi-VN"/>
              </w:rPr>
            </w:pPr>
            <w:r>
              <w:rPr>
                <w:rFonts w:hint="default" w:ascii="Times New Roman" w:hAnsi="Times New Roman" w:eastAsia="Calibri" w:cs="Times New Roman"/>
                <w:bCs/>
                <w:sz w:val="28"/>
                <w:szCs w:val="28"/>
                <w:lang w:eastAsia="vi-VN"/>
              </w:rPr>
              <w:t xml:space="preserve"> </w:t>
            </w: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xml:space="preserve">làm việc cá nhân, </w:t>
            </w:r>
            <w:r>
              <w:rPr>
                <w:rFonts w:hint="default" w:ascii="Times New Roman" w:hAnsi="Times New Roman" w:eastAsia="Calibri" w:cs="Times New Roman"/>
                <w:b w:val="0"/>
                <w:sz w:val="28"/>
                <w:szCs w:val="28"/>
                <w:lang w:eastAsia="vi-VN"/>
              </w:rPr>
              <w:t xml:space="preserve">trả lời các câu hỏi . </w:t>
            </w:r>
          </w:p>
          <w:p>
            <w:pPr>
              <w:rPr>
                <w:rFonts w:hint="default" w:ascii="Times New Roman" w:hAnsi="Times New Roman" w:eastAsia="Calibri" w:cs="Times New Roman"/>
                <w:b w:val="0"/>
                <w:bCs/>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b w:val="0"/>
                <w:bCs/>
                <w:sz w:val="28"/>
                <w:szCs w:val="28"/>
              </w:rPr>
              <w:t>Câu hỏi:</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 xml:space="preserve">Em có nhận xét gì về tình hình nước ta dưới ách thống trị của nhà Đường </w:t>
            </w:r>
            <w:r>
              <w:rPr>
                <w:rFonts w:hint="default" w:ascii="Times New Roman" w:hAnsi="Times New Roman" w:eastAsia="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Theo em, chính sách bóc lột của nhà Đường có gì khác với các thời trước?</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Hoạt động </w:t>
            </w:r>
            <w:r>
              <w:rPr>
                <w:rFonts w:hint="default" w:ascii="Times New Roman" w:hAnsi="Times New Roman" w:eastAsia="Times New Roman" w:cs="Times New Roman"/>
                <w:b w:val="0"/>
                <w:bCs w:val="0"/>
                <w:color w:val="000000"/>
                <w:sz w:val="28"/>
                <w:szCs w:val="28"/>
                <w:lang w:val="vi-VN"/>
              </w:rPr>
              <w:t>3</w:t>
            </w:r>
            <w:r>
              <w:rPr>
                <w:rFonts w:ascii="Times New Roman" w:hAnsi="Times New Roman" w:eastAsia="Times New Roman" w:cs="Times New Roman"/>
                <w:b w:val="0"/>
                <w:bCs w:val="0"/>
                <w:color w:val="000000"/>
                <w:sz w:val="28"/>
                <w:szCs w:val="28"/>
              </w:rPr>
              <w:t xml:space="preserve">: </w:t>
            </w:r>
            <w:r>
              <w:rPr>
                <w:rFonts w:hint="default" w:cs="Times New Roman"/>
                <w:b w:val="0"/>
                <w:bCs w:val="0"/>
                <w:color w:val="000000"/>
                <w:sz w:val="28"/>
                <w:szCs w:val="28"/>
                <w:lang w:val="vi-VN"/>
              </w:rPr>
              <w:t xml:space="preserve">Khởi nghĩa Mai Thúc Loan ( 722 ) </w:t>
            </w:r>
          </w:p>
          <w:p>
            <w:pPr>
              <w:spacing w:line="276" w:lineRule="auto"/>
              <w:jc w:val="both"/>
              <w:rPr>
                <w:sz w:val="28"/>
                <w:szCs w:val="28"/>
              </w:rPr>
            </w:pPr>
            <w:r>
              <w:rPr>
                <w:sz w:val="28"/>
                <w:szCs w:val="28"/>
              </w:rPr>
              <w:t xml:space="preserve"> Yêu cầu HS đọc mục </w:t>
            </w:r>
            <w:r>
              <w:rPr>
                <w:rFonts w:hint="default"/>
                <w:sz w:val="28"/>
                <w:szCs w:val="28"/>
                <w:lang w:val="vi-VN"/>
              </w:rPr>
              <w:t>2</w:t>
            </w:r>
            <w:r>
              <w:rPr>
                <w:sz w:val="28"/>
                <w:szCs w:val="28"/>
              </w:rPr>
              <w:t xml:space="preserve"> bài 2</w:t>
            </w:r>
            <w:r>
              <w:rPr>
                <w:rFonts w:hint="default"/>
                <w:sz w:val="28"/>
                <w:szCs w:val="28"/>
                <w:lang w:val="vi-VN"/>
              </w:rPr>
              <w:t>3</w:t>
            </w:r>
            <w:r>
              <w:rPr>
                <w:sz w:val="28"/>
                <w:szCs w:val="28"/>
              </w:rPr>
              <w:t xml:space="preserve"> trang </w:t>
            </w:r>
            <w:r>
              <w:rPr>
                <w:rFonts w:hint="default"/>
                <w:sz w:val="28"/>
                <w:szCs w:val="28"/>
                <w:lang w:val="vi-VN"/>
              </w:rPr>
              <w:t xml:space="preserve">64 </w:t>
            </w:r>
            <w:r>
              <w:rPr>
                <w:lang w:val="nl-NL"/>
              </w:rPr>
              <w:t xml:space="preserve">thảo luận và hoàn thành bảng thống kê. Báo cáo sản phẩm, đánh giá nhóm </w:t>
            </w:r>
            <w:r>
              <w:rPr>
                <w:rFonts w:hint="default"/>
                <w:lang w:val="vi-VN"/>
              </w:rPr>
              <w:t xml:space="preserve">sp nhóm </w:t>
            </w:r>
            <w:r>
              <w:rPr>
                <w:lang w:val="nl-NL"/>
              </w:rPr>
              <w:t>bạn</w:t>
            </w:r>
            <w:r>
              <w:rPr>
                <w:rFonts w:hint="default"/>
                <w:lang w:val="vi-VN"/>
              </w:rPr>
              <w:t>.</w:t>
            </w:r>
          </w:p>
          <w:p>
            <w:pPr>
              <w:spacing w:after="0" w:line="240" w:lineRule="auto"/>
              <w:jc w:val="both"/>
            </w:pPr>
            <w:r>
              <w:t>- GV tổ chức cho Hs thảo luận nhóm tìm hiểu về cuộc khởi nghĩa Mai Thúc Loan, qua thực hành phiếu học tập</w:t>
            </w:r>
          </w:p>
          <w:p>
            <w:pPr>
              <w:spacing w:after="0" w:line="240" w:lineRule="auto"/>
              <w:jc w:val="both"/>
              <w:rPr>
                <w:rFonts w:hint="default" w:ascii="Times New Roman" w:hAnsi="Times New Roman" w:cs="Times New Roman"/>
                <w:b w:val="0"/>
                <w:bCs w:val="0"/>
                <w:color w:val="000000"/>
                <w:sz w:val="28"/>
                <w:szCs w:val="28"/>
                <w:lang w:val="vi-VN"/>
              </w:rPr>
            </w:pPr>
            <w: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Nội dung</w:t>
                  </w:r>
                </w:p>
              </w:tc>
              <w:tc>
                <w:tcPr>
                  <w:tcW w:w="3613"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Khởi nghĩa Mai Thúc Loan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Tiểu sử</w:t>
                  </w:r>
                </w:p>
              </w:tc>
              <w:tc>
                <w:tcPr>
                  <w:tcW w:w="3613"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Nghệ thuật quân sự</w:t>
                  </w:r>
                </w:p>
              </w:tc>
              <w:tc>
                <w:tcPr>
                  <w:tcW w:w="3613"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6"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Kq, nguyên nhân thất bại, ý nghĩa</w:t>
                  </w:r>
                </w:p>
              </w:tc>
              <w:tc>
                <w:tcPr>
                  <w:tcW w:w="3613"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bl>
          <w:p>
            <w:pPr>
              <w:spacing w:after="0" w:line="240" w:lineRule="auto"/>
              <w:jc w:val="both"/>
              <w:rPr>
                <w:rFonts w:hint="default" w:ascii="Times New Roman" w:hAnsi="Times New Roman" w:cs="Times New Roman"/>
                <w:b w:val="0"/>
                <w:bCs w:val="0"/>
                <w:color w:val="000000"/>
                <w:sz w:val="28"/>
                <w:szCs w:val="28"/>
                <w:lang w:val="vi-VN"/>
              </w:rPr>
            </w:pPr>
          </w:p>
          <w:p>
            <w:pPr>
              <w:numPr>
                <w:ilvl w:val="0"/>
                <w:numId w:val="1"/>
              </w:numPr>
              <w:spacing w:line="276" w:lineRule="auto"/>
              <w:jc w:val="both"/>
            </w:pPr>
            <w:r>
              <w:t>Giao nhiệm vụ:</w:t>
            </w:r>
          </w:p>
          <w:p>
            <w:pPr>
              <w:spacing w:line="276" w:lineRule="auto"/>
              <w:ind w:hanging="3"/>
              <w:jc w:val="both"/>
            </w:pPr>
            <w:r>
              <w:t>Nhóm 1 tìm hiểu về tiểu sử Mai Thúc Loan.</w:t>
            </w:r>
          </w:p>
          <w:p>
            <w:pPr>
              <w:spacing w:line="276" w:lineRule="auto"/>
              <w:ind w:hanging="3"/>
              <w:jc w:val="both"/>
            </w:pPr>
            <w:r>
              <w:t>Nhóm 2 : tìm hiểu về nghệ thuật quân sự đặc sắc của Mai Thúc Loan..</w:t>
            </w:r>
          </w:p>
          <w:p>
            <w:pPr>
              <w:spacing w:line="276" w:lineRule="auto"/>
              <w:ind w:hanging="3"/>
              <w:jc w:val="both"/>
            </w:pPr>
            <w:r>
              <w:t xml:space="preserve">Nhóm 3: tìm hiểu về nguyên nhân thất bại và ý nghĩa lịch sử khởi nghĩa Mai Thúc Loan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cs="Times New Roman"/>
                <w:b w:val="0"/>
                <w:bCs w:val="0"/>
                <w:color w:val="000000"/>
                <w:sz w:val="28"/>
                <w:szCs w:val="28"/>
                <w:lang w:val="vi-VN"/>
              </w:rPr>
            </w:pPr>
          </w:p>
          <w:p>
            <w:pPr>
              <w:tabs>
                <w:tab w:val="left" w:pos="0"/>
                <w:tab w:val="left" w:pos="120"/>
              </w:tabs>
              <w:spacing w:line="276" w:lineRule="auto"/>
              <w:ind w:firstLine="140" w:firstLineChars="50"/>
              <w:jc w:val="both"/>
              <w:rPr>
                <w:b/>
                <w:bCs/>
                <w:lang w:val="en-CA"/>
              </w:rPr>
            </w:pPr>
            <w:r>
              <w:rPr>
                <w:b/>
                <w:bCs/>
                <w:lang w:val="en-CA"/>
              </w:rPr>
              <w:t>Thực hiện nhiệm vụ học tập</w:t>
            </w:r>
          </w:p>
          <w:p>
            <w:pPr>
              <w:shd w:val="clear" w:color="auto" w:fill="FFFFFF"/>
              <w:spacing w:line="276" w:lineRule="auto"/>
              <w:jc w:val="both"/>
            </w:pPr>
            <w:r>
              <w:t>HS đọc SGK và thực hiện yêu cầu. GV k</w:t>
            </w:r>
            <w:r>
              <w:rPr>
                <w:bCs/>
                <w:lang w:val="en-CA"/>
              </w:rPr>
              <w:t>huyến khích học sinh hợp tác với nhau khi thực khi thực hiện nhiệm vụ học tập</w:t>
            </w:r>
            <w:r>
              <w:t>, GV theo dõi, hỗ trợ các nhóm làm việc</w:t>
            </w:r>
          </w:p>
          <w:p>
            <w:pPr>
              <w:shd w:val="clear" w:color="auto" w:fill="FFFFFF"/>
              <w:spacing w:line="276" w:lineRule="auto"/>
              <w:jc w:val="both"/>
            </w:pPr>
          </w:p>
          <w:p>
            <w:pPr>
              <w:spacing w:line="276" w:lineRule="auto"/>
              <w:contextualSpacing/>
              <w:jc w:val="both"/>
              <w:rPr>
                <w:b/>
                <w:bCs/>
                <w:lang w:val="en-CA"/>
              </w:rPr>
            </w:pPr>
            <w:r>
              <w:rPr>
                <w:b/>
                <w:bCs/>
                <w:lang w:val="en-CA"/>
              </w:rPr>
              <w:t xml:space="preserve"> Báo cáo kết quả hoạt động và thảo luận</w:t>
            </w:r>
          </w:p>
          <w:p>
            <w:pPr>
              <w:spacing w:line="276" w:lineRule="auto"/>
              <w:contextualSpacing/>
              <w:jc w:val="both"/>
            </w:pPr>
            <w:r>
              <w:t>- Các nhóm trình bày, phản biện.</w:t>
            </w:r>
          </w:p>
          <w:p>
            <w:pPr>
              <w:spacing w:line="276" w:lineRule="auto"/>
              <w:contextualSpacing/>
              <w:jc w:val="both"/>
            </w:pPr>
          </w:p>
          <w:p>
            <w:pPr>
              <w:spacing w:line="276" w:lineRule="auto"/>
              <w:contextualSpacing/>
              <w:jc w:val="both"/>
              <w:rPr>
                <w:b/>
                <w:bCs/>
                <w:lang w:val="en-CA"/>
              </w:rPr>
            </w:pPr>
            <w:r>
              <w:rPr>
                <w:b/>
                <w:bCs/>
                <w:lang w:val="en-CA"/>
              </w:rPr>
              <w:t>Đánh giá kết quả thực hiện nhiệm vụ học tập</w:t>
            </w:r>
          </w:p>
          <w:p>
            <w:pPr>
              <w:spacing w:after="0" w:line="240" w:lineRule="auto"/>
              <w:jc w:val="both"/>
              <w:rPr>
                <w:rFonts w:hint="default" w:ascii="Times New Roman" w:hAnsi="Times New Roman" w:cs="Times New Roman"/>
                <w:b w:val="0"/>
                <w:bCs w:val="0"/>
                <w:color w:val="000000"/>
                <w:sz w:val="28"/>
                <w:szCs w:val="28"/>
                <w:lang w:val="vi-VN"/>
              </w:rPr>
            </w:pPr>
          </w:p>
          <w:p>
            <w:pPr>
              <w:pStyle w:val="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rFonts w:hint="default"/>
                <w:b/>
                <w:sz w:val="28"/>
                <w:szCs w:val="28"/>
                <w:lang w:val="vi-VN"/>
              </w:rPr>
            </w:pPr>
            <w:r>
              <w:rPr>
                <w:b/>
                <w:sz w:val="28"/>
                <w:szCs w:val="28"/>
              </w:rPr>
              <w:t xml:space="preserve">Hoạt động </w:t>
            </w:r>
            <w:r>
              <w:rPr>
                <w:rFonts w:hint="default"/>
                <w:b/>
                <w:sz w:val="28"/>
                <w:szCs w:val="28"/>
                <w:lang w:val="vi-VN"/>
              </w:rPr>
              <w:t>4</w:t>
            </w:r>
            <w:r>
              <w:rPr>
                <w:b/>
                <w:sz w:val="28"/>
                <w:szCs w:val="28"/>
              </w:rPr>
              <w:t xml:space="preserve">: </w:t>
            </w:r>
            <w:r>
              <w:rPr>
                <w:rFonts w:hint="default"/>
                <w:b/>
                <w:sz w:val="28"/>
                <w:szCs w:val="28"/>
                <w:lang w:val="vi-VN"/>
              </w:rPr>
              <w:t>Khởi nghĩa Phùng Hưng ( trong khoảng 776 - 791 )</w:t>
            </w:r>
          </w:p>
          <w:p>
            <w:pPr>
              <w:spacing w:line="276" w:lineRule="auto"/>
              <w:jc w:val="both"/>
              <w:rPr>
                <w:lang w:val="nl-NL"/>
              </w:rPr>
            </w:pPr>
            <w:r>
              <w:rPr>
                <w:rFonts w:hint="default"/>
                <w:lang w:val="vi-VN"/>
              </w:rPr>
              <w:t>Chuyển giao nhiệm vụ học tập :</w:t>
            </w:r>
            <w:r>
              <w:rPr>
                <w:lang w:val="nl-NL"/>
              </w:rPr>
              <w:t>Đọc thông tin</w:t>
            </w:r>
            <w:r>
              <w:rPr>
                <w:rFonts w:hint="default"/>
                <w:lang w:val="vi-VN"/>
              </w:rPr>
              <w:t>,</w:t>
            </w:r>
            <w:r>
              <w:rPr>
                <w:lang w:val="nl-NL"/>
              </w:rPr>
              <w:t xml:space="preserve"> thảo luận và hoàn thành bảng thống kê. Báo cáo sản phẩm, đánh giá nhóm bạn</w:t>
            </w:r>
          </w:p>
          <w:p>
            <w:pPr>
              <w:spacing w:after="0" w:line="240" w:lineRule="auto"/>
              <w:jc w:val="both"/>
              <w:rPr>
                <w:rFonts w:hint="default" w:ascii="Times New Roman" w:hAnsi="Times New Roman" w:cs="Times New Roman"/>
                <w:b w:val="0"/>
                <w:bCs w:val="0"/>
                <w:color w:val="000000"/>
                <w:sz w:val="28"/>
                <w:szCs w:val="28"/>
                <w:lang w:val="vi-VN"/>
              </w:rPr>
            </w:pPr>
          </w:p>
          <w:p>
            <w:pPr>
              <w:numPr>
                <w:ilvl w:val="0"/>
                <w:numId w:val="1"/>
              </w:numPr>
              <w:spacing w:line="276" w:lineRule="auto"/>
              <w:jc w:val="both"/>
            </w:pPr>
            <w:r>
              <w:t>Giao nhiệm vụ:</w:t>
            </w:r>
          </w:p>
          <w:p>
            <w:pPr>
              <w:spacing w:line="276" w:lineRule="auto"/>
              <w:ind w:hanging="3"/>
              <w:jc w:val="both"/>
            </w:pPr>
            <w:r>
              <w:t xml:space="preserve">Nhóm </w:t>
            </w:r>
            <w:r>
              <w:rPr>
                <w:rFonts w:hint="default"/>
                <w:lang w:val="vi-VN"/>
              </w:rPr>
              <w:t>3:</w:t>
            </w:r>
            <w:r>
              <w:t xml:space="preserve"> tìm hiểu về tiểu sử Phùng Hưng.</w:t>
            </w:r>
          </w:p>
          <w:p>
            <w:pPr>
              <w:spacing w:line="276" w:lineRule="auto"/>
              <w:ind w:hanging="3"/>
              <w:jc w:val="both"/>
            </w:pPr>
            <w:r>
              <w:t xml:space="preserve">Nhóm </w:t>
            </w:r>
            <w:r>
              <w:rPr>
                <w:rFonts w:hint="default"/>
                <w:lang w:val="vi-VN"/>
              </w:rPr>
              <w:t>2</w:t>
            </w:r>
            <w:r>
              <w:t xml:space="preserve"> : tìm hiểu về nghệ thuật quân sự đặc sắc của Phùng Hưng.</w:t>
            </w:r>
          </w:p>
          <w:p>
            <w:pPr>
              <w:spacing w:line="276" w:lineRule="auto"/>
              <w:ind w:hanging="3"/>
              <w:jc w:val="both"/>
            </w:pPr>
            <w:r>
              <w:t xml:space="preserve">Nhóm </w:t>
            </w:r>
            <w:r>
              <w:rPr>
                <w:rFonts w:hint="default"/>
                <w:lang w:val="vi-VN"/>
              </w:rPr>
              <w:t>1</w:t>
            </w:r>
            <w:r>
              <w:t>: tìm hiểu về nguyên nhân thất bại và ý nghĩa lịch sử khởi nghĩa Phùng Hưng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1"/>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Nội dung</w:t>
                  </w:r>
                </w:p>
              </w:tc>
              <w:tc>
                <w:tcPr>
                  <w:tcW w:w="3180"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t>Khởi nghĩa</w:t>
                  </w:r>
                  <w:r>
                    <w:rPr>
                      <w:rFonts w:hint="default"/>
                      <w:lang w:val="vi-VN"/>
                    </w:rPr>
                    <w:t xml:space="preserve"> Phùng Hưng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Tiểu sử</w:t>
                  </w:r>
                </w:p>
              </w:tc>
              <w:tc>
                <w:tcPr>
                  <w:tcW w:w="3180"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r>
                    <w:rPr>
                      <w:rFonts w:hint="default" w:cs="Times New Roman"/>
                      <w:b w:val="0"/>
                      <w:bCs w:val="0"/>
                      <w:color w:val="000000"/>
                      <w:sz w:val="28"/>
                      <w:szCs w:val="28"/>
                      <w:vertAlign w:val="baseline"/>
                      <w:lang w:val="vi-VN"/>
                    </w:rPr>
                    <w:t>Nghệ thuật quân sự</w:t>
                  </w:r>
                </w:p>
              </w:tc>
              <w:tc>
                <w:tcPr>
                  <w:tcW w:w="3180"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vAlign w:val="top"/>
                </w:tcPr>
                <w:p>
                  <w:pPr>
                    <w:widowControl w:val="0"/>
                    <w:spacing w:after="0" w:line="240" w:lineRule="auto"/>
                    <w:jc w:val="both"/>
                    <w:rPr>
                      <w:rFonts w:hint="default" w:ascii="Times New Roman" w:hAnsi="Times New Roman" w:eastAsia="Times New Roman" w:cs="Times New Roman"/>
                      <w:b w:val="0"/>
                      <w:bCs w:val="0"/>
                      <w:color w:val="000000"/>
                      <w:sz w:val="28"/>
                      <w:szCs w:val="28"/>
                      <w:vertAlign w:val="baseline"/>
                      <w:lang w:val="vi-VN" w:eastAsia="en-US" w:bidi="ar-SA"/>
                    </w:rPr>
                  </w:pPr>
                  <w:r>
                    <w:rPr>
                      <w:rFonts w:hint="default" w:cs="Times New Roman"/>
                      <w:b w:val="0"/>
                      <w:bCs w:val="0"/>
                      <w:color w:val="000000"/>
                      <w:sz w:val="28"/>
                      <w:szCs w:val="28"/>
                      <w:vertAlign w:val="baseline"/>
                      <w:lang w:val="vi-VN"/>
                    </w:rPr>
                    <w:t>Kq, nguyên nhân thất bại, ý nghĩa</w:t>
                  </w:r>
                </w:p>
              </w:tc>
              <w:tc>
                <w:tcPr>
                  <w:tcW w:w="3180" w:type="dxa"/>
                </w:tcPr>
                <w:p>
                  <w:pPr>
                    <w:widowControl w:val="0"/>
                    <w:spacing w:after="0" w:line="240" w:lineRule="auto"/>
                    <w:jc w:val="both"/>
                    <w:rPr>
                      <w:rFonts w:hint="default" w:ascii="Times New Roman" w:hAnsi="Times New Roman" w:cs="Times New Roman"/>
                      <w:b w:val="0"/>
                      <w:bCs w:val="0"/>
                      <w:color w:val="000000"/>
                      <w:sz w:val="28"/>
                      <w:szCs w:val="28"/>
                      <w:vertAlign w:val="baseline"/>
                      <w:lang w:val="vi-VN"/>
                    </w:rPr>
                  </w:pPr>
                </w:p>
              </w:tc>
            </w:tr>
          </w:tbl>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w:t>
            </w:r>
            <w:r>
              <w:rPr>
                <w:rFonts w:hint="default" w:ascii="Times New Roman" w:hAnsi="Times New Roman" w:cs="Times New Roman"/>
                <w:b w:val="0"/>
                <w:bCs w:val="0"/>
                <w:color w:val="000000"/>
                <w:sz w:val="28"/>
                <w:szCs w:val="28"/>
                <w:lang w:val="vi-VN"/>
              </w:rPr>
              <w:t>, chuẩn kiến thức</w:t>
            </w: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Hoạt động 5</w:t>
            </w:r>
            <w:r>
              <w:rPr>
                <w:rFonts w:hint="default" w:eastAsia="Calibri" w:cs="Times New Roman"/>
                <w:sz w:val="28"/>
                <w:szCs w:val="28"/>
                <w:lang w:val="vi-VN"/>
              </w:rPr>
              <w:t xml:space="preserve"> : Luyện tập </w:t>
            </w:r>
          </w:p>
          <w:p>
            <w:pPr>
              <w:rPr>
                <w:rFonts w:hint="default" w:ascii="Times New Roman" w:hAnsi="Times New Roman" w:eastAsia="Calibri" w:cs="Times New Roman"/>
                <w:sz w:val="28"/>
                <w:szCs w:val="28"/>
                <w:lang w:val="en-US"/>
              </w:rPr>
            </w:pPr>
          </w:p>
          <w:p>
            <w:pPr>
              <w:spacing w:line="276" w:lineRule="auto"/>
              <w:jc w:val="both"/>
              <w:rPr>
                <w:lang w:val="nl-NL"/>
              </w:rPr>
            </w:pPr>
            <w:r>
              <w:rPr>
                <w:lang w:val="vi-VN" w:eastAsia="vi-VN"/>
              </w:rPr>
              <w:t xml:space="preserve">GV </w:t>
            </w:r>
            <w:r>
              <w:rPr>
                <w:lang w:val="nl-NL"/>
              </w:rPr>
              <w:t>tổ chức cho HS hoạt động cặp đôi, nhóm hoàn thành câu hỏi và phiếu học tập. Tổ chức HS lên bảng trình bày sản phẩm của nhóm</w:t>
            </w:r>
            <w:r>
              <w:rPr>
                <w:lang w:eastAsia="vi-VN"/>
              </w:rPr>
              <w:t>.</w:t>
            </w:r>
          </w:p>
          <w:p>
            <w:pPr>
              <w:spacing w:after="0" w:line="240" w:lineRule="auto"/>
              <w:jc w:val="both"/>
              <w:rPr>
                <w:rFonts w:hint="default" w:ascii="Times New Roman" w:hAnsi="Times New Roman" w:eastAsia="Calibri" w:cs="Times New Roman"/>
                <w:b w:val="0"/>
                <w:sz w:val="28"/>
                <w:szCs w:val="28"/>
                <w:lang w:val="en-US" w:eastAsia="vi-VN"/>
              </w:rPr>
            </w:pPr>
          </w:p>
          <w:p>
            <w:pPr>
              <w:spacing w:after="0" w:line="240" w:lineRule="auto"/>
              <w:jc w:val="both"/>
              <w:rPr>
                <w:rFonts w:hint="default" w:ascii="Times New Roman" w:hAnsi="Times New Roman" w:cs="Times New Roman"/>
                <w:b w:val="0"/>
                <w:bCs w:val="0"/>
                <w:color w:val="000000"/>
                <w:sz w:val="28"/>
                <w:szCs w:val="28"/>
                <w:lang w:val="vi-VN"/>
              </w:rPr>
            </w:pPr>
            <w:r>
              <w:rPr>
                <w:rFonts w:hint="default" w:ascii="Times New Roman" w:hAnsi="Times New Roman" w:eastAsia="Calibri" w:cs="Times New Roman"/>
                <w:b w:val="0"/>
                <w:sz w:val="28"/>
                <w:szCs w:val="28"/>
                <w:lang w:val="vi-VN" w:eastAsia="vi-VN"/>
              </w:rPr>
              <w:t xml:space="preserve">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spacing w:after="0" w:line="240" w:lineRule="auto"/>
              <w:jc w:val="both"/>
              <w:rPr>
                <w:rFonts w:hint="default" w:ascii="Times New Roman" w:hAnsi="Times New Roman" w:cs="Times New Roman"/>
                <w:b w:val="0"/>
                <w:bCs w:val="0"/>
                <w:color w:val="000000"/>
                <w:sz w:val="28"/>
                <w:szCs w:val="28"/>
                <w:lang w:val="vi-VN"/>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sz w:val="28"/>
                <w:szCs w:val="28"/>
                <w:lang w:val="vi-VN"/>
              </w:rPr>
              <w:t>Hoạt động 6</w:t>
            </w: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vi-VN"/>
              </w:rPr>
              <w:t xml:space="preserve"> Dặn dò:</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Học bài, làm bài tập, soạn bài mới bài 2</w:t>
            </w:r>
            <w:r>
              <w:rPr>
                <w:rFonts w:hint="default" w:eastAsia="Calibri" w:cs="Times New Roman"/>
                <w:b w:val="0"/>
                <w:sz w:val="28"/>
                <w:szCs w:val="28"/>
                <w:lang w:val="vi-VN"/>
              </w:rPr>
              <w:t>4</w:t>
            </w:r>
            <w:r>
              <w:rPr>
                <w:rFonts w:hint="default" w:ascii="Times New Roman" w:hAnsi="Times New Roman" w:eastAsia="Calibri" w:cs="Times New Roman"/>
                <w:b w:val="0"/>
                <w:sz w:val="28"/>
                <w:szCs w:val="28"/>
                <w:lang w:val="vi-VN"/>
              </w:rPr>
              <w:t>.</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w:t>
            </w:r>
            <w:r>
              <w:rPr>
                <w:rFonts w:hint="default" w:eastAsia="Calibri" w:cs="Times New Roman"/>
                <w:b w:val="0"/>
                <w:sz w:val="28"/>
                <w:szCs w:val="28"/>
                <w:lang w:val="vi-VN"/>
              </w:rPr>
              <w:t>Tìm hiểu về nhà nước Cham pa.</w:t>
            </w: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spacing w:after="0" w:line="240" w:lineRule="auto"/>
              <w:jc w:val="both"/>
              <w:rPr>
                <w:rFonts w:ascii="Times New Roman" w:hAnsi="Times New Roman" w:eastAsia="Times New Roman" w:cs="Times New Roman"/>
                <w:b w:val="0"/>
                <w:bCs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các nhóm nhận xét</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hint="default" w:ascii="Times New Roman" w:hAnsi="Times New Roman" w:eastAsia="Times New Roman"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Chú ý</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0" w:line="240" w:lineRule="auto"/>
              <w:jc w:val="both"/>
              <w:rPr>
                <w:rFonts w:hint="default"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hint="default" w:cs="Times New Roman"/>
                <w:b w:val="0"/>
                <w:bCs w:val="0"/>
                <w:sz w:val="24"/>
                <w:szCs w:val="24"/>
                <w:lang w:val="vi-VN"/>
              </w:rPr>
              <w:t xml:space="preserve">- </w:t>
            </w:r>
            <w:r>
              <w:rPr>
                <w:rFonts w:hint="default" w:cs="Times New Roman"/>
                <w:b w:val="0"/>
                <w:bCs w:val="0"/>
                <w:sz w:val="28"/>
                <w:szCs w:val="28"/>
                <w:lang w:val="vi-VN"/>
              </w:rPr>
              <w:t>Lắng nghe</w:t>
            </w: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8"/>
                <w:szCs w:val="28"/>
                <w:lang w:val="vi-VN"/>
              </w:rPr>
            </w:pPr>
            <w:r>
              <w:rPr>
                <w:rFonts w:hint="default" w:cs="Times New Roman"/>
                <w:b w:val="0"/>
                <w:bCs w:val="0"/>
                <w:sz w:val="28"/>
                <w:szCs w:val="28"/>
                <w:lang w:val="vi-VN"/>
              </w:rPr>
              <w:t>- Thực hiện theo nhóm</w:t>
            </w: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4"/>
                <w:szCs w:val="24"/>
                <w:lang w:val="vi-VN"/>
              </w:rPr>
            </w:pPr>
            <w:r>
              <w:rPr>
                <w:rFonts w:hint="default" w:cs="Times New Roman"/>
                <w:b w:val="0"/>
                <w:bCs w:val="0"/>
                <w:sz w:val="24"/>
                <w:szCs w:val="24"/>
                <w:lang w:val="vi-VN"/>
              </w:rPr>
              <w:t xml:space="preserve"> </w:t>
            </w:r>
          </w:p>
          <w:p>
            <w:pPr>
              <w:spacing w:after="0" w:line="240" w:lineRule="auto"/>
              <w:jc w:val="both"/>
              <w:rPr>
                <w:rFonts w:hint="default" w:cs="Times New Roman"/>
                <w:b w:val="0"/>
                <w:bCs w:val="0"/>
                <w:sz w:val="28"/>
                <w:szCs w:val="28"/>
                <w:lang w:val="vi-VN"/>
              </w:rPr>
            </w:pPr>
            <w:r>
              <w:rPr>
                <w:rFonts w:hint="default" w:cs="Times New Roman"/>
                <w:b w:val="0"/>
                <w:bCs w:val="0"/>
                <w:sz w:val="24"/>
                <w:szCs w:val="24"/>
                <w:lang w:val="vi-VN"/>
              </w:rPr>
              <w:t xml:space="preserve">- </w:t>
            </w:r>
            <w:r>
              <w:rPr>
                <w:rFonts w:hint="default" w:cs="Times New Roman"/>
                <w:b w:val="0"/>
                <w:bCs w:val="0"/>
                <w:sz w:val="28"/>
                <w:szCs w:val="28"/>
                <w:lang w:val="vi-VN"/>
              </w:rPr>
              <w:t>Lắng nghe</w:t>
            </w:r>
          </w:p>
        </w:tc>
      </w:tr>
    </w:tbl>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hint="default"/>
          <w:b/>
          <w:bCs/>
          <w:lang w:val="vi-VN"/>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hint="default"/>
          <w:b/>
          <w:bCs/>
          <w:lang w:val="vi-VN"/>
        </w:rPr>
      </w:pPr>
      <w:r>
        <w:rPr>
          <w:rFonts w:hint="default"/>
          <w:b/>
          <w:bCs/>
          <w:lang w:val="vi-VN"/>
        </w:rPr>
        <w:t>Tuần 27</w:t>
      </w:r>
    </w:p>
    <w:p>
      <w:pPr>
        <w:spacing w:line="276" w:lineRule="auto"/>
        <w:rPr>
          <w:b/>
          <w:bCs/>
          <w:i/>
          <w:iCs/>
        </w:rPr>
      </w:pPr>
      <w:r>
        <w:rPr>
          <w:b/>
          <w:bCs/>
          <w:i/>
          <w:iCs/>
          <w:lang w:val="vi-VN"/>
        </w:rPr>
        <w:t>Ngày soạn: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Pr>
          <w:b/>
          <w:bCs/>
          <w:i/>
          <w:iCs/>
          <w:lang w:val="vi-VN"/>
        </w:rPr>
        <w:t>Ngày giảng: ............................</w:t>
      </w:r>
    </w:p>
    <w:p>
      <w:pPr>
        <w:spacing w:line="276" w:lineRule="auto"/>
        <w:rPr>
          <w:b/>
          <w:i/>
          <w:u w:val="single"/>
        </w:rPr>
      </w:pPr>
    </w:p>
    <w:p>
      <w:pPr>
        <w:tabs>
          <w:tab w:val="left" w:pos="0"/>
        </w:tabs>
        <w:spacing w:line="276" w:lineRule="auto"/>
        <w:ind w:right="-424"/>
        <w:jc w:val="center"/>
        <w:rPr>
          <w:b/>
          <w:u w:val="single"/>
        </w:rPr>
      </w:pPr>
      <w:r>
        <w:rPr>
          <w:b/>
          <w:u w:val="single"/>
        </w:rPr>
        <w:t>Bài 24</w:t>
      </w:r>
    </w:p>
    <w:p>
      <w:pPr>
        <w:tabs>
          <w:tab w:val="left" w:pos="0"/>
        </w:tabs>
        <w:spacing w:line="276" w:lineRule="auto"/>
        <w:ind w:right="-424"/>
        <w:jc w:val="center"/>
      </w:pPr>
      <w:r>
        <w:rPr>
          <w:b/>
        </w:rPr>
        <w:t>NƯỚC CHĂM PA TỪ THẾ KỶ II ĐẾN THẾ KỶ X</w:t>
      </w:r>
    </w:p>
    <w:p>
      <w:pPr>
        <w:tabs>
          <w:tab w:val="left" w:pos="0"/>
        </w:tabs>
        <w:spacing w:line="276" w:lineRule="auto"/>
        <w:ind w:right="-424"/>
        <w:rPr>
          <w:b/>
        </w:rPr>
      </w:pPr>
      <w:r>
        <w:rPr>
          <w:b/>
        </w:rPr>
        <w:t>I. MỤC TIÊU</w:t>
      </w:r>
    </w:p>
    <w:p>
      <w:pPr>
        <w:tabs>
          <w:tab w:val="left" w:pos="0"/>
        </w:tabs>
        <w:spacing w:line="276" w:lineRule="auto"/>
        <w:ind w:right="-424" w:firstLine="187"/>
        <w:rPr>
          <w:b/>
          <w:i/>
        </w:rPr>
      </w:pPr>
      <w:r>
        <w:rPr>
          <w:b/>
          <w:i/>
        </w:rPr>
        <w:t>1. Kiến thức</w:t>
      </w:r>
    </w:p>
    <w:p>
      <w:pPr>
        <w:tabs>
          <w:tab w:val="left" w:pos="0"/>
        </w:tabs>
        <w:spacing w:line="276" w:lineRule="auto"/>
        <w:ind w:right="-424"/>
        <w:jc w:val="both"/>
      </w:pPr>
      <w:r>
        <w:t xml:space="preserve">- </w:t>
      </w:r>
      <w:r>
        <w:rPr>
          <w:rFonts w:hint="default"/>
          <w:lang w:val="vi-VN"/>
        </w:rPr>
        <w:t>HS hiểu được q</w:t>
      </w:r>
      <w:r>
        <w:t>uá trình thành lập và phát triển của nước Chăm Pa</w:t>
      </w:r>
    </w:p>
    <w:p>
      <w:pPr>
        <w:tabs>
          <w:tab w:val="left" w:pos="0"/>
        </w:tabs>
        <w:spacing w:line="276" w:lineRule="auto"/>
        <w:ind w:right="-424"/>
        <w:jc w:val="both"/>
      </w:pPr>
      <w:r>
        <w:rPr>
          <w:rFonts w:hint="default"/>
          <w:lang w:val="vi-VN"/>
        </w:rPr>
        <w:t xml:space="preserve"> -</w:t>
      </w:r>
      <w:r>
        <w:t>Những thành tựu nổi bật về kinh tế và văn hoá của Chăm Pa từ thế kỷ II -&gt;X.</w:t>
      </w:r>
    </w:p>
    <w:p>
      <w:pPr>
        <w:jc w:val="both"/>
        <w:rPr>
          <w:rFonts w:hint="default" w:ascii="Times New Roman" w:hAnsi="Times New Roman" w:eastAsia="Calibri" w:cs="Times New Roman"/>
          <w:b/>
          <w:bCs w:val="0"/>
          <w:i/>
          <w:iCs w:val="0"/>
          <w:sz w:val="28"/>
          <w:szCs w:val="28"/>
        </w:rPr>
      </w:pPr>
      <w:r>
        <w:rPr>
          <w:rFonts w:hint="default" w:ascii="Times New Roman" w:hAnsi="Times New Roman" w:eastAsia="Calibri" w:cs="Times New Roman"/>
          <w:b/>
          <w:bCs w:val="0"/>
          <w:i/>
          <w:iCs w:val="0"/>
          <w:sz w:val="28"/>
          <w:szCs w:val="28"/>
        </w:rPr>
        <w:t>2. Thái độ</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Giáo dục học sinh </w:t>
      </w:r>
      <w:r>
        <w:rPr>
          <w:rFonts w:hint="default" w:ascii="Times New Roman" w:hAnsi="Times New Roman" w:eastAsia="Calibri" w:cs="Times New Roman"/>
          <w:b w:val="0"/>
          <w:sz w:val="28"/>
          <w:szCs w:val="28"/>
          <w:lang w:val="vi-VN"/>
        </w:rPr>
        <w:t>lòng yêu nước</w:t>
      </w:r>
      <w:r>
        <w:rPr>
          <w:rFonts w:hint="default" w:ascii="Times New Roman" w:hAnsi="Times New Roman" w:eastAsia="Calibri" w:cs="Times New Roman"/>
          <w:b w:val="0"/>
          <w:sz w:val="28"/>
          <w:szCs w:val="28"/>
        </w:rPr>
        <w:t xml:space="preserve"> </w:t>
      </w:r>
      <w:r>
        <w:rPr>
          <w:rFonts w:hint="default" w:ascii="Times New Roman" w:hAnsi="Times New Roman" w:eastAsia="Calibri" w:cs="Times New Roman"/>
          <w:b w:val="0"/>
          <w:sz w:val="28"/>
          <w:szCs w:val="28"/>
          <w:lang w:val="vi-VN"/>
        </w:rPr>
        <w:t>.</w:t>
      </w:r>
    </w:p>
    <w:p>
      <w:pPr>
        <w:jc w:val="both"/>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rPr>
        <w:t xml:space="preserve">  - Học sinh hiểu rõ </w:t>
      </w:r>
      <w:r>
        <w:rPr>
          <w:rFonts w:hint="default" w:eastAsia="Calibri" w:cs="Times New Roman"/>
          <w:b w:val="0"/>
          <w:sz w:val="28"/>
          <w:szCs w:val="28"/>
          <w:lang w:val="vi-VN"/>
        </w:rPr>
        <w:t>giá trị của nền văn hóa Chăm pa</w:t>
      </w:r>
      <w:r>
        <w:rPr>
          <w:rFonts w:hint="default" w:ascii="Times New Roman" w:hAnsi="Times New Roman" w:eastAsia="Calibri" w:cs="Times New Roman"/>
          <w:b w:val="0"/>
          <w:sz w:val="28"/>
          <w:szCs w:val="28"/>
          <w:lang w:val="vi-VN"/>
        </w:rPr>
        <w:t>.</w:t>
      </w:r>
    </w:p>
    <w:p>
      <w:pPr>
        <w:rPr>
          <w:rFonts w:hint="default" w:ascii="Times New Roman" w:hAnsi="Times New Roman" w:eastAsia="Calibri" w:cs="Times New Roman"/>
          <w:b/>
          <w:bCs/>
          <w:i/>
          <w:iCs/>
          <w:sz w:val="28"/>
          <w:szCs w:val="28"/>
          <w:lang w:val="vi-VN" w:eastAsia="vi-VN"/>
        </w:rPr>
      </w:pPr>
      <w:r>
        <w:rPr>
          <w:rFonts w:hint="default" w:ascii="Times New Roman" w:hAnsi="Times New Roman" w:eastAsia="Calibri" w:cs="Times New Roman"/>
          <w:b/>
          <w:bCs/>
          <w:i/>
          <w:iCs/>
          <w:sz w:val="28"/>
          <w:szCs w:val="28"/>
          <w:lang w:val="en-US" w:eastAsia="vi-VN"/>
        </w:rPr>
        <w:t>3</w:t>
      </w:r>
      <w:r>
        <w:rPr>
          <w:rFonts w:hint="default" w:ascii="Times New Roman" w:hAnsi="Times New Roman" w:eastAsia="Calibri" w:cs="Times New Roman"/>
          <w:b/>
          <w:bCs/>
          <w:i/>
          <w:iCs/>
          <w:sz w:val="28"/>
          <w:szCs w:val="28"/>
          <w:lang w:val="vi-VN" w:eastAsia="vi-VN"/>
        </w:rPr>
        <w:t>. Định hướng các năng lực hình thành:</w:t>
      </w:r>
    </w:p>
    <w:p>
      <w:pPr>
        <w:ind w:firstLine="560"/>
        <w:rPr>
          <w:rFonts w:hint="default" w:ascii="Times New Roman" w:hAnsi="Times New Roman" w:eastAsia="Calibri" w:cs="Times New Roman"/>
          <w:b w:val="0"/>
          <w:sz w:val="28"/>
          <w:szCs w:val="28"/>
          <w:lang w:val="vi-VN" w:eastAsia="vi-VN"/>
        </w:rPr>
      </w:pP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p>
    <w:p>
      <w:pPr>
        <w:rPr>
          <w:rFonts w:hint="default" w:ascii="Times New Roman" w:hAnsi="Times New Roman" w:eastAsia="Calibri" w:cs="Times New Roman"/>
          <w:b w:val="0"/>
          <w:bCs w:val="0"/>
          <w:sz w:val="28"/>
          <w:szCs w:val="28"/>
          <w:lang w:eastAsia="vi-VN"/>
        </w:rPr>
      </w:pPr>
      <w:r>
        <w:rPr>
          <w:rFonts w:hint="default" w:ascii="Times New Roman" w:hAnsi="Times New Roman" w:eastAsia="Calibri" w:cs="Times New Roman"/>
          <w:b/>
          <w:bCs/>
          <w:sz w:val="28"/>
          <w:szCs w:val="28"/>
          <w:lang w:val="vi-VN" w:eastAsia="vi-VN"/>
        </w:rPr>
        <w:t xml:space="preserve">II. PHƯƠNG PHÁP: </w:t>
      </w:r>
      <w:r>
        <w:rPr>
          <w:rFonts w:hint="default" w:ascii="Times New Roman" w:hAnsi="Times New Roman" w:eastAsia="Calibri" w:cs="Times New Roman"/>
          <w:b w:val="0"/>
          <w:bCs w:val="0"/>
          <w:sz w:val="28"/>
          <w:szCs w:val="28"/>
          <w:lang w:val="vi-VN" w:eastAsia="vi-VN"/>
        </w:rPr>
        <w:t>Nêu vấn đề</w:t>
      </w:r>
      <w:r>
        <w:rPr>
          <w:rFonts w:hint="default" w:ascii="Times New Roman" w:hAnsi="Times New Roman" w:eastAsia="Calibri" w:cs="Times New Roman"/>
          <w:b w:val="0"/>
          <w:bCs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b/>
          <w:bCs/>
          <w:sz w:val="28"/>
          <w:szCs w:val="28"/>
          <w:lang w:val="vi-VN" w:eastAsia="vi-VN"/>
        </w:rPr>
        <w:t>III. PHƯƠNG TIỆN:</w:t>
      </w:r>
      <w:r>
        <w:rPr>
          <w:rFonts w:hint="default" w:ascii="Times New Roman" w:hAnsi="Times New Roman" w:eastAsia="Calibri" w:cs="Times New Roman"/>
          <w:sz w:val="28"/>
          <w:szCs w:val="28"/>
          <w:lang w:val="vi-VN" w:eastAsia="vi-VN"/>
        </w:rPr>
        <w:t xml:space="preserve"> </w:t>
      </w:r>
    </w:p>
    <w:p>
      <w:pPr>
        <w:jc w:val="both"/>
        <w:rPr>
          <w:b/>
          <w:i/>
        </w:rPr>
      </w:pPr>
      <w:r>
        <w:rPr>
          <w:rFonts w:hint="default" w:ascii="Times New Roman" w:hAnsi="Times New Roman" w:eastAsia="Calibri" w:cs="Times New Roman"/>
          <w:sz w:val="28"/>
          <w:szCs w:val="28"/>
          <w:lang w:eastAsia="vi-VN"/>
        </w:rPr>
        <w:t xml:space="preserve">  </w:t>
      </w:r>
      <w:r>
        <w:rPr>
          <w:b/>
          <w:i/>
        </w:rPr>
        <w:t>1. Giáo viên</w:t>
      </w:r>
    </w:p>
    <w:p>
      <w:pPr>
        <w:tabs>
          <w:tab w:val="left" w:pos="0"/>
        </w:tabs>
        <w:spacing w:line="276" w:lineRule="auto"/>
        <w:ind w:right="-424" w:firstLine="720"/>
      </w:pPr>
      <w:r>
        <w:t>- Giáo án, SGK, máy tính</w:t>
      </w:r>
    </w:p>
    <w:p>
      <w:pPr>
        <w:tabs>
          <w:tab w:val="left" w:pos="0"/>
        </w:tabs>
        <w:spacing w:line="276" w:lineRule="auto"/>
        <w:ind w:right="-424" w:firstLine="720"/>
      </w:pPr>
      <w:r>
        <w:t>- Tranh ảnh về đền tháp Chăm.</w:t>
      </w:r>
    </w:p>
    <w:p>
      <w:pPr>
        <w:tabs>
          <w:tab w:val="left" w:pos="0"/>
        </w:tabs>
        <w:spacing w:line="276" w:lineRule="auto"/>
        <w:ind w:right="-424" w:firstLine="187"/>
        <w:rPr>
          <w:b/>
          <w:i/>
        </w:rPr>
      </w:pPr>
      <w:r>
        <w:rPr>
          <w:b/>
          <w:i/>
        </w:rPr>
        <w:t>2. Học sinh</w:t>
      </w:r>
    </w:p>
    <w:p>
      <w:pPr>
        <w:tabs>
          <w:tab w:val="left" w:pos="0"/>
        </w:tabs>
        <w:spacing w:line="276" w:lineRule="auto"/>
        <w:ind w:right="-424" w:firstLine="720"/>
      </w:pPr>
      <w:r>
        <w:t>- Vở ghi, SGK.</w:t>
      </w:r>
    </w:p>
    <w:p>
      <w:pPr>
        <w:tabs>
          <w:tab w:val="left" w:pos="0"/>
        </w:tabs>
        <w:spacing w:line="276" w:lineRule="auto"/>
        <w:ind w:right="-424" w:firstLine="720"/>
      </w:pPr>
      <w:r>
        <w:t>- Tập bản đồ và tranh ảnh sử 6...</w:t>
      </w:r>
    </w:p>
    <w:p>
      <w:pPr>
        <w:tabs>
          <w:tab w:val="left" w:pos="0"/>
        </w:tabs>
        <w:spacing w:line="276" w:lineRule="auto"/>
        <w:ind w:right="-424"/>
        <w:jc w:val="both"/>
        <w:rPr>
          <w:b/>
        </w:rPr>
      </w:pPr>
      <w:r>
        <w:rPr>
          <w:b/>
        </w:rPr>
        <w:t>I</w:t>
      </w:r>
      <w:r>
        <w:rPr>
          <w:rFonts w:hint="default"/>
          <w:b/>
          <w:lang w:val="vi-VN"/>
        </w:rPr>
        <w:t>V</w:t>
      </w:r>
      <w:r>
        <w:rPr>
          <w:b/>
        </w:rPr>
        <w:t>. TIẾN TRÌNH DẠY HỌC</w:t>
      </w:r>
    </w:p>
    <w:p>
      <w:pPr>
        <w:tabs>
          <w:tab w:val="left" w:pos="0"/>
        </w:tabs>
        <w:autoSpaceDE w:val="0"/>
        <w:autoSpaceDN w:val="0"/>
        <w:adjustRightInd w:val="0"/>
        <w:spacing w:line="276" w:lineRule="auto"/>
        <w:ind w:right="-424"/>
        <w:rPr>
          <w:b/>
          <w:bCs/>
        </w:rPr>
      </w:pPr>
      <w:r>
        <w:rPr>
          <w:b/>
          <w:bCs/>
        </w:rPr>
        <w:t>A HOẠT ĐỘNG KHỞI ĐỘNG</w:t>
      </w:r>
    </w:p>
    <w:p>
      <w:pPr>
        <w:tabs>
          <w:tab w:val="left" w:pos="0"/>
        </w:tabs>
        <w:spacing w:line="276" w:lineRule="auto"/>
        <w:ind w:right="-424"/>
        <w:jc w:val="both"/>
        <w:rPr>
          <w:lang w:val="nl-NL"/>
        </w:rPr>
      </w:pPr>
      <w:r>
        <w:rPr>
          <w:lang w:val="nl-NL"/>
        </w:rPr>
        <w:t>Tạo tình huống giữa cái đã biết và chưa biết về nhà nước Cham pa</w:t>
      </w:r>
    </w:p>
    <w:p>
      <w:pPr>
        <w:spacing w:line="276" w:lineRule="auto"/>
        <w:jc w:val="both"/>
        <w:rPr>
          <w:lang w:val="nl-NL"/>
        </w:rPr>
      </w:pPr>
      <w:r>
        <w:rPr>
          <w:i/>
          <w:lang w:val="nl-NL"/>
        </w:rPr>
        <w:t xml:space="preserve"> </w:t>
      </w:r>
      <w:r>
        <w:rPr>
          <w:lang w:val="nl-NL"/>
        </w:rPr>
        <w:t xml:space="preserve">HS </w:t>
      </w:r>
      <w:r>
        <w:rPr>
          <w:rFonts w:hint="default"/>
          <w:lang w:val="vi-VN"/>
        </w:rPr>
        <w:t xml:space="preserve">khiếm thính </w:t>
      </w:r>
      <w:r>
        <w:rPr>
          <w:lang w:val="nl-NL"/>
        </w:rPr>
        <w:t>dưới sự hướng dẫn của GV xem tranh ảnh để trả lời các câu hỏi theo yêu cầu của giáo viên</w:t>
      </w:r>
    </w:p>
    <w:p>
      <w:pPr>
        <w:spacing w:line="276" w:lineRule="auto"/>
        <w:jc w:val="both"/>
        <w:rPr>
          <w:i/>
          <w:lang w:val="nl-NL"/>
        </w:rPr>
      </w:pPr>
      <w:r>
        <w:t xml:space="preserve"> HS kể sơ lược về di tích (nếu biêt)</w:t>
      </w:r>
    </w:p>
    <w:p>
      <w:pPr>
        <w:pStyle w:val="7"/>
        <w:shd w:val="clear" w:color="auto" w:fill="FFFFFF"/>
        <w:spacing w:before="0" w:beforeAutospacing="0" w:after="0" w:afterAutospacing="0" w:line="276" w:lineRule="auto"/>
        <w:jc w:val="both"/>
        <w:outlineLvl w:val="2"/>
        <w:rPr>
          <w:i/>
          <w:iCs/>
          <w:sz w:val="28"/>
          <w:szCs w:val="28"/>
          <w:lang w:eastAsia="vi-VN"/>
        </w:rPr>
      </w:pPr>
      <w:r>
        <w:rPr>
          <w:i/>
          <w:iCs/>
          <w:sz w:val="28"/>
          <w:szCs w:val="28"/>
          <w:lang w:eastAsia="vi-VN"/>
        </w:rPr>
        <w:t>Tổ chức thực hiện:</w:t>
      </w:r>
    </w:p>
    <w:p>
      <w:pPr>
        <w:tabs>
          <w:tab w:val="left" w:pos="0"/>
        </w:tabs>
        <w:spacing w:line="276" w:lineRule="auto"/>
        <w:ind w:right="-424"/>
        <w:jc w:val="both"/>
        <w:rPr>
          <w:bCs/>
        </w:rPr>
      </w:pPr>
      <w:r>
        <w:rPr>
          <w:b/>
          <w:bCs/>
        </w:rPr>
        <w:t xml:space="preserve"> Giao nhiệm vụ:</w:t>
      </w:r>
    </w:p>
    <w:p>
      <w:pPr>
        <w:tabs>
          <w:tab w:val="left" w:pos="0"/>
        </w:tabs>
        <w:autoSpaceDE w:val="0"/>
        <w:autoSpaceDN w:val="0"/>
        <w:adjustRightInd w:val="0"/>
        <w:spacing w:line="276" w:lineRule="auto"/>
        <w:ind w:right="-424"/>
      </w:pPr>
      <w:r>
        <w:t>– Em đã bi</w:t>
      </w:r>
      <w:r>
        <w:rPr>
          <w:rFonts w:eastAsia="MingLiU"/>
        </w:rPr>
        <w:t>ế</w:t>
      </w:r>
      <w:r>
        <w:t>t đ</w:t>
      </w:r>
      <w:r>
        <w:rPr>
          <w:rFonts w:eastAsia="MingLiU"/>
        </w:rPr>
        <w:t>ế</w:t>
      </w:r>
      <w:r>
        <w:t>n khu di tích Mĩ Sơn, di tích Sa Huỳnh chưa ? Kể lại những hiểu bi</w:t>
      </w:r>
      <w:r>
        <w:rPr>
          <w:rFonts w:eastAsia="MingLiU"/>
        </w:rPr>
        <w:t>ế</w:t>
      </w:r>
      <w:r>
        <w:t>t của mình v</w:t>
      </w:r>
      <w:r>
        <w:rPr>
          <w:rFonts w:eastAsia="MingLiU"/>
        </w:rPr>
        <w:t>ề</w:t>
      </w:r>
      <w:r>
        <w:t xml:space="preserve"> khu di tích đó.</w:t>
      </w:r>
    </w:p>
    <w:p>
      <w:pPr>
        <w:tabs>
          <w:tab w:val="left" w:pos="0"/>
        </w:tabs>
        <w:spacing w:line="276" w:lineRule="auto"/>
        <w:ind w:right="-424"/>
        <w:jc w:val="both"/>
        <w:rPr>
          <w:b/>
          <w:bCs/>
        </w:rPr>
      </w:pPr>
      <w:r>
        <w:rPr>
          <w:b/>
          <w:bCs/>
        </w:rPr>
        <w:t xml:space="preserve"> HS thực hiện nhiệm vụ:</w:t>
      </w:r>
    </w:p>
    <w:p>
      <w:pPr>
        <w:tabs>
          <w:tab w:val="left" w:pos="0"/>
        </w:tabs>
        <w:spacing w:line="276" w:lineRule="auto"/>
        <w:ind w:right="-424"/>
        <w:jc w:val="both"/>
        <w:rPr>
          <w:bCs/>
        </w:rPr>
      </w:pPr>
      <w:r>
        <w:rPr>
          <w:bCs/>
        </w:rPr>
        <w:t xml:space="preserve">- HS thực hiện nhiệm vụ giáo viên giao.  </w:t>
      </w:r>
    </w:p>
    <w:p>
      <w:pPr>
        <w:tabs>
          <w:tab w:val="left" w:pos="0"/>
        </w:tabs>
        <w:spacing w:line="276" w:lineRule="auto"/>
        <w:ind w:right="-424"/>
        <w:jc w:val="both"/>
        <w:rPr>
          <w:bCs/>
        </w:rPr>
      </w:pPr>
      <w:r>
        <w:rPr>
          <w:bCs/>
        </w:rPr>
        <w:t>- GV quan sát, trợ giúp HS khi có yêu cầu. Đánh giá thái độ và khả năng thực hiện nhiệm vụ học tập của HS.</w:t>
      </w:r>
    </w:p>
    <w:p>
      <w:pPr>
        <w:tabs>
          <w:tab w:val="left" w:pos="0"/>
        </w:tabs>
        <w:spacing w:line="276" w:lineRule="auto"/>
        <w:ind w:right="-424"/>
        <w:jc w:val="both"/>
        <w:rPr>
          <w:b/>
          <w:bCs/>
        </w:rPr>
      </w:pPr>
      <w:r>
        <w:rPr>
          <w:b/>
          <w:bCs/>
        </w:rPr>
        <w:t xml:space="preserve"> Báo cáo kết quả và trao đổi, thảo luận:</w:t>
      </w:r>
    </w:p>
    <w:p>
      <w:pPr>
        <w:tabs>
          <w:tab w:val="left" w:pos="0"/>
        </w:tabs>
        <w:spacing w:line="276" w:lineRule="auto"/>
        <w:ind w:right="-424"/>
        <w:jc w:val="both"/>
        <w:rPr>
          <w:bCs/>
        </w:rPr>
      </w:pPr>
      <w:r>
        <w:rPr>
          <w:bCs/>
        </w:rPr>
        <w:t xml:space="preserve">- Sau khi cá nhân HS có sản phẩm, GV có thể gọi HS trình bày sản phẩm của mình. </w:t>
      </w:r>
    </w:p>
    <w:p>
      <w:pPr>
        <w:tabs>
          <w:tab w:val="left" w:pos="0"/>
        </w:tabs>
        <w:spacing w:line="276" w:lineRule="auto"/>
        <w:ind w:right="-424"/>
        <w:jc w:val="both"/>
      </w:pPr>
      <w:r>
        <w:rPr>
          <w:bCs/>
        </w:rPr>
        <w:t>- HS khác lắng nghe, thảo luận thêm, bổ sung, chỉnh sửa sản phẩm giúp bạn và sản phẩm của cá nhân.</w:t>
      </w:r>
    </w:p>
    <w:p>
      <w:pPr>
        <w:autoSpaceDE w:val="0"/>
        <w:autoSpaceDN w:val="0"/>
        <w:adjustRightInd w:val="0"/>
        <w:spacing w:line="276" w:lineRule="auto"/>
        <w:rPr>
          <w:b/>
          <w:bCs/>
        </w:rPr>
      </w:pPr>
      <w:r>
        <w:rPr>
          <w:b/>
          <w:bCs/>
        </w:rPr>
        <w:t>B HOẠT ĐỘNG HÌNH THÀNH KI</w:t>
      </w:r>
      <w:r>
        <w:rPr>
          <w:rFonts w:eastAsia="MingLiU"/>
          <w:b/>
          <w:bCs/>
        </w:rPr>
        <w:t>Ế</w:t>
      </w:r>
      <w:r>
        <w:rPr>
          <w:b/>
          <w:bCs/>
        </w:rPr>
        <w:t>N THỨC</w:t>
      </w:r>
    </w:p>
    <w:p>
      <w:pPr>
        <w:numPr>
          <w:ilvl w:val="0"/>
          <w:numId w:val="2"/>
        </w:numPr>
        <w:autoSpaceDE w:val="0"/>
        <w:autoSpaceDN w:val="0"/>
        <w:adjustRightInd w:val="0"/>
        <w:spacing w:line="276" w:lineRule="auto"/>
        <w:ind w:left="0"/>
        <w:rPr>
          <w:b/>
          <w:bCs/>
        </w:rPr>
      </w:pPr>
      <w:r>
        <w:rPr>
          <w:b/>
          <w:bCs/>
        </w:rPr>
        <w:t>Tìm hiểu sự ra đời của nước Cham-pa</w:t>
      </w:r>
    </w:p>
    <w:tbl>
      <w:tblPr>
        <w:tblStyle w:val="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noWrap w:val="0"/>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
                <w:lang w:val="vi-VN"/>
              </w:rPr>
            </w:pPr>
            <w:r>
              <w:rPr>
                <w:b/>
                <w:bCs/>
                <w:iCs/>
                <w:lang w:val="nl-NL"/>
              </w:rPr>
              <w:t>Hoạt động của giáo viên</w:t>
            </w:r>
          </w:p>
        </w:tc>
        <w:tc>
          <w:tcPr>
            <w:tcW w:w="3260" w:type="dxa"/>
            <w:shd w:val="clear" w:color="auto" w:fill="auto"/>
            <w:noWrap w:val="0"/>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b/>
                <w:lang w:val="vi-VN"/>
              </w:rPr>
            </w:pPr>
            <w:r>
              <w:rPr>
                <w:rFonts w:hint="default"/>
                <w:b/>
                <w:lang w:val="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noWrap w:val="0"/>
            <w:vAlign w:val="top"/>
          </w:tcPr>
          <w:p>
            <w:pPr>
              <w:numPr>
                <w:ilvl w:val="0"/>
                <w:numId w:val="0"/>
              </w:numPr>
              <w:spacing w:line="276" w:lineRule="auto"/>
              <w:ind w:leftChars="0"/>
              <w:jc w:val="both"/>
              <w:rPr>
                <w:rFonts w:hint="default"/>
                <w:b w:val="0"/>
                <w:bCs w:val="0"/>
                <w:lang w:val="vi-VN"/>
              </w:rPr>
            </w:pPr>
            <w:r>
              <w:rPr>
                <w:rFonts w:hint="default"/>
                <w:b w:val="0"/>
                <w:bCs w:val="0"/>
                <w:lang w:val="vi-VN"/>
              </w:rPr>
              <w:t>GV chia lớp thành 2 nhóm :</w:t>
            </w:r>
          </w:p>
          <w:p>
            <w:pPr>
              <w:numPr>
                <w:ilvl w:val="0"/>
                <w:numId w:val="0"/>
              </w:numPr>
              <w:spacing w:line="276" w:lineRule="auto"/>
              <w:ind w:leftChars="0"/>
              <w:jc w:val="both"/>
              <w:rPr>
                <w:rFonts w:hint="default"/>
                <w:b w:val="0"/>
                <w:bCs w:val="0"/>
                <w:lang w:val="vi-VN"/>
              </w:rPr>
            </w:pPr>
            <w:r>
              <w:rPr>
                <w:b w:val="0"/>
                <w:bCs w:val="0"/>
              </w:rPr>
              <w:t>Giao nhiệm vụ:</w:t>
            </w:r>
            <w:r>
              <w:rPr>
                <w:rFonts w:hint="default"/>
                <w:b w:val="0"/>
                <w:bCs w:val="0"/>
                <w:lang w:val="vi-VN"/>
              </w:rPr>
              <w:t xml:space="preserve"> Yêu cầu 2 nhóm thảo luận hoàn thành câu hỏi .</w:t>
            </w:r>
          </w:p>
          <w:p>
            <w:pPr>
              <w:spacing w:line="276" w:lineRule="auto"/>
              <w:jc w:val="both"/>
            </w:pPr>
            <w:r>
              <w:rPr>
                <w:rFonts w:hint="default"/>
                <w:lang w:val="vi-VN"/>
              </w:rPr>
              <w:t xml:space="preserve">Nhóm 1- </w:t>
            </w:r>
            <w:r>
              <w:rPr>
                <w:lang w:val="nl-NL"/>
              </w:rPr>
              <w:t xml:space="preserve">Huyện Tượng Lâm, Nước Lâm Ấp ra đời trong hoàn cảnh nào? </w:t>
            </w:r>
          </w:p>
          <w:p>
            <w:pPr>
              <w:jc w:val="both"/>
              <w:rPr>
                <w:lang w:val="nl-NL"/>
              </w:rPr>
            </w:pPr>
            <w:r>
              <w:rPr>
                <w:rFonts w:hint="default"/>
                <w:lang w:val="vi-VN"/>
              </w:rPr>
              <w:t xml:space="preserve">- </w:t>
            </w:r>
            <w:r>
              <w:rPr>
                <w:lang w:val="nl-NL"/>
              </w:rPr>
              <w:t xml:space="preserve">Vì sao nhân dân huyện Tượng Lâm lật đổ được ách thống trị tàn bạo của nhà Hán, còn nhân dân các huyện khác thì không lật đổ được? </w:t>
            </w:r>
          </w:p>
          <w:p>
            <w:pPr>
              <w:jc w:val="both"/>
              <w:rPr>
                <w:lang w:val="nl-NL"/>
              </w:rPr>
            </w:pPr>
            <w:r>
              <w:rPr>
                <w:rFonts w:hint="default"/>
                <w:lang w:val="vi-VN"/>
              </w:rPr>
              <w:t xml:space="preserve">Nhóm 2- </w:t>
            </w:r>
            <w:r>
              <w:rPr>
                <w:lang w:val="nl-NL"/>
              </w:rPr>
              <w:t xml:space="preserve">Quốc gia Lâm Ấp đã dùng biện pháp gì để không ngừng mở rộng lãnh thổ? </w:t>
            </w:r>
          </w:p>
          <w:p>
            <w:pPr>
              <w:jc w:val="both"/>
              <w:rPr>
                <w:lang w:val="nl-NL"/>
              </w:rPr>
            </w:pPr>
            <w:r>
              <w:rPr>
                <w:rFonts w:hint="default"/>
                <w:lang w:val="vi-VN"/>
              </w:rPr>
              <w:t xml:space="preserve">- </w:t>
            </w:r>
            <w:r>
              <w:rPr>
                <w:lang w:val="nl-NL"/>
              </w:rPr>
              <w:t xml:space="preserve">Em có nhận xét gì về quá trình thành lập và mở rộng nước Cham-pa? </w:t>
            </w:r>
          </w:p>
          <w:p>
            <w:pPr>
              <w:spacing w:line="276" w:lineRule="auto"/>
              <w:jc w:val="both"/>
              <w:rPr>
                <w:b/>
                <w:bCs/>
              </w:rPr>
            </w:pPr>
            <w:r>
              <w:rPr>
                <w:b/>
                <w:bCs/>
              </w:rPr>
              <w:t xml:space="preserve">   HS thực hiện nhiệm vụ:</w:t>
            </w:r>
          </w:p>
          <w:p>
            <w:pPr>
              <w:spacing w:line="276" w:lineRule="auto"/>
              <w:jc w:val="both"/>
              <w:rPr>
                <w:bCs/>
              </w:rPr>
            </w:pPr>
            <w:r>
              <w:rPr>
                <w:bCs/>
              </w:rPr>
              <w:t xml:space="preserve">- HS thực hiện nhiệm vụ giáo viên giao.  </w:t>
            </w:r>
          </w:p>
          <w:p>
            <w:pPr>
              <w:spacing w:line="276" w:lineRule="auto"/>
              <w:jc w:val="both"/>
              <w:rPr>
                <w:bCs/>
              </w:rPr>
            </w:pPr>
            <w:r>
              <w:rPr>
                <w:bCs/>
              </w:rPr>
              <w:t>- GV quan sát, trợ giúp HS khi có yêu cầu. Đánh giá thái độ và khả năng thực hiện nhiệm vụ học tập của HS.</w:t>
            </w:r>
          </w:p>
          <w:p>
            <w:pPr>
              <w:spacing w:line="276" w:lineRule="auto"/>
              <w:jc w:val="both"/>
              <w:rPr>
                <w:b/>
                <w:bCs/>
              </w:rPr>
            </w:pPr>
            <w:r>
              <w:rPr>
                <w:b/>
                <w:bCs/>
              </w:rPr>
              <w:t xml:space="preserve">  Báo cáo kết quả và trao đổi, thảo luận:</w:t>
            </w:r>
          </w:p>
          <w:p>
            <w:pPr>
              <w:spacing w:line="276" w:lineRule="auto"/>
              <w:jc w:val="both"/>
              <w:rPr>
                <w:bCs/>
              </w:rPr>
            </w:pPr>
            <w:r>
              <w:rPr>
                <w:bCs/>
              </w:rPr>
              <w:t xml:space="preserve">- GV có thể gọi HS trình bày trên bản đồ. </w:t>
            </w:r>
          </w:p>
          <w:p>
            <w:pPr>
              <w:spacing w:line="276" w:lineRule="auto"/>
              <w:jc w:val="both"/>
              <w:rPr>
                <w:bCs/>
              </w:rPr>
            </w:pPr>
            <w:r>
              <w:rPr>
                <w:bCs/>
              </w:rPr>
              <w:t xml:space="preserve">- HS khác lắng nghe, thảo luận thêm, bổ sung, chỉnh sửa </w:t>
            </w:r>
          </w:p>
          <w:p>
            <w:pPr>
              <w:spacing w:line="276" w:lineRule="auto"/>
              <w:jc w:val="both"/>
              <w:rPr>
                <w:b/>
                <w:bCs/>
              </w:rPr>
            </w:pPr>
            <w:r>
              <w:rPr>
                <w:b/>
                <w:bCs/>
              </w:rPr>
              <w:t>Đánh giá:</w:t>
            </w:r>
          </w:p>
          <w:p>
            <w:pPr>
              <w:spacing w:line="276" w:lineRule="auto"/>
              <w:jc w:val="both"/>
              <w:rPr>
                <w:lang w:val="de-DE"/>
              </w:rPr>
            </w:pPr>
            <w:r>
              <w:rPr>
                <w:lang w:val="de-DE"/>
              </w:rPr>
              <w:t>GV đánh giá tinh thần thái độ học tập của HS, đánh giá kết quả hoạt động của HS và chốt lại nội dung nếu thấy cần thiết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iCs/>
                <w:lang w:val="nl-NL"/>
              </w:rPr>
            </w:pPr>
          </w:p>
        </w:tc>
        <w:tc>
          <w:tcPr>
            <w:tcW w:w="3260" w:type="dxa"/>
            <w:shd w:val="clear" w:color="auto" w:fill="auto"/>
            <w:noWrap w:val="0"/>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iCs/>
                <w:lang w:val="nl-N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r>
              <w:rPr>
                <w:rFonts w:hint="default"/>
                <w:iCs/>
                <w:lang w:val="vi-VN"/>
              </w:rPr>
              <w:t>- Chú 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r>
              <w:rPr>
                <w:rFonts w:hint="default"/>
                <w:iCs/>
                <w:lang w:val="vi-VN"/>
              </w:rPr>
              <w:t>- Lắng nghe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tc>
      </w:tr>
    </w:tbl>
    <w:p>
      <w:pPr>
        <w:spacing w:line="276" w:lineRule="auto"/>
        <w:jc w:val="both"/>
        <w:rPr>
          <w:i/>
          <w:u w:val="single"/>
          <w:lang w:val="nl-NL"/>
        </w:rPr>
      </w:pPr>
    </w:p>
    <w:p>
      <w:pPr>
        <w:autoSpaceDE w:val="0"/>
        <w:autoSpaceDN w:val="0"/>
        <w:adjustRightInd w:val="0"/>
        <w:spacing w:line="276" w:lineRule="auto"/>
        <w:rPr>
          <w:b/>
          <w:bCs/>
        </w:rPr>
      </w:pPr>
      <w:r>
        <w:rPr>
          <w:b/>
          <w:bCs/>
        </w:rPr>
        <w:t>2. Tìm hiểu v</w:t>
      </w:r>
      <w:r>
        <w:rPr>
          <w:rFonts w:eastAsia="MingLiU"/>
          <w:b/>
          <w:bCs/>
        </w:rPr>
        <w:t>ề</w:t>
      </w:r>
      <w:r>
        <w:rPr>
          <w:b/>
          <w:bCs/>
        </w:rPr>
        <w:t xml:space="preserve"> tình hình kinh t</w:t>
      </w:r>
      <w:r>
        <w:rPr>
          <w:rFonts w:eastAsia="MingLiU"/>
          <w:b/>
          <w:bCs/>
        </w:rPr>
        <w:t>ế</w:t>
      </w:r>
      <w:r>
        <w:rPr>
          <w:b/>
          <w:bCs/>
        </w:rPr>
        <w:t>, văn hoá, xã hội của nước Cham-pa</w:t>
      </w:r>
    </w:p>
    <w:p>
      <w:pPr>
        <w:tabs>
          <w:tab w:val="left" w:pos="426"/>
        </w:tabs>
        <w:spacing w:line="276" w:lineRule="auto"/>
        <w:jc w:val="both"/>
        <w:rPr>
          <w:i/>
          <w:iCs/>
          <w:lang w:val="vi-VN" w:eastAsia="vi-VN"/>
        </w:rPr>
      </w:pPr>
    </w:p>
    <w:p>
      <w:pPr>
        <w:tabs>
          <w:tab w:val="left" w:pos="426"/>
        </w:tabs>
        <w:spacing w:line="276" w:lineRule="auto"/>
        <w:jc w:val="both"/>
        <w:rPr>
          <w:lang w:val="vi-VN" w:eastAsia="vi-VN"/>
        </w:rPr>
      </w:pPr>
      <w:r>
        <w:rPr>
          <w:i/>
          <w:iCs/>
          <w:lang w:val="vi-VN" w:eastAsia="vi-VN"/>
        </w:rPr>
        <w:t>Mục tiêu</w:t>
      </w:r>
      <w:r>
        <w:rPr>
          <w:lang w:val="vi-VN" w:eastAsia="vi-VN"/>
        </w:rPr>
        <w:t xml:space="preserve">: </w:t>
      </w:r>
      <w:r>
        <w:rPr>
          <w:lang w:eastAsia="vi-VN"/>
        </w:rPr>
        <w:t xml:space="preserve">nhận biết và ghi nhớ </w:t>
      </w:r>
      <w:r>
        <w:rPr>
          <w:lang w:val="nl-NL"/>
        </w:rPr>
        <w:t>được nét chính về tình hình kinh tế văn hóa của nhà nước Cham pa</w:t>
      </w:r>
    </w:p>
    <w:p>
      <w:pPr>
        <w:pStyle w:val="7"/>
        <w:shd w:val="clear" w:color="auto" w:fill="FFFFFF"/>
        <w:spacing w:before="0" w:beforeAutospacing="0" w:after="0" w:afterAutospacing="0" w:line="276" w:lineRule="auto"/>
        <w:jc w:val="both"/>
        <w:outlineLvl w:val="2"/>
        <w:rPr>
          <w:i/>
          <w:iCs/>
          <w:sz w:val="28"/>
          <w:szCs w:val="28"/>
          <w:lang w:eastAsia="vi-VN"/>
        </w:rPr>
      </w:pPr>
      <w:r>
        <w:rPr>
          <w:i/>
          <w:iCs/>
          <w:lang w:eastAsia="vi-VN"/>
        </w:rPr>
        <w:t xml:space="preserve"> </w:t>
      </w:r>
    </w:p>
    <w:tbl>
      <w:tblPr>
        <w:tblStyle w:val="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noWrap w:val="0"/>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
                <w:lang w:val="vi-VN"/>
              </w:rPr>
            </w:pPr>
            <w:r>
              <w:rPr>
                <w:b/>
                <w:bCs/>
                <w:iCs/>
                <w:lang w:val="nl-NL"/>
              </w:rPr>
              <w:t>Hoạt động của giáo viên</w:t>
            </w:r>
          </w:p>
        </w:tc>
        <w:tc>
          <w:tcPr>
            <w:tcW w:w="3260" w:type="dxa"/>
            <w:shd w:val="clear" w:color="auto" w:fill="auto"/>
            <w:noWrap w:val="0"/>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b/>
                <w:lang w:val="vi-VN"/>
              </w:rPr>
            </w:pPr>
            <w:r>
              <w:rPr>
                <w:rFonts w:hint="default"/>
                <w:b/>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noWrap w:val="0"/>
            <w:vAlign w:val="top"/>
          </w:tcPr>
          <w:p>
            <w:pPr>
              <w:numPr>
                <w:ilvl w:val="0"/>
                <w:numId w:val="0"/>
              </w:numPr>
              <w:spacing w:line="276" w:lineRule="auto"/>
              <w:ind w:leftChars="0"/>
              <w:jc w:val="both"/>
              <w:rPr>
                <w:bCs/>
              </w:rPr>
            </w:pPr>
            <w:r>
              <w:rPr>
                <w:b/>
                <w:bCs/>
              </w:rPr>
              <w:t>Giao nhiệm vụ:</w:t>
            </w:r>
          </w:p>
          <w:p>
            <w:pPr>
              <w:autoSpaceDE w:val="0"/>
              <w:autoSpaceDN w:val="0"/>
              <w:adjustRightInd w:val="0"/>
              <w:spacing w:line="276" w:lineRule="auto"/>
              <w:rPr>
                <w:i/>
                <w:iCs/>
              </w:rPr>
            </w:pPr>
            <w:r>
              <w:t xml:space="preserve"> Yêu cầu HS đọc kĩ đoạn văn</w:t>
            </w:r>
            <w:r>
              <w:rPr>
                <w:rFonts w:hint="default"/>
                <w:lang w:val="vi-VN"/>
              </w:rPr>
              <w:t>.</w:t>
            </w:r>
            <w:r>
              <w:rPr>
                <w:i/>
                <w:iCs/>
              </w:rPr>
              <w:t xml:space="preserve"> Sau đó GV sử dụng phương pháp trao đổi đàm thoại </w:t>
            </w:r>
            <w:r>
              <w:t>, hướng dẫn HS trao đổi, đàm thoại để trả lời các</w:t>
            </w:r>
            <w:r>
              <w:rPr>
                <w:i/>
                <w:iCs/>
              </w:rPr>
              <w:t xml:space="preserve"> </w:t>
            </w:r>
            <w:r>
              <w:t>câu hỏi sau :</w:t>
            </w:r>
          </w:p>
          <w:p>
            <w:pPr>
              <w:autoSpaceDE w:val="0"/>
              <w:autoSpaceDN w:val="0"/>
              <w:adjustRightInd w:val="0"/>
              <w:spacing w:line="276" w:lineRule="auto"/>
            </w:pPr>
            <w:r>
              <w:t>?. Hãy cho bi</w:t>
            </w:r>
            <w:r>
              <w:rPr>
                <w:rFonts w:eastAsia="MingLiU"/>
              </w:rPr>
              <w:t>ế</w:t>
            </w:r>
            <w:r>
              <w:t>t các ngành kinh t</w:t>
            </w:r>
            <w:r>
              <w:rPr>
                <w:rFonts w:eastAsia="MingLiU"/>
              </w:rPr>
              <w:t>ế</w:t>
            </w:r>
            <w:r>
              <w:t xml:space="preserve"> chính của cư dân Cham-pa. Qua đó nêu nhận xétv</w:t>
            </w:r>
            <w:r>
              <w:rPr>
                <w:rFonts w:eastAsia="MingLiU"/>
              </w:rPr>
              <w:t>ề</w:t>
            </w:r>
            <w:r>
              <w:t xml:space="preserve"> trình độ phát triển kinh t</w:t>
            </w:r>
            <w:r>
              <w:rPr>
                <w:rFonts w:eastAsia="MingLiU"/>
              </w:rPr>
              <w:t>ế</w:t>
            </w:r>
            <w:r>
              <w:t xml:space="preserve"> chính của cư dân Cham-pa.</w:t>
            </w:r>
          </w:p>
          <w:p>
            <w:pPr>
              <w:autoSpaceDE w:val="0"/>
              <w:autoSpaceDN w:val="0"/>
              <w:adjustRightInd w:val="0"/>
              <w:spacing w:line="276" w:lineRule="auto"/>
            </w:pPr>
            <w:r>
              <w:t>?. Đời sống văn hoá, tín ngưỡng của cư dân Cham-pa như th</w:t>
            </w:r>
            <w:r>
              <w:rPr>
                <w:rFonts w:eastAsia="MingLiU"/>
              </w:rPr>
              <w:t>ế</w:t>
            </w:r>
            <w:r>
              <w:t xml:space="preserve"> nào ?</w:t>
            </w:r>
          </w:p>
          <w:p>
            <w:pPr>
              <w:autoSpaceDE w:val="0"/>
              <w:autoSpaceDN w:val="0"/>
              <w:adjustRightInd w:val="0"/>
              <w:spacing w:line="276" w:lineRule="auto"/>
            </w:pPr>
            <w:r>
              <w:t>?. Nhận xét v</w:t>
            </w:r>
            <w:r>
              <w:rPr>
                <w:rFonts w:eastAsia="MingLiU"/>
              </w:rPr>
              <w:t>ề</w:t>
            </w:r>
            <w:r>
              <w:t xml:space="preserve"> ki</w:t>
            </w:r>
            <w:r>
              <w:rPr>
                <w:rFonts w:eastAsia="MingLiU"/>
              </w:rPr>
              <w:t>ế</w:t>
            </w:r>
            <w:r>
              <w:t>n trúc của người Chăm.</w:t>
            </w:r>
          </w:p>
          <w:p>
            <w:pPr>
              <w:autoSpaceDE w:val="0"/>
              <w:autoSpaceDN w:val="0"/>
              <w:adjustRightInd w:val="0"/>
              <w:spacing w:line="276" w:lineRule="auto"/>
            </w:pPr>
            <w:r>
              <w:t>? Hãy cho bi</w:t>
            </w:r>
            <w:r>
              <w:rPr>
                <w:rFonts w:eastAsia="MingLiU"/>
              </w:rPr>
              <w:t>ế</w:t>
            </w:r>
            <w:r>
              <w:t>t những biểu hiện thể hiện mối quan hệ chặt chẽ giữa người Chăm với các cư dân Việt.</w:t>
            </w:r>
          </w:p>
          <w:p>
            <w:pPr>
              <w:spacing w:line="276" w:lineRule="auto"/>
              <w:jc w:val="both"/>
              <w:rPr>
                <w:bCs/>
              </w:rPr>
            </w:pPr>
            <w:r>
              <w:rPr>
                <w:b/>
                <w:bCs/>
              </w:rPr>
              <w:t xml:space="preserve">     </w:t>
            </w:r>
            <w:r>
              <w:rPr>
                <w:bCs/>
              </w:rPr>
              <w:t xml:space="preserve"> </w:t>
            </w:r>
          </w:p>
          <w:p>
            <w:pPr>
              <w:spacing w:line="276" w:lineRule="auto"/>
              <w:jc w:val="both"/>
              <w:rPr>
                <w:bCs/>
              </w:rPr>
            </w:pPr>
            <w:r>
              <w:rPr>
                <w:bCs/>
              </w:rPr>
              <w:t>- GV quan sát, trợ giúp HS khi có yêu cầu. Đánh giá thái độ và khả năng thực hiện nhiệm vụ học tập của HS.</w:t>
            </w:r>
          </w:p>
          <w:p>
            <w:pPr>
              <w:spacing w:line="276" w:lineRule="auto"/>
              <w:jc w:val="both"/>
              <w:rPr>
                <w:b/>
                <w:bCs/>
              </w:rPr>
            </w:pPr>
            <w:r>
              <w:rPr>
                <w:b/>
                <w:bCs/>
              </w:rPr>
              <w:t xml:space="preserve">       </w:t>
            </w:r>
          </w:p>
          <w:p>
            <w:pPr>
              <w:spacing w:line="276" w:lineRule="auto"/>
              <w:jc w:val="both"/>
              <w:rPr>
                <w:bCs/>
              </w:rPr>
            </w:pPr>
            <w:r>
              <w:rPr>
                <w:bCs/>
              </w:rPr>
              <w:t xml:space="preserve">- Sau khi cá nhân HS có sản phẩm, thống nhất nhóm, GV có thể gọi HS trình bày sản phẩm của nhóm mình. </w:t>
            </w:r>
          </w:p>
          <w:p>
            <w:pPr>
              <w:spacing w:line="276" w:lineRule="auto"/>
              <w:jc w:val="both"/>
              <w:rPr>
                <w:b w:val="0"/>
                <w:bCs w:val="0"/>
              </w:rPr>
            </w:pPr>
            <w:r>
              <w:rPr>
                <w:b w:val="0"/>
                <w:bCs w:val="0"/>
              </w:rPr>
              <w:t>Đánh giá:</w:t>
            </w:r>
          </w:p>
          <w:p>
            <w:pPr>
              <w:spacing w:line="276" w:lineRule="auto"/>
              <w:jc w:val="both"/>
              <w:rPr>
                <w:rFonts w:eastAsia="MS Mincho"/>
                <w:bCs/>
                <w:lang w:val="de-DE" w:eastAsia="ja-JP"/>
              </w:rPr>
            </w:pPr>
            <w:r>
              <w:rPr>
                <w:lang w:val="de-DE"/>
              </w:rPr>
              <w:t>GV đánh giá tinh thần thái độ học tập của HS, đánh giá kết quả hoạt động của HS và chốt lại nội dung nếu thấy cần thiết: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iCs/>
                <w:lang w:val="nl-NL"/>
              </w:rPr>
            </w:pPr>
          </w:p>
        </w:tc>
        <w:tc>
          <w:tcPr>
            <w:tcW w:w="3260" w:type="dxa"/>
            <w:shd w:val="clear" w:color="auto" w:fill="auto"/>
            <w:noWrap w:val="0"/>
            <w:vAlign w:val="top"/>
          </w:tcPr>
          <w:p>
            <w:pPr>
              <w:spacing w:line="276" w:lineRule="auto"/>
              <w:jc w:val="both"/>
              <w:rPr>
                <w:rFonts w:eastAsia="MS Mincho"/>
                <w:bCs/>
                <w:i/>
                <w:iCs/>
                <w:lang w:val="de-DE" w:eastAsia="ja-JP"/>
              </w:rPr>
            </w:pPr>
          </w:p>
          <w:p>
            <w:pPr>
              <w:spacing w:line="276" w:lineRule="auto"/>
              <w:jc w:val="both"/>
              <w:rPr>
                <w:rFonts w:eastAsia="MS Mincho"/>
                <w:bCs/>
                <w:i/>
                <w:iCs/>
                <w:lang w:val="de-DE" w:eastAsia="ja-JP"/>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line="276" w:lineRule="auto"/>
              <w:jc w:val="both"/>
              <w:rPr>
                <w:b w:val="0"/>
                <w:bCs w:val="0"/>
              </w:rPr>
            </w:pPr>
            <w:r>
              <w:rPr>
                <w:b/>
                <w:bCs/>
              </w:rPr>
              <w:t xml:space="preserve">  </w:t>
            </w:r>
            <w:r>
              <w:rPr>
                <w:b w:val="0"/>
                <w:bCs w:val="0"/>
              </w:rPr>
              <w:t>HS thực hiện nhiệm vụ:</w:t>
            </w:r>
          </w:p>
          <w:p>
            <w:pPr>
              <w:spacing w:line="276" w:lineRule="auto"/>
              <w:jc w:val="both"/>
              <w:rPr>
                <w:bCs/>
              </w:rPr>
            </w:pPr>
            <w:r>
              <w:rPr>
                <w:bCs/>
              </w:rPr>
              <w:t xml:space="preserve">- HS thực hiện nhiệm vụ giáo viên giao. </w:t>
            </w:r>
          </w:p>
          <w:p>
            <w:pPr>
              <w:spacing w:line="276" w:lineRule="auto"/>
              <w:jc w:val="both"/>
              <w:rPr>
                <w:bCs/>
              </w:rPr>
            </w:pPr>
          </w:p>
          <w:p>
            <w:pPr>
              <w:spacing w:line="276" w:lineRule="auto"/>
              <w:jc w:val="both"/>
              <w:rPr>
                <w:b w:val="0"/>
                <w:bCs/>
              </w:rPr>
            </w:pPr>
          </w:p>
          <w:p>
            <w:pPr>
              <w:spacing w:line="276" w:lineRule="auto"/>
              <w:jc w:val="both"/>
              <w:rPr>
                <w:b w:val="0"/>
                <w:bCs/>
              </w:rPr>
            </w:pPr>
            <w:r>
              <w:rPr>
                <w:b w:val="0"/>
                <w:bCs/>
              </w:rPr>
              <w:t>Báo cáo kết quả và trao đổi, thảo luận:</w:t>
            </w:r>
          </w:p>
          <w:p>
            <w:pPr>
              <w:spacing w:line="276" w:lineRule="auto"/>
              <w:jc w:val="both"/>
              <w:rPr>
                <w:b w:val="0"/>
                <w:bCs/>
              </w:rPr>
            </w:pPr>
          </w:p>
          <w:p>
            <w:pPr>
              <w:spacing w:line="276" w:lineRule="auto"/>
              <w:jc w:val="both"/>
              <w:rPr>
                <w:bCs/>
              </w:rPr>
            </w:pPr>
            <w:r>
              <w:rPr>
                <w:bCs/>
              </w:rPr>
              <w:t xml:space="preserve"> </w:t>
            </w:r>
            <w:r>
              <w:rPr>
                <w:rFonts w:hint="default"/>
                <w:bCs/>
                <w:lang w:val="vi-VN"/>
              </w:rPr>
              <w:t xml:space="preserve">Nhóm </w:t>
            </w:r>
            <w:r>
              <w:rPr>
                <w:bCs/>
              </w:rPr>
              <w:t>khác lắng nghe, thảo luận thêm, bổ sung, chỉnh sửa sản phẩm giúp bạn và sản phẩm của nhóm.</w:t>
            </w:r>
          </w:p>
          <w:p>
            <w:pPr>
              <w:spacing w:line="276" w:lineRule="auto"/>
              <w:jc w:val="both"/>
              <w:rPr>
                <w:b w:val="0"/>
                <w:bCs/>
                <w:lang w:val="de-DE" w:eastAsia="ja-JP"/>
              </w:rPr>
            </w:pPr>
          </w:p>
        </w:tc>
      </w:tr>
    </w:tbl>
    <w:p>
      <w:pPr>
        <w:spacing w:line="276" w:lineRule="auto"/>
        <w:jc w:val="both"/>
        <w:rPr>
          <w:b/>
          <w:bCs/>
        </w:rPr>
      </w:pPr>
      <w:r>
        <w:rPr>
          <w:b/>
          <w:bCs/>
        </w:rPr>
        <w:t>C HOẠT ĐỘNG LUYỆN TẬP</w:t>
      </w:r>
      <w:bookmarkStart w:id="0" w:name="_Hlk60749181"/>
    </w:p>
    <w:p>
      <w:pPr>
        <w:spacing w:line="276" w:lineRule="auto"/>
        <w:jc w:val="both"/>
        <w:rPr>
          <w:lang w:val="vi-VN"/>
        </w:rPr>
      </w:pPr>
      <w:r>
        <w:rPr>
          <w:i/>
          <w:iCs/>
          <w:lang w:eastAsia="vi-VN"/>
        </w:rPr>
        <w:t xml:space="preserve"> </w:t>
      </w:r>
      <w:r>
        <w:rPr>
          <w:i/>
          <w:iCs/>
          <w:lang w:val="vi-VN" w:eastAsia="vi-VN"/>
        </w:rPr>
        <w:t>Mục tiêu:</w:t>
      </w:r>
      <w:r>
        <w:rPr>
          <w:lang w:eastAsia="vi-VN"/>
        </w:rPr>
        <w:t xml:space="preserve"> </w:t>
      </w:r>
      <w:r>
        <w:rPr>
          <w:lang w:val="vi-VN" w:eastAsia="vi-VN"/>
        </w:rPr>
        <w:t xml:space="preserve">Nhằm củng cố, hệ thống hóa, hoàn thiện kiến thức mới mà HS đã được lĩnh hội ở hoạt động hình thành kiến thức về </w:t>
      </w:r>
    </w:p>
    <w:p>
      <w:pPr>
        <w:spacing w:line="276" w:lineRule="auto"/>
        <w:jc w:val="both"/>
        <w:rPr>
          <w:lang w:eastAsia="vi-VN"/>
        </w:rPr>
      </w:pPr>
      <w:r>
        <w:rPr>
          <w:lang w:val="vi-VN" w:eastAsia="vi-VN"/>
        </w:rPr>
        <w:t xml:space="preserve">GV giao nhiệm vụ cho HS và chủ yếu cho làm việc </w:t>
      </w:r>
      <w:r>
        <w:rPr>
          <w:i/>
          <w:lang w:val="vi-VN" w:eastAsia="vi-VN"/>
        </w:rPr>
        <w:t>cá nhân</w:t>
      </w:r>
      <w:r>
        <w:rPr>
          <w:lang w:eastAsia="vi-VN"/>
        </w:rPr>
        <w:t xml:space="preserve"> để hoàn thành bài tập. </w:t>
      </w:r>
    </w:p>
    <w:p>
      <w:pPr>
        <w:tabs>
          <w:tab w:val="left" w:pos="426"/>
        </w:tabs>
        <w:spacing w:line="276" w:lineRule="auto"/>
        <w:jc w:val="both"/>
      </w:pPr>
      <w:r>
        <w:rPr>
          <w:i/>
          <w:iCs/>
          <w:lang w:val="vi-VN"/>
        </w:rPr>
        <w:t xml:space="preserve"> Sản phẩm</w:t>
      </w:r>
      <w:r>
        <w:rPr>
          <w:i/>
          <w:iCs/>
        </w:rPr>
        <w:t xml:space="preserve">: </w:t>
      </w:r>
      <w:r>
        <w:t xml:space="preserve">hoàn thành phiếu học tập thể hiện đầy đủ nội dung bài học; </w:t>
      </w:r>
    </w:p>
    <w:bookmarkEnd w:id="0"/>
    <w:p>
      <w:pPr>
        <w:pStyle w:val="7"/>
        <w:shd w:val="clear" w:color="auto" w:fill="FFFFFF"/>
        <w:spacing w:before="0" w:beforeAutospacing="0" w:after="0" w:afterAutospacing="0" w:line="276" w:lineRule="auto"/>
        <w:jc w:val="both"/>
        <w:outlineLvl w:val="2"/>
        <w:rPr>
          <w:i/>
          <w:iCs/>
          <w:sz w:val="28"/>
          <w:szCs w:val="28"/>
          <w:lang w:eastAsia="vi-VN"/>
        </w:rPr>
      </w:pPr>
      <w:r>
        <w:rPr>
          <w:i/>
          <w:iCs/>
          <w:sz w:val="28"/>
          <w:szCs w:val="28"/>
          <w:lang w:eastAsia="vi-VN"/>
        </w:rPr>
        <w:t>Tổ chức thực hiện:</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74"/>
        <w:gridCol w:w="5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4" w:type="dxa"/>
            <w:noWrap w:val="0"/>
            <w:vAlign w:val="top"/>
          </w:tcPr>
          <w:p>
            <w:pPr>
              <w:autoSpaceDE w:val="0"/>
              <w:autoSpaceDN w:val="0"/>
              <w:adjustRightInd w:val="0"/>
              <w:spacing w:line="276" w:lineRule="auto"/>
            </w:pPr>
            <w:r>
              <w:rPr>
                <w:b/>
                <w:bCs/>
              </w:rPr>
              <w:t>Quốc gia</w:t>
            </w:r>
          </w:p>
        </w:tc>
        <w:tc>
          <w:tcPr>
            <w:tcW w:w="6544" w:type="dxa"/>
            <w:noWrap w:val="0"/>
            <w:vAlign w:val="top"/>
          </w:tcPr>
          <w:p>
            <w:pPr>
              <w:autoSpaceDE w:val="0"/>
              <w:autoSpaceDN w:val="0"/>
              <w:adjustRightInd w:val="0"/>
              <w:spacing w:line="276" w:lineRule="auto"/>
            </w:pPr>
            <w:r>
              <w:rPr>
                <w:b/>
                <w:bCs/>
              </w:rPr>
              <w:t>Cham-pa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4" w:type="dxa"/>
            <w:noWrap w:val="0"/>
            <w:vAlign w:val="top"/>
          </w:tcPr>
          <w:p>
            <w:pPr>
              <w:autoSpaceDE w:val="0"/>
              <w:autoSpaceDN w:val="0"/>
              <w:adjustRightInd w:val="0"/>
              <w:spacing w:line="276" w:lineRule="auto"/>
            </w:pPr>
            <w:r>
              <w:t>Hoàn cảnh ra đời</w:t>
            </w:r>
          </w:p>
        </w:tc>
        <w:tc>
          <w:tcPr>
            <w:tcW w:w="6544" w:type="dxa"/>
            <w:noWrap w:val="0"/>
            <w:vAlign w:val="top"/>
          </w:tcPr>
          <w:p>
            <w:pPr>
              <w:autoSpaceDE w:val="0"/>
              <w:autoSpaceDN w:val="0"/>
              <w:adjustRightInd w:val="0"/>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4" w:type="dxa"/>
            <w:noWrap w:val="0"/>
            <w:vAlign w:val="top"/>
          </w:tcPr>
          <w:p>
            <w:pPr>
              <w:autoSpaceDE w:val="0"/>
              <w:autoSpaceDN w:val="0"/>
              <w:adjustRightInd w:val="0"/>
              <w:spacing w:line="276" w:lineRule="auto"/>
            </w:pPr>
            <w:r>
              <w:t>Thể ch</w:t>
            </w:r>
            <w:r>
              <w:rPr>
                <w:rFonts w:eastAsia="MingLiU"/>
              </w:rPr>
              <w:t>ế</w:t>
            </w:r>
            <w:r>
              <w:t xml:space="preserve"> chính trị</w:t>
            </w:r>
          </w:p>
        </w:tc>
        <w:tc>
          <w:tcPr>
            <w:tcW w:w="6544" w:type="dxa"/>
            <w:noWrap w:val="0"/>
            <w:vAlign w:val="top"/>
          </w:tcPr>
          <w:p>
            <w:pPr>
              <w:autoSpaceDE w:val="0"/>
              <w:autoSpaceDN w:val="0"/>
              <w:adjustRightInd w:val="0"/>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4" w:type="dxa"/>
            <w:noWrap w:val="0"/>
            <w:vAlign w:val="top"/>
          </w:tcPr>
          <w:p>
            <w:pPr>
              <w:autoSpaceDE w:val="0"/>
              <w:autoSpaceDN w:val="0"/>
              <w:adjustRightInd w:val="0"/>
              <w:spacing w:line="276" w:lineRule="auto"/>
            </w:pPr>
            <w:r>
              <w:t>Các ngành kinh t</w:t>
            </w:r>
            <w:r>
              <w:rPr>
                <w:rFonts w:eastAsia="MingLiU"/>
              </w:rPr>
              <w:t>ế</w:t>
            </w:r>
            <w:r>
              <w:t xml:space="preserve"> chính</w:t>
            </w:r>
          </w:p>
        </w:tc>
        <w:tc>
          <w:tcPr>
            <w:tcW w:w="6544" w:type="dxa"/>
            <w:noWrap w:val="0"/>
            <w:vAlign w:val="top"/>
          </w:tcPr>
          <w:p>
            <w:pPr>
              <w:autoSpaceDE w:val="0"/>
              <w:autoSpaceDN w:val="0"/>
              <w:adjustRightInd w:val="0"/>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4" w:type="dxa"/>
            <w:noWrap w:val="0"/>
            <w:vAlign w:val="top"/>
          </w:tcPr>
          <w:p>
            <w:pPr>
              <w:autoSpaceDE w:val="0"/>
              <w:autoSpaceDN w:val="0"/>
              <w:adjustRightInd w:val="0"/>
              <w:spacing w:line="276" w:lineRule="auto"/>
            </w:pPr>
            <w:r>
              <w:t>Văn hoá</w:t>
            </w:r>
          </w:p>
        </w:tc>
        <w:tc>
          <w:tcPr>
            <w:tcW w:w="6544" w:type="dxa"/>
            <w:noWrap w:val="0"/>
            <w:vAlign w:val="top"/>
          </w:tcPr>
          <w:p>
            <w:pPr>
              <w:autoSpaceDE w:val="0"/>
              <w:autoSpaceDN w:val="0"/>
              <w:adjustRightInd w:val="0"/>
              <w:spacing w:line="276" w:lineRule="auto"/>
            </w:pPr>
          </w:p>
        </w:tc>
      </w:tr>
    </w:tbl>
    <w:p>
      <w:pPr>
        <w:spacing w:line="276" w:lineRule="auto"/>
        <w:jc w:val="both"/>
        <w:rPr>
          <w:bCs/>
        </w:rPr>
      </w:pPr>
      <w:r>
        <w:rPr>
          <w:rFonts w:hint="default"/>
          <w:bCs/>
          <w:lang w:val="vi-VN"/>
        </w:rPr>
        <w:t>D</w:t>
      </w:r>
      <w:r>
        <w:rPr>
          <w:bCs/>
        </w:rPr>
        <w:t>. HƯỚNG DẪN HỌC TẬP Ở NHÀ</w:t>
      </w:r>
    </w:p>
    <w:p>
      <w:pPr>
        <w:shd w:val="clear" w:color="auto" w:fill="FFFFFF"/>
        <w:spacing w:line="276" w:lineRule="auto"/>
        <w:rPr>
          <w:b/>
          <w:bCs/>
          <w:lang w:bidi="th-TH"/>
        </w:rPr>
      </w:pPr>
      <w:r>
        <w:rPr>
          <w:b/>
          <w:bCs/>
          <w:lang w:bidi="th-TH"/>
        </w:rPr>
        <w:t>- GV giao nhiệm vụ cho HS</w:t>
      </w:r>
    </w:p>
    <w:p>
      <w:pPr>
        <w:tabs>
          <w:tab w:val="left" w:pos="0"/>
          <w:tab w:val="left" w:pos="120"/>
        </w:tabs>
        <w:spacing w:line="276" w:lineRule="auto"/>
        <w:jc w:val="both"/>
        <w:rPr>
          <w:color w:val="000000"/>
        </w:rPr>
      </w:pPr>
      <w:r>
        <w:rPr>
          <w:color w:val="000000"/>
          <w:lang w:val="nl-NL"/>
        </w:rPr>
        <w:t>+ Học bài cũ, soạn bài mới và trả lời các câu hỏi</w:t>
      </w:r>
      <w:r>
        <w:rPr>
          <w:color w:val="000000"/>
        </w:rPr>
        <w:t xml:space="preserve"> </w:t>
      </w: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b/>
          <w:bCs/>
          <w:i/>
          <w:iCs/>
          <w:lang w:val="vi-VN"/>
        </w:rPr>
      </w:pPr>
    </w:p>
    <w:p>
      <w:pPr>
        <w:spacing w:line="276" w:lineRule="auto"/>
        <w:rPr>
          <w:rFonts w:hint="default"/>
          <w:b/>
          <w:bCs/>
          <w:i/>
          <w:iCs/>
          <w:lang w:val="vi-VN"/>
        </w:rPr>
      </w:pPr>
      <w:r>
        <w:rPr>
          <w:rFonts w:hint="default"/>
          <w:b/>
          <w:bCs/>
          <w:i/>
          <w:iCs/>
          <w:lang w:val="vi-VN"/>
        </w:rPr>
        <w:t>Tuần 28 :</w:t>
      </w:r>
    </w:p>
    <w:p>
      <w:pPr>
        <w:spacing w:line="276" w:lineRule="auto"/>
        <w:rPr>
          <w:b/>
          <w:bCs/>
          <w:i/>
          <w:iCs/>
        </w:rPr>
      </w:pPr>
      <w:r>
        <w:rPr>
          <w:b/>
          <w:bCs/>
          <w:i/>
          <w:iCs/>
          <w:lang w:val="vi-VN"/>
        </w:rPr>
        <w:t xml:space="preserve">Ngày soạn: </w:t>
      </w:r>
    </w:p>
    <w:p>
      <w:pPr>
        <w:keepNext/>
        <w:tabs>
          <w:tab w:val="left" w:pos="171"/>
          <w:tab w:val="left" w:pos="2325"/>
          <w:tab w:val="center" w:pos="5156"/>
          <w:tab w:val="left" w:pos="6360"/>
        </w:tabs>
        <w:spacing w:line="276" w:lineRule="auto"/>
        <w:jc w:val="center"/>
        <w:outlineLvl w:val="1"/>
        <w:rPr>
          <w:b/>
          <w:bCs/>
          <w:lang w:val="sv-SE"/>
        </w:rPr>
      </w:pPr>
      <w:r>
        <w:rPr>
          <w:rFonts w:eastAsia="Calibri"/>
          <w:b/>
          <w:bCs/>
          <w:kern w:val="36"/>
        </w:rPr>
        <w:t xml:space="preserve">Bài 25: </w:t>
      </w:r>
      <w:r>
        <w:rPr>
          <w:b/>
          <w:bCs/>
          <w:lang w:val="sv-SE"/>
        </w:rPr>
        <w:t>ÔN TẬP CHƯƠNG III</w:t>
      </w:r>
    </w:p>
    <w:p>
      <w:pPr>
        <w:spacing w:line="276" w:lineRule="auto"/>
        <w:rPr>
          <w:b/>
          <w:lang w:val="pt-BR"/>
        </w:rPr>
      </w:pPr>
      <w:r>
        <w:rPr>
          <w:b/>
          <w:lang w:val="pt-BR"/>
        </w:rPr>
        <w:t>I. MỤC TIÊU</w:t>
      </w:r>
    </w:p>
    <w:p>
      <w:pPr>
        <w:tabs>
          <w:tab w:val="left" w:pos="171"/>
        </w:tabs>
        <w:spacing w:line="276" w:lineRule="auto"/>
        <w:rPr>
          <w:lang w:val="sv-SE"/>
        </w:rPr>
      </w:pPr>
      <w:r>
        <w:rPr>
          <w:b/>
          <w:bCs/>
          <w:lang w:val="sv-SE"/>
        </w:rPr>
        <w:t>1. Kiến thức:</w:t>
      </w:r>
      <w:r>
        <w:rPr>
          <w:lang w:val="sv-SE"/>
        </w:rPr>
        <w:t xml:space="preserve"> Khắc sâu những kiến thức cơ bản sau</w:t>
      </w:r>
    </w:p>
    <w:p>
      <w:pPr>
        <w:tabs>
          <w:tab w:val="left" w:pos="171"/>
        </w:tabs>
        <w:spacing w:line="276" w:lineRule="auto"/>
        <w:rPr>
          <w:lang w:val="sv-SE"/>
        </w:rPr>
      </w:pPr>
      <w:r>
        <w:rPr>
          <w:lang w:val="sv-SE"/>
        </w:rPr>
        <w:tab/>
      </w:r>
      <w:r>
        <w:rPr>
          <w:lang w:val="sv-SE"/>
        </w:rPr>
        <w:tab/>
      </w:r>
      <w:r>
        <w:rPr>
          <w:lang w:val="sv-SE"/>
        </w:rPr>
        <w:t>- Ghi nhớ khái quát ách thống trị của các triều đại phong kiến phương Bắc đối với nhân dân ta</w:t>
      </w:r>
    </w:p>
    <w:p>
      <w:pPr>
        <w:tabs>
          <w:tab w:val="left" w:pos="171"/>
        </w:tabs>
        <w:spacing w:line="276" w:lineRule="auto"/>
        <w:rPr>
          <w:lang w:val="sv-SE"/>
        </w:rPr>
      </w:pPr>
      <w:r>
        <w:rPr>
          <w:lang w:val="sv-SE"/>
        </w:rPr>
        <w:tab/>
      </w:r>
      <w:r>
        <w:rPr>
          <w:lang w:val="sv-SE"/>
        </w:rPr>
        <w:tab/>
      </w:r>
      <w:r>
        <w:rPr>
          <w:lang w:val="sv-SE"/>
        </w:rPr>
        <w:t>- Cuộc đấu tranh của nhân dân ta chống ách Bắc thuộc.</w:t>
      </w:r>
    </w:p>
    <w:p>
      <w:pPr>
        <w:tabs>
          <w:tab w:val="left" w:pos="171"/>
        </w:tabs>
        <w:spacing w:line="276" w:lineRule="auto"/>
        <w:rPr>
          <w:lang w:val="sv-SE"/>
        </w:rPr>
      </w:pPr>
      <w:r>
        <w:rPr>
          <w:lang w:val="sv-SE"/>
        </w:rPr>
        <w:tab/>
      </w:r>
      <w:r>
        <w:rPr>
          <w:lang w:val="sv-SE"/>
        </w:rPr>
        <w:tab/>
      </w:r>
      <w:r>
        <w:rPr>
          <w:lang w:val="sv-SE"/>
        </w:rPr>
        <w:t>- Những chuyển biến về kinh tế, văn hoá.</w:t>
      </w:r>
    </w:p>
    <w:p>
      <w:pPr>
        <w:tabs>
          <w:tab w:val="left" w:pos="171"/>
        </w:tabs>
        <w:spacing w:line="276" w:lineRule="auto"/>
        <w:rPr>
          <w:lang w:val="sv-SE"/>
        </w:rPr>
      </w:pPr>
      <w:r>
        <w:rPr>
          <w:b/>
          <w:bCs/>
          <w:lang w:val="sv-SE"/>
        </w:rPr>
        <w:t>2. Năng lực</w:t>
      </w:r>
    </w:p>
    <w:p>
      <w:pPr>
        <w:tabs>
          <w:tab w:val="left" w:pos="171"/>
        </w:tabs>
        <w:spacing w:line="276" w:lineRule="auto"/>
        <w:rPr>
          <w:lang w:val="sv-SE"/>
        </w:rPr>
      </w:pPr>
      <w:r>
        <w:rPr>
          <w:lang w:val="sv-SE"/>
        </w:rPr>
        <w:tab/>
      </w:r>
      <w:r>
        <w:rPr>
          <w:lang w:val="sv-SE"/>
        </w:rPr>
        <w:tab/>
      </w:r>
      <w:r>
        <w:rPr>
          <w:lang w:val="sv-SE"/>
        </w:rPr>
        <w:t>- Bồi dưỡng kỹ năng thống kê các sự kiện theo thời gian...</w:t>
      </w:r>
    </w:p>
    <w:p>
      <w:pPr>
        <w:spacing w:line="276" w:lineRule="auto"/>
        <w:rPr>
          <w:b/>
          <w:bCs/>
          <w:color w:val="000000"/>
          <w:lang w:bidi="th-TH"/>
        </w:rPr>
      </w:pPr>
      <w:r>
        <w:rPr>
          <w:b/>
          <w:bCs/>
          <w:color w:val="000000"/>
          <w:lang w:bidi="th-TH"/>
        </w:rPr>
        <w:t xml:space="preserve">   - </w:t>
      </w:r>
      <w:r>
        <w:rPr>
          <w:color w:val="000000"/>
          <w:lang w:val="vi-VN" w:bidi="th-TH"/>
        </w:rPr>
        <w:t>Năng lực giao tiếp và hợp tác; tự học; giải quyết vấn đề</w:t>
      </w:r>
    </w:p>
    <w:p>
      <w:pPr>
        <w:spacing w:line="276" w:lineRule="auto"/>
        <w:rPr>
          <w:color w:val="000000"/>
          <w:lang w:bidi="th-TH"/>
        </w:rPr>
      </w:pPr>
      <w:r>
        <w:rPr>
          <w:b/>
          <w:bCs/>
          <w:color w:val="000000"/>
          <w:lang w:bidi="th-TH"/>
        </w:rPr>
        <w:t xml:space="preserve"> 3. Phẩm chất: </w:t>
      </w:r>
      <w:r>
        <w:rPr>
          <w:color w:val="000000"/>
          <w:lang w:bidi="th-TH"/>
        </w:rPr>
        <w:t>Yêu hòa bình, ghét chiến tranh, có ý thức vươn lên, tự chủ, tự tin</w:t>
      </w:r>
    </w:p>
    <w:p>
      <w:pPr>
        <w:spacing w:line="276" w:lineRule="auto"/>
        <w:jc w:val="both"/>
        <w:rPr>
          <w:b/>
          <w:bCs/>
          <w:lang w:val="vi-VN" w:bidi="th-TH"/>
        </w:rPr>
      </w:pPr>
      <w:r>
        <w:rPr>
          <w:b/>
          <w:bCs/>
          <w:lang w:val="vi-VN" w:bidi="th-TH"/>
        </w:rPr>
        <w:t>I</w:t>
      </w:r>
      <w:r>
        <w:rPr>
          <w:b/>
          <w:bCs/>
          <w:lang w:bidi="th-TH"/>
        </w:rPr>
        <w:t>I</w:t>
      </w:r>
      <w:r>
        <w:rPr>
          <w:b/>
          <w:bCs/>
          <w:lang w:val="vi-VN" w:bidi="th-TH"/>
        </w:rPr>
        <w:t xml:space="preserve">. </w:t>
      </w:r>
      <w:r>
        <w:rPr>
          <w:b/>
          <w:bCs/>
          <w:lang w:bidi="th-TH"/>
        </w:rPr>
        <w:t>THIẾT BỊ DẠY HỌC VÀ HỌC LIỆU</w:t>
      </w:r>
      <w:r>
        <w:rPr>
          <w:b/>
          <w:bCs/>
          <w:lang w:val="vi-VN" w:bidi="th-TH"/>
        </w:rPr>
        <w:tab/>
      </w:r>
    </w:p>
    <w:p>
      <w:pPr>
        <w:spacing w:line="276" w:lineRule="auto"/>
        <w:jc w:val="both"/>
        <w:rPr>
          <w:b/>
          <w:lang w:val="vi-VN"/>
        </w:rPr>
      </w:pPr>
      <w:r>
        <w:rPr>
          <w:b/>
          <w:bCs/>
          <w:lang w:bidi="th-TH"/>
        </w:rPr>
        <w:t xml:space="preserve">1. </w:t>
      </w:r>
      <w:r>
        <w:rPr>
          <w:b/>
          <w:lang w:val="vi-VN"/>
        </w:rPr>
        <w:t>Chuẩn bị của giáo viên</w:t>
      </w:r>
    </w:p>
    <w:p>
      <w:pPr>
        <w:tabs>
          <w:tab w:val="left" w:pos="0"/>
          <w:tab w:val="left" w:pos="120"/>
        </w:tabs>
        <w:spacing w:line="276" w:lineRule="auto"/>
        <w:ind w:right="60"/>
        <w:jc w:val="both"/>
      </w:pPr>
      <w:r>
        <w:tab/>
      </w:r>
      <w:r>
        <w:t xml:space="preserve">        </w:t>
      </w:r>
      <w:r>
        <w:rPr>
          <w:lang w:val="vi-VN"/>
        </w:rPr>
        <w:t>- Giáo án word và Powerpoint</w:t>
      </w:r>
      <w:r>
        <w:t>,</w:t>
      </w:r>
      <w:r>
        <w:rPr>
          <w:lang w:val="pt-BR"/>
        </w:rPr>
        <w:t xml:space="preserve"> hệ thống câu hỏi bài tập...</w:t>
      </w:r>
    </w:p>
    <w:p>
      <w:pPr>
        <w:tabs>
          <w:tab w:val="left" w:pos="171"/>
        </w:tabs>
        <w:spacing w:line="276" w:lineRule="auto"/>
        <w:ind w:firstLine="171"/>
        <w:rPr>
          <w:lang w:val="sv-SE"/>
        </w:rPr>
      </w:pPr>
      <w:r>
        <w:rPr>
          <w:lang w:val="nl-NL"/>
        </w:rPr>
        <w:tab/>
      </w:r>
      <w:r>
        <w:rPr>
          <w:lang w:val="nl-NL"/>
        </w:rPr>
        <w:t xml:space="preserve">- </w:t>
      </w:r>
      <w:r>
        <w:rPr>
          <w:lang w:val="sv-SE"/>
        </w:rPr>
        <w:t>Bảng thống kê các cuộc khởi nghĩa lớn trong thời kì Bắc thuộc, tư liệu liên quan...</w:t>
      </w:r>
    </w:p>
    <w:p>
      <w:pPr>
        <w:spacing w:line="276" w:lineRule="auto"/>
        <w:jc w:val="both"/>
        <w:rPr>
          <w:b/>
          <w:lang w:val="pt-BR"/>
        </w:rPr>
      </w:pPr>
      <w:r>
        <w:rPr>
          <w:b/>
          <w:lang w:val="pt-BR"/>
        </w:rPr>
        <w:t>2. Chuẩn bị của học sinh</w:t>
      </w:r>
    </w:p>
    <w:p>
      <w:pPr>
        <w:spacing w:line="276" w:lineRule="auto"/>
        <w:ind w:firstLine="720"/>
        <w:jc w:val="both"/>
        <w:rPr>
          <w:lang w:val="pt-BR"/>
        </w:rPr>
      </w:pPr>
      <w:r>
        <w:rPr>
          <w:lang w:val="pt-BR"/>
        </w:rPr>
        <w:t>- Hoàn thành các nhiệm vụ được giao.</w:t>
      </w:r>
    </w:p>
    <w:p>
      <w:pPr>
        <w:spacing w:line="276" w:lineRule="auto"/>
        <w:ind w:firstLine="720"/>
        <w:rPr>
          <w:color w:val="000000"/>
          <w:lang w:val="vi-VN" w:bidi="th-TH"/>
        </w:rPr>
      </w:pPr>
      <w:r>
        <w:rPr>
          <w:lang w:val="pt-BR"/>
        </w:rPr>
        <w:t>- Bài</w:t>
      </w:r>
      <w:r>
        <w:rPr>
          <w:color w:val="000000"/>
          <w:lang w:val="vi-VN" w:bidi="th-TH"/>
        </w:rPr>
        <w:t xml:space="preserve"> soạn các câu hỏi….</w:t>
      </w:r>
    </w:p>
    <w:p>
      <w:pPr>
        <w:tabs>
          <w:tab w:val="left" w:pos="0"/>
          <w:tab w:val="left" w:pos="120"/>
        </w:tabs>
        <w:spacing w:line="276" w:lineRule="auto"/>
        <w:ind w:right="60"/>
        <w:jc w:val="both"/>
        <w:rPr>
          <w:b/>
          <w:bCs/>
          <w:color w:val="000000"/>
          <w:lang w:val="vi-VN" w:bidi="th-TH"/>
        </w:rPr>
      </w:pPr>
      <w:r>
        <w:rPr>
          <w:b/>
          <w:bCs/>
          <w:color w:val="000000"/>
          <w:lang w:val="vi-VN" w:bidi="th-TH"/>
        </w:rPr>
        <w:t xml:space="preserve">  </w:t>
      </w:r>
      <w:r>
        <w:rPr>
          <w:b/>
          <w:bCs/>
          <w:color w:val="000000"/>
          <w:lang w:bidi="th-TH"/>
        </w:rPr>
        <w:t>III</w:t>
      </w:r>
      <w:r>
        <w:rPr>
          <w:b/>
          <w:bCs/>
          <w:color w:val="000000"/>
          <w:lang w:val="vi-VN" w:bidi="th-TH"/>
        </w:rPr>
        <w:t xml:space="preserve">. </w:t>
      </w:r>
      <w:r>
        <w:rPr>
          <w:b/>
          <w:bCs/>
          <w:color w:val="000000"/>
          <w:lang w:bidi="th-TH"/>
        </w:rPr>
        <w:t>TIẾN TRÌNH DẠY HỌC</w:t>
      </w:r>
      <w:r>
        <w:rPr>
          <w:b/>
          <w:bCs/>
          <w:color w:val="000000"/>
          <w:lang w:val="vi-VN" w:bidi="th-TH"/>
        </w:rPr>
        <w:t xml:space="preserve"> </w:t>
      </w:r>
    </w:p>
    <w:p>
      <w:pPr>
        <w:shd w:val="clear" w:color="auto" w:fill="FFFFFF"/>
        <w:spacing w:line="276" w:lineRule="auto"/>
        <w:jc w:val="both"/>
        <w:rPr>
          <w:i/>
          <w:iCs/>
          <w:sz w:val="28"/>
          <w:szCs w:val="28"/>
          <w:lang w:eastAsia="vi-VN"/>
        </w:rPr>
      </w:pPr>
      <w:r>
        <w:rPr>
          <w:b/>
          <w:bCs/>
        </w:rPr>
        <w:t>A.</w:t>
      </w:r>
      <w:r>
        <w:rPr>
          <w:b/>
          <w:bCs/>
          <w:lang w:val="vi-VN"/>
        </w:rPr>
        <w:t xml:space="preserve"> Hoạt động khởi động</w:t>
      </w:r>
      <w:r>
        <w:rPr>
          <w:b/>
          <w:bCs/>
        </w:rPr>
        <w:t xml:space="preserve">  </w:t>
      </w:r>
    </w:p>
    <w:p>
      <w:pPr>
        <w:shd w:val="clear" w:color="auto" w:fill="FFFFFF"/>
        <w:tabs>
          <w:tab w:val="left" w:pos="8040"/>
        </w:tabs>
        <w:spacing w:line="276" w:lineRule="auto"/>
        <w:jc w:val="both"/>
        <w:rPr>
          <w:lang w:val="vi-VN"/>
        </w:rPr>
      </w:pPr>
      <w:r>
        <w:rPr>
          <w:lang w:val="vi-VN"/>
        </w:rPr>
        <w:t>- Tổ chức hoạt động: Giáo viên cho học sinh</w:t>
      </w:r>
      <w:r>
        <w:rPr>
          <w:rFonts w:hint="default"/>
          <w:lang w:val="vi-VN"/>
        </w:rPr>
        <w:t xml:space="preserve"> kể</w:t>
      </w:r>
      <w:r>
        <w:t xml:space="preserve"> </w:t>
      </w:r>
      <w:r>
        <w:rPr>
          <w:rFonts w:hint="default"/>
          <w:lang w:val="vi-VN"/>
        </w:rPr>
        <w:t xml:space="preserve">tên </w:t>
      </w:r>
      <w:r>
        <w:t>của các vị tướng và các anh hùng dân tộc thời Bắc thuộc.</w:t>
      </w:r>
    </w:p>
    <w:p>
      <w:pPr>
        <w:shd w:val="clear" w:color="auto" w:fill="FFFFFF"/>
        <w:tabs>
          <w:tab w:val="left" w:leader="dot" w:pos="9214"/>
        </w:tabs>
        <w:spacing w:line="276" w:lineRule="auto"/>
        <w:jc w:val="both"/>
      </w:pPr>
      <w:r>
        <w:rPr>
          <w:lang w:val="vi-VN"/>
        </w:rPr>
        <w:t>GV nêu câu hỏi HS trả lời:</w:t>
      </w:r>
      <w:r>
        <w:t xml:space="preserve"> </w:t>
      </w:r>
      <w:r>
        <w:rPr>
          <w:lang w:val="vi-VN"/>
        </w:rPr>
        <w:t xml:space="preserve">? Em có suy nghĩ gì </w:t>
      </w:r>
      <w:r>
        <w:rPr>
          <w:rFonts w:hint="default"/>
          <w:lang w:val="vi-VN"/>
        </w:rPr>
        <w:t>về các nhân vật</w:t>
      </w:r>
      <w:r>
        <w:rPr>
          <w:lang w:val="vi-VN"/>
        </w:rPr>
        <w:t xml:space="preserve"> này</w:t>
      </w:r>
      <w:r>
        <w:t>?</w:t>
      </w:r>
    </w:p>
    <w:p>
      <w:pPr>
        <w:shd w:val="clear" w:color="auto" w:fill="FFFFFF"/>
        <w:tabs>
          <w:tab w:val="left" w:leader="dot" w:pos="9214"/>
        </w:tabs>
        <w:spacing w:line="276" w:lineRule="auto"/>
        <w:jc w:val="both"/>
      </w:pPr>
      <w:r>
        <w:rPr>
          <w:lang w:val="vi-VN"/>
        </w:rPr>
        <w:t>- Dự kiến sản phẩm: HS trả lời</w:t>
      </w:r>
      <w:r>
        <w:t xml:space="preserve">: </w:t>
      </w:r>
    </w:p>
    <w:p>
      <w:pPr>
        <w:shd w:val="clear" w:color="auto" w:fill="FFFFFF"/>
        <w:tabs>
          <w:tab w:val="left" w:leader="dot" w:pos="9214"/>
        </w:tabs>
        <w:spacing w:line="276" w:lineRule="auto"/>
        <w:jc w:val="both"/>
      </w:pPr>
      <w:r>
        <w:rPr>
          <w:lang w:val="vi-VN"/>
        </w:rPr>
        <w:t>Giáo viên nhận xét hướng HS vào bài mới:</w:t>
      </w:r>
    </w:p>
    <w:p>
      <w:pPr>
        <w:spacing w:line="276" w:lineRule="auto"/>
        <w:jc w:val="both"/>
        <w:rPr>
          <w:color w:val="000000"/>
        </w:rPr>
      </w:pPr>
      <w:r>
        <w:rPr>
          <w:b/>
          <w:bCs/>
          <w:color w:val="000000"/>
        </w:rPr>
        <w:t>B.</w:t>
      </w:r>
      <w:r>
        <w:rPr>
          <w:b/>
          <w:bCs/>
          <w:color w:val="000000"/>
          <w:lang w:val="vi-VN"/>
        </w:rPr>
        <w:t xml:space="preserve"> Hoạt động hình thành kiến thức</w:t>
      </w:r>
    </w:p>
    <w:p>
      <w:pPr>
        <w:autoSpaceDE w:val="0"/>
        <w:autoSpaceDN w:val="0"/>
        <w:adjustRightInd w:val="0"/>
        <w:spacing w:line="276" w:lineRule="auto"/>
        <w:ind w:right="-143" w:firstLine="397"/>
        <w:rPr>
          <w:b/>
          <w:bCs/>
          <w:color w:val="000000"/>
        </w:rPr>
      </w:pPr>
      <w:r>
        <w:rPr>
          <w:b/>
        </w:rPr>
        <w:t xml:space="preserve">1. </w:t>
      </w:r>
      <w:r>
        <w:rPr>
          <w:b/>
          <w:lang w:val="vi-VN"/>
        </w:rPr>
        <w:t>Hoạt động</w:t>
      </w:r>
      <w:r>
        <w:rPr>
          <w:b/>
        </w:rPr>
        <w:t xml:space="preserve"> 1: </w:t>
      </w:r>
      <w:r>
        <w:rPr>
          <w:b/>
          <w:bCs/>
          <w:iCs/>
          <w:lang w:val="vi-VN"/>
        </w:rPr>
        <w:t>Ách thống trị của các triều đại phong kiến Trung Quốc đối</w:t>
      </w:r>
      <w:r>
        <w:rPr>
          <w:lang w:val="vi-VN"/>
        </w:rPr>
        <w:t> </w:t>
      </w:r>
      <w:r>
        <w:rPr>
          <w:b/>
          <w:bCs/>
          <w:iCs/>
          <w:lang w:val="vi-VN"/>
        </w:rPr>
        <w:t xml:space="preserve">với </w:t>
      </w:r>
      <w:r>
        <w:rPr>
          <w:b/>
          <w:bCs/>
          <w:iCs/>
        </w:rPr>
        <w:t xml:space="preserve">nhân dân </w:t>
      </w:r>
      <w:r>
        <w:rPr>
          <w:b/>
          <w:bCs/>
          <w:iCs/>
          <w:lang w:val="vi-VN"/>
        </w:rPr>
        <w:t>ta</w:t>
      </w:r>
      <w:r>
        <w:rPr>
          <w:b/>
          <w:bCs/>
          <w:color w:val="000000"/>
        </w:rP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7"/>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noWrap w:val="0"/>
            <w:vAlign w:val="top"/>
          </w:tcPr>
          <w:p>
            <w:pPr>
              <w:tabs>
                <w:tab w:val="left" w:leader="dot" w:pos="9214"/>
              </w:tabs>
              <w:spacing w:line="276" w:lineRule="auto"/>
              <w:jc w:val="center"/>
              <w:rPr>
                <w:b/>
                <w:lang w:val="vi-VN"/>
              </w:rPr>
            </w:pPr>
            <w:r>
              <w:rPr>
                <w:b/>
                <w:lang w:val="vi-VN"/>
              </w:rPr>
              <w:t xml:space="preserve">Hoạt động của giáo viên </w:t>
            </w:r>
          </w:p>
        </w:tc>
        <w:tc>
          <w:tcPr>
            <w:tcW w:w="5490" w:type="dxa"/>
            <w:tcBorders>
              <w:top w:val="single" w:color="auto" w:sz="4" w:space="0"/>
              <w:left w:val="single" w:color="auto" w:sz="4" w:space="0"/>
              <w:bottom w:val="single" w:color="auto" w:sz="4" w:space="0"/>
              <w:right w:val="single" w:color="auto" w:sz="4" w:space="0"/>
            </w:tcBorders>
            <w:noWrap w:val="0"/>
            <w:vAlign w:val="top"/>
          </w:tcPr>
          <w:p>
            <w:pPr>
              <w:tabs>
                <w:tab w:val="left" w:leader="dot" w:pos="9214"/>
              </w:tabs>
              <w:spacing w:line="276" w:lineRule="auto"/>
              <w:ind w:firstLine="560" w:firstLineChars="200"/>
              <w:jc w:val="both"/>
              <w:rPr>
                <w:rFonts w:hint="default"/>
                <w:b/>
                <w:lang w:val="vi-VN"/>
              </w:rPr>
            </w:pPr>
            <w:r>
              <w:rPr>
                <w:rFonts w:hint="default"/>
                <w:b/>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120"/>
              </w:tabs>
              <w:spacing w:line="276" w:lineRule="auto"/>
              <w:jc w:val="both"/>
              <w:rPr>
                <w:bCs/>
                <w:lang w:val="en-CA"/>
              </w:rPr>
            </w:pPr>
            <w:r>
              <w:rPr>
                <w:b/>
                <w:bCs/>
                <w:lang w:val="en-CA"/>
              </w:rPr>
              <w:t>Bước 1. Chuyển giao nhiệm vụ học tập</w:t>
            </w:r>
            <w:r>
              <w:rPr>
                <w:bCs/>
                <w:lang w:val="en-CA"/>
              </w:rPr>
              <w:t xml:space="preserve"> </w:t>
            </w:r>
          </w:p>
          <w:p>
            <w:pPr>
              <w:tabs>
                <w:tab w:val="left" w:pos="0"/>
                <w:tab w:val="left" w:pos="120"/>
              </w:tabs>
              <w:spacing w:line="276" w:lineRule="auto"/>
              <w:jc w:val="both"/>
            </w:pPr>
            <w:r>
              <w:t>- Yêu cầu HS đọc câu hỏi SGK mục 1. T</w:t>
            </w:r>
            <w:r>
              <w:rPr>
                <w:lang w:val="vi-VN"/>
              </w:rPr>
              <w:t>ổ</w:t>
            </w:r>
            <w:r>
              <w:rPr>
                <w:rFonts w:hint="default"/>
                <w:lang w:val="vi-VN"/>
              </w:rPr>
              <w:t xml:space="preserve"> chức cho hs t</w:t>
            </w:r>
            <w:r>
              <w:t>hảo luận nhóm cặp đôi</w:t>
            </w:r>
          </w:p>
          <w:p>
            <w:pPr>
              <w:tabs>
                <w:tab w:val="left" w:pos="0"/>
                <w:tab w:val="left" w:pos="120"/>
              </w:tabs>
              <w:spacing w:line="276" w:lineRule="auto"/>
              <w:jc w:val="both"/>
            </w:pPr>
          </w:p>
          <w:p>
            <w:pPr>
              <w:tabs>
                <w:tab w:val="left" w:pos="171"/>
              </w:tabs>
              <w:spacing w:line="276" w:lineRule="auto"/>
              <w:ind w:right="-175"/>
              <w:rPr>
                <w:lang w:val="it-IT"/>
              </w:rPr>
            </w:pPr>
            <w:r>
              <w:rPr>
                <w:lang w:val="it-IT"/>
              </w:rPr>
              <w:t>? Tại sao gọi lịch sử nước ta từ năm 179 TCN đến TK X là thời kì Bắc thuộc?</w:t>
            </w:r>
          </w:p>
          <w:p>
            <w:pPr>
              <w:tabs>
                <w:tab w:val="left" w:pos="171"/>
              </w:tabs>
              <w:spacing w:line="276" w:lineRule="auto"/>
              <w:ind w:right="-175"/>
              <w:rPr>
                <w:lang w:val="it-IT"/>
              </w:rPr>
            </w:pPr>
          </w:p>
          <w:p>
            <w:pPr>
              <w:tabs>
                <w:tab w:val="left" w:pos="171"/>
              </w:tabs>
              <w:spacing w:line="276" w:lineRule="auto"/>
              <w:ind w:right="-175"/>
              <w:rPr>
                <w:lang w:val="it-IT"/>
              </w:rPr>
            </w:pPr>
            <w:r>
              <w:rPr>
                <w:lang w:val="it-IT"/>
              </w:rPr>
              <w:t>? Tên gọi nước ta qua từng giai đoạn bị đô hộ?</w:t>
            </w:r>
          </w:p>
          <w:p>
            <w:pPr>
              <w:tabs>
                <w:tab w:val="left" w:pos="171"/>
              </w:tabs>
              <w:spacing w:line="276" w:lineRule="auto"/>
              <w:ind w:right="-175"/>
              <w:rPr>
                <w:lang w:val="it-IT"/>
              </w:rPr>
            </w:pPr>
          </w:p>
          <w:p>
            <w:pPr>
              <w:tabs>
                <w:tab w:val="left" w:pos="171"/>
              </w:tabs>
              <w:spacing w:line="276" w:lineRule="auto"/>
              <w:ind w:right="-175"/>
              <w:rPr>
                <w:lang w:val="fr-FR"/>
              </w:rPr>
            </w:pPr>
            <w:r>
              <w:rPr>
                <w:lang w:val="it-IT"/>
              </w:rPr>
              <w:t xml:space="preserve">? Chính sách cai trị như thế nào? </w:t>
            </w:r>
            <w:r>
              <w:rPr>
                <w:lang w:val="fr-FR"/>
              </w:rPr>
              <w:t>Thâm hiểm nhất là gì?</w:t>
            </w:r>
          </w:p>
          <w:p>
            <w:pPr>
              <w:tabs>
                <w:tab w:val="left" w:pos="171"/>
              </w:tabs>
              <w:spacing w:line="276" w:lineRule="auto"/>
              <w:ind w:right="-175"/>
              <w:rPr>
                <w:lang w:val="fr-FR"/>
              </w:rPr>
            </w:pPr>
          </w:p>
          <w:p>
            <w:pPr>
              <w:tabs>
                <w:tab w:val="left" w:pos="171"/>
              </w:tabs>
              <w:spacing w:line="276" w:lineRule="auto"/>
              <w:ind w:right="-175"/>
              <w:rPr>
                <w:lang w:val="fr-FR"/>
              </w:rPr>
            </w:pPr>
            <w:r>
              <w:rPr>
                <w:lang w:val="fr-FR"/>
              </w:rPr>
              <w:t>? Nhân dân ta làm gì để chống lại chính sách đồng hoá dân tộc ?</w:t>
            </w:r>
          </w:p>
          <w:p>
            <w:pPr>
              <w:tabs>
                <w:tab w:val="left" w:pos="0"/>
                <w:tab w:val="left" w:pos="120"/>
              </w:tabs>
              <w:spacing w:line="276" w:lineRule="auto"/>
              <w:jc w:val="both"/>
              <w:rPr>
                <w:b/>
                <w:bCs/>
                <w:lang w:val="en-CA"/>
              </w:rPr>
            </w:pPr>
            <w:r>
              <w:rPr>
                <w:b/>
                <w:bCs/>
                <w:lang w:val="en-CA"/>
              </w:rPr>
              <w:t>Bước 2. Thực hiện nhiệm vụ học tập</w:t>
            </w:r>
          </w:p>
          <w:p>
            <w:pPr>
              <w:spacing w:line="276" w:lineRule="auto"/>
              <w:jc w:val="both"/>
            </w:pPr>
            <w:r>
              <w:t xml:space="preserve"> GV theo dõi, hỗ trợ các nhóm làm việc những bằng hệ thống câu hỏi gợi mở (các câu hỏi này có thể gợi ý trong phần trình bày của các nhóm)</w:t>
            </w:r>
            <w:r>
              <w:rPr>
                <w:lang w:val="vi-VN"/>
              </w:rPr>
              <w:t xml:space="preserve"> </w:t>
            </w:r>
          </w:p>
          <w:p>
            <w:pPr>
              <w:spacing w:line="276" w:lineRule="auto"/>
              <w:contextualSpacing/>
              <w:jc w:val="both"/>
              <w:rPr>
                <w:b/>
                <w:bCs/>
                <w:lang w:val="en-CA"/>
              </w:rPr>
            </w:pPr>
            <w:r>
              <w:rPr>
                <w:b/>
                <w:bCs/>
                <w:lang w:val="en-CA"/>
              </w:rPr>
              <w:t>Bước 3. Báo cáo kết quả hoạt động và thảo luận</w:t>
            </w:r>
          </w:p>
          <w:p>
            <w:pPr>
              <w:spacing w:line="276" w:lineRule="auto"/>
              <w:contextualSpacing/>
              <w:jc w:val="both"/>
            </w:pPr>
          </w:p>
          <w:p>
            <w:pPr>
              <w:spacing w:line="276" w:lineRule="auto"/>
              <w:contextualSpacing/>
              <w:jc w:val="both"/>
              <w:rPr>
                <w:b/>
                <w:bCs/>
                <w:lang w:val="en-CA"/>
              </w:rPr>
            </w:pPr>
            <w:r>
              <w:rPr>
                <w:b/>
                <w:bCs/>
                <w:lang w:val="en-CA"/>
              </w:rPr>
              <w:t>Bước 4. Đánh giá kết quả thực hiện nhiệm vụ học tập</w:t>
            </w:r>
          </w:p>
          <w:p>
            <w:pPr>
              <w:spacing w:line="276" w:lineRule="auto"/>
              <w:jc w:val="both"/>
            </w:pPr>
            <w:r>
              <w:t xml:space="preserve"> </w:t>
            </w:r>
          </w:p>
          <w:p>
            <w:pPr>
              <w:tabs>
                <w:tab w:val="left" w:pos="993"/>
              </w:tabs>
              <w:spacing w:line="276" w:lineRule="auto"/>
              <w:contextualSpacing/>
              <w:jc w:val="both"/>
              <w:rPr>
                <w:bCs/>
                <w:lang w:val="en-CA"/>
              </w:rPr>
            </w:pPr>
            <w:r>
              <w:rPr>
                <w:bCs/>
                <w:lang w:val="en-CA"/>
              </w:rPr>
              <w:t>GV bổ sung phần phân tích nhận xét, đánh giá, kết quả thực hiện nhiệm vụ học tập của học sinh. Chính xác hóa các kiến thức đã hình thành cho HS.</w:t>
            </w:r>
          </w:p>
        </w:tc>
        <w:tc>
          <w:tcPr>
            <w:tcW w:w="54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76" w:lineRule="auto"/>
              <w:rPr>
                <w:b/>
                <w:bCs/>
                <w:lang w:val="sv-SE"/>
              </w:rPr>
            </w:pPr>
            <w:r>
              <w:rPr>
                <w:b/>
                <w:bCs/>
                <w:lang w:val="sv-SE"/>
              </w:rPr>
              <w:t xml:space="preserve">  </w:t>
            </w:r>
          </w:p>
          <w:p>
            <w:pPr>
              <w:autoSpaceDE w:val="0"/>
              <w:autoSpaceDN w:val="0"/>
              <w:adjustRightInd w:val="0"/>
              <w:spacing w:line="276" w:lineRule="auto"/>
              <w:rPr>
                <w:b/>
                <w:bCs/>
                <w:lang w:val="sv-SE"/>
              </w:rPr>
            </w:pPr>
          </w:p>
          <w:p>
            <w:pPr>
              <w:autoSpaceDE w:val="0"/>
              <w:autoSpaceDN w:val="0"/>
              <w:adjustRightInd w:val="0"/>
              <w:spacing w:line="276" w:lineRule="auto"/>
              <w:rPr>
                <w:b/>
                <w:bCs/>
                <w:lang w:val="sv-SE"/>
              </w:rPr>
            </w:pPr>
          </w:p>
          <w:p>
            <w:pPr>
              <w:autoSpaceDE w:val="0"/>
              <w:autoSpaceDN w:val="0"/>
              <w:adjustRightInd w:val="0"/>
              <w:spacing w:line="276" w:lineRule="auto"/>
            </w:pPr>
            <w:r>
              <w:t xml:space="preserve">HS đọc SGK và thực hiện yêu cầu. </w:t>
            </w:r>
          </w:p>
          <w:p>
            <w:pPr>
              <w:autoSpaceDE w:val="0"/>
              <w:autoSpaceDN w:val="0"/>
              <w:adjustRightInd w:val="0"/>
              <w:spacing w:line="276" w:lineRule="auto"/>
              <w:rPr>
                <w:lang w:val="sv-SE"/>
              </w:rPr>
            </w:pPr>
          </w:p>
          <w:p>
            <w:pPr>
              <w:autoSpaceDE w:val="0"/>
              <w:autoSpaceDN w:val="0"/>
              <w:adjustRightInd w:val="0"/>
              <w:spacing w:line="276" w:lineRule="auto"/>
              <w:rPr>
                <w:lang w:val="sv-SE"/>
              </w:rPr>
            </w:pPr>
          </w:p>
          <w:p>
            <w:pPr>
              <w:autoSpaceDE w:val="0"/>
              <w:autoSpaceDN w:val="0"/>
              <w:adjustRightInd w:val="0"/>
              <w:spacing w:line="276" w:lineRule="auto"/>
            </w:pPr>
            <w:r>
              <w:t>- Các nhóm trình bày, phản biện.</w:t>
            </w:r>
          </w:p>
          <w:p>
            <w:pPr>
              <w:autoSpaceDE w:val="0"/>
              <w:autoSpaceDN w:val="0"/>
              <w:adjustRightInd w:val="0"/>
              <w:spacing w:line="276" w:lineRule="auto"/>
            </w:pPr>
          </w:p>
          <w:p>
            <w:pPr>
              <w:autoSpaceDE w:val="0"/>
              <w:autoSpaceDN w:val="0"/>
              <w:adjustRightInd w:val="0"/>
              <w:spacing w:line="276" w:lineRule="auto"/>
              <w:rPr>
                <w:lang w:val="sv-S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007"/>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eastAsia="Calibri"/>
                      <w:b/>
                    </w:rPr>
                  </w:pPr>
                  <w:r>
                    <w:rPr>
                      <w:rFonts w:eastAsia="Calibri"/>
                      <w:b/>
                    </w:rPr>
                    <w:t>Thời gian</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eastAsia="Calibri"/>
                      <w:b/>
                    </w:rPr>
                  </w:pPr>
                  <w:r>
                    <w:rPr>
                      <w:rFonts w:eastAsia="Calibri"/>
                      <w:b/>
                    </w:rPr>
                    <w:t>Tên nước</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eastAsia="Calibri"/>
                      <w:b/>
                    </w:rPr>
                  </w:pPr>
                  <w:r>
                    <w:rPr>
                      <w:rFonts w:eastAsia="Calibri"/>
                      <w:b/>
                    </w:rPr>
                    <w:t>Đơn vị hành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Năm 179 TCN</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p>
                <w:p>
                  <w:pPr>
                    <w:spacing w:line="276" w:lineRule="auto"/>
                    <w:rPr>
                      <w:rFonts w:eastAsia="Calibri"/>
                    </w:rPr>
                  </w:pPr>
                  <w:r>
                    <w:rPr>
                      <w:rFonts w:eastAsia="Calibri"/>
                    </w:rPr>
                    <w:t>Nam Việt</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Triệu Đà chia Âu Lạc thành hai quận: Giao Chỉ và Cửu Chân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Năm 111 TCN</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p>
                <w:p>
                  <w:pPr>
                    <w:spacing w:line="276" w:lineRule="auto"/>
                    <w:rPr>
                      <w:rFonts w:eastAsia="Calibri"/>
                    </w:rPr>
                  </w:pPr>
                  <w:r>
                    <w:rPr>
                      <w:rFonts w:eastAsia="Calibri"/>
                    </w:rPr>
                    <w:t>Châu Giao</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Nhà Hán chia Âu Lạc thành 3 quận: Giao Chỉ, Cửu Chân và Nhật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p>
                <w:p>
                  <w:pPr>
                    <w:spacing w:line="276" w:lineRule="auto"/>
                    <w:rPr>
                      <w:rFonts w:eastAsia="Calibri"/>
                    </w:rPr>
                  </w:pPr>
                  <w:r>
                    <w:rPr>
                      <w:rFonts w:eastAsia="Calibri"/>
                    </w:rPr>
                    <w:t>Đầu thế kỷ III</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p>
                <w:p>
                  <w:pPr>
                    <w:spacing w:line="276" w:lineRule="auto"/>
                    <w:rPr>
                      <w:rFonts w:eastAsia="Calibri"/>
                    </w:rPr>
                  </w:pPr>
                  <w:r>
                    <w:rPr>
                      <w:rFonts w:eastAsia="Calibri"/>
                    </w:rPr>
                    <w:t>Giao Châu</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Nhà Ngô tách Châu Giao thành Quảng Châu (Trung Quốc) và Giao Châu (Au Lạc cũ)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Đầu thế kỷ VI</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Giao Châu</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Nhà Lương chia Âu Lạc thành 6 châu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679 – thế kỷ X</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An Nam đô hộ phủ</w:t>
                  </w:r>
                </w:p>
              </w:tc>
              <w:tc>
                <w:tcPr>
                  <w:tcW w:w="294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Calibri"/>
                    </w:rPr>
                  </w:pPr>
                  <w:r>
                    <w:rPr>
                      <w:rFonts w:eastAsia="Calibri"/>
                    </w:rPr>
                    <w:t>Nhà Đường đổi Giao Châu thành An Nam đô hộ phủ và chia Giao Châu thành 12 châu.</w:t>
                  </w:r>
                </w:p>
              </w:tc>
            </w:tr>
          </w:tbl>
          <w:p>
            <w:pPr>
              <w:spacing w:line="276" w:lineRule="auto"/>
            </w:pPr>
          </w:p>
          <w:p>
            <w:pPr>
              <w:spacing w:line="276" w:lineRule="auto"/>
              <w:rPr>
                <w:rFonts w:eastAsia="Calibri"/>
              </w:rPr>
            </w:pPr>
            <w:r>
              <w:t>HS phân tích, nhận xét, đánh giá kết quả.</w:t>
            </w:r>
          </w:p>
          <w:p>
            <w:pPr>
              <w:spacing w:line="276" w:lineRule="auto"/>
              <w:rPr>
                <w:rFonts w:eastAsia="Calibri"/>
              </w:rPr>
            </w:pPr>
          </w:p>
        </w:tc>
      </w:tr>
    </w:tbl>
    <w:p>
      <w:pPr>
        <w:tabs>
          <w:tab w:val="left" w:pos="0"/>
          <w:tab w:val="left" w:pos="120"/>
        </w:tabs>
        <w:spacing w:line="276" w:lineRule="auto"/>
        <w:jc w:val="both"/>
        <w:rPr>
          <w:bCs/>
        </w:rPr>
      </w:pPr>
      <w:r>
        <w:rPr>
          <w:b/>
          <w:bCs/>
          <w:lang w:val="vi-VN"/>
        </w:rPr>
        <w:t xml:space="preserve"> </w:t>
      </w:r>
      <w:r>
        <w:rPr>
          <w:b/>
          <w:bCs/>
        </w:rPr>
        <w:t xml:space="preserve"> </w:t>
      </w:r>
      <w:r>
        <w:rPr>
          <w:b/>
          <w:bCs/>
          <w:lang w:val="vi-VN"/>
        </w:rPr>
        <w:t>Hoạt động tìm tòi mở rộng, vận dụng</w:t>
      </w:r>
    </w:p>
    <w:p>
      <w:pPr>
        <w:spacing w:line="276" w:lineRule="auto"/>
        <w:jc w:val="both"/>
      </w:pPr>
      <w:r>
        <w:t>GV tổ chức cho HS thảo luận nhóm hoàn thành bài tập</w:t>
      </w:r>
    </w:p>
    <w:p>
      <w:pPr>
        <w:spacing w:line="276" w:lineRule="auto"/>
        <w:jc w:val="both"/>
      </w:pPr>
      <w:r>
        <w:rPr>
          <w:i/>
          <w:iCs/>
          <w:lang w:val="vi-VN"/>
        </w:rPr>
        <w:t>Sản phẩm</w:t>
      </w:r>
      <w:r>
        <w:rPr>
          <w:i/>
          <w:iCs/>
        </w:rPr>
        <w:t xml:space="preserve">: </w:t>
      </w:r>
      <w:r>
        <w:t>bài tập nhóm</w:t>
      </w:r>
    </w:p>
    <w:p>
      <w:pPr>
        <w:pStyle w:val="7"/>
        <w:shd w:val="clear" w:color="auto" w:fill="FFFFFF"/>
        <w:spacing w:before="0" w:beforeAutospacing="0" w:after="0" w:afterAutospacing="0" w:line="276" w:lineRule="auto"/>
        <w:jc w:val="both"/>
        <w:outlineLvl w:val="2"/>
        <w:rPr>
          <w:i/>
          <w:iCs/>
          <w:sz w:val="28"/>
          <w:szCs w:val="28"/>
          <w:lang w:eastAsia="vi-VN"/>
        </w:rPr>
      </w:pPr>
      <w:r>
        <w:rPr>
          <w:i/>
          <w:iCs/>
          <w:sz w:val="28"/>
          <w:szCs w:val="28"/>
          <w:lang w:eastAsia="vi-VN"/>
        </w:rPr>
        <w:t>Tổ chức thực hiện:</w:t>
      </w:r>
    </w:p>
    <w:p>
      <w:pPr>
        <w:spacing w:line="276" w:lineRule="auto"/>
        <w:rPr>
          <w:rFonts w:eastAsia="Calibri"/>
        </w:rPr>
      </w:pPr>
      <w:r>
        <w:rPr>
          <w:rFonts w:eastAsia="Calibri"/>
        </w:rPr>
        <w:t>? Chúng ta học tập được gì qua những tấm gương anh hùng đã học?</w:t>
      </w:r>
    </w:p>
    <w:p>
      <w:pPr>
        <w:shd w:val="clear" w:color="auto" w:fill="FFFFFF"/>
        <w:spacing w:line="276" w:lineRule="auto"/>
        <w:ind w:firstLine="720"/>
        <w:jc w:val="both"/>
        <w:rPr>
          <w:bCs/>
        </w:rPr>
      </w:pPr>
      <w:r>
        <w:rPr>
          <w:b/>
          <w:lang w:val="vi-VN"/>
        </w:rPr>
        <w:t>- Thời gian</w:t>
      </w:r>
      <w:r>
        <w:rPr>
          <w:b/>
        </w:rPr>
        <w:t>:</w:t>
      </w:r>
      <w:r>
        <w:t xml:space="preserve"> </w:t>
      </w:r>
    </w:p>
    <w:p>
      <w:pPr>
        <w:shd w:val="clear" w:color="auto" w:fill="FFFFFF"/>
        <w:spacing w:line="276" w:lineRule="auto"/>
        <w:rPr>
          <w:bCs/>
        </w:rPr>
      </w:pPr>
      <w:r>
        <w:rPr>
          <w:bCs/>
          <w:lang w:val="vi-VN"/>
        </w:rPr>
        <w:tab/>
      </w:r>
      <w:r>
        <w:rPr>
          <w:b/>
          <w:bCs/>
          <w:lang w:val="vi-VN"/>
        </w:rPr>
        <w:t>- Dự kiến sản phẩm</w:t>
      </w:r>
      <w:r>
        <w:rPr>
          <w:b/>
          <w:bCs/>
        </w:rPr>
        <w:t xml:space="preserve">: </w:t>
      </w:r>
      <w:r>
        <w:rPr>
          <w:bCs/>
        </w:rPr>
        <w:t>HS trình bày</w:t>
      </w:r>
    </w:p>
    <w:p>
      <w:pPr>
        <w:spacing w:line="276" w:lineRule="auto"/>
        <w:ind w:firstLine="280" w:firstLineChars="100"/>
        <w:jc w:val="both"/>
        <w:rPr>
          <w:bCs/>
        </w:rPr>
      </w:pPr>
      <w:r>
        <w:rPr>
          <w:bCs/>
        </w:rPr>
        <w:t>HƯỚNG DẪN HỌC TẬP Ở NHÀ</w:t>
      </w:r>
    </w:p>
    <w:p>
      <w:pPr>
        <w:shd w:val="clear" w:color="auto" w:fill="FFFFFF"/>
        <w:spacing w:line="276" w:lineRule="auto"/>
        <w:rPr>
          <w:b/>
          <w:bCs/>
          <w:lang w:bidi="th-TH"/>
        </w:rPr>
      </w:pPr>
      <w:r>
        <w:rPr>
          <w:b/>
          <w:bCs/>
          <w:lang w:bidi="th-TH"/>
        </w:rPr>
        <w:t>- GV giao nhiệm vụ cho HS</w:t>
      </w:r>
    </w:p>
    <w:p>
      <w:pPr>
        <w:tabs>
          <w:tab w:val="left" w:pos="0"/>
          <w:tab w:val="left" w:pos="120"/>
        </w:tabs>
        <w:spacing w:line="276" w:lineRule="auto"/>
        <w:jc w:val="both"/>
        <w:rPr>
          <w:color w:val="000000"/>
        </w:rPr>
      </w:pPr>
      <w:r>
        <w:rPr>
          <w:color w:val="000000"/>
          <w:lang w:val="nl-NL"/>
        </w:rPr>
        <w:t>+ Học bài cũ, soạn bài mới và trả lời các câu hỏi</w:t>
      </w:r>
      <w:r>
        <w:rPr>
          <w:color w:val="000000"/>
        </w:rPr>
        <w:t xml:space="preserve"> </w:t>
      </w: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center"/>
        <w:rPr>
          <w:b/>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p>
    <w:p>
      <w:pPr>
        <w:spacing w:line="276" w:lineRule="auto"/>
        <w:jc w:val="left"/>
        <w:rPr>
          <w:rFonts w:hint="default"/>
          <w:b w:val="0"/>
          <w:bCs/>
          <w:lang w:val="vi-VN"/>
        </w:rPr>
      </w:pPr>
      <w:r>
        <w:rPr>
          <w:rFonts w:hint="default"/>
          <w:b w:val="0"/>
          <w:bCs/>
          <w:lang w:val="vi-VN"/>
        </w:rPr>
        <w:t>Tuần 29 + 30</w:t>
      </w:r>
    </w:p>
    <w:p>
      <w:pPr>
        <w:spacing w:line="276" w:lineRule="auto"/>
        <w:jc w:val="center"/>
        <w:rPr>
          <w:rFonts w:hint="default"/>
          <w:b/>
          <w:lang w:val="vi-VN"/>
        </w:rPr>
      </w:pPr>
      <w:r>
        <w:rPr>
          <w:rFonts w:hint="default"/>
          <w:b/>
          <w:lang w:val="vi-VN"/>
        </w:rPr>
        <w:t xml:space="preserve">CUỘC ĐẤU TRANH GIÀNH QUYỀN TỰ CHỦ CỦA HỌ KHÚC, HỌ DƯƠNG </w:t>
      </w:r>
    </w:p>
    <w:p>
      <w:pPr>
        <w:autoSpaceDE w:val="0"/>
        <w:autoSpaceDN w:val="0"/>
        <w:adjustRightInd w:val="0"/>
        <w:spacing w:line="276" w:lineRule="auto"/>
        <w:ind w:right="-84"/>
        <w:jc w:val="both"/>
        <w:rPr>
          <w:b/>
          <w:bCs/>
          <w:lang w:val="pt-BR"/>
        </w:rPr>
      </w:pPr>
      <w:r>
        <w:rPr>
          <w:b/>
          <w:bCs/>
          <w:lang w:val="pt-BR"/>
        </w:rPr>
        <w:t>Thời lượng dạy học: 2 tiết.</w:t>
      </w:r>
    </w:p>
    <w:p>
      <w:pPr>
        <w:autoSpaceDE w:val="0"/>
        <w:autoSpaceDN w:val="0"/>
        <w:adjustRightInd w:val="0"/>
        <w:spacing w:line="276" w:lineRule="auto"/>
        <w:ind w:right="-84"/>
        <w:jc w:val="both"/>
        <w:rPr>
          <w:b/>
          <w:lang w:val="pt-BR"/>
        </w:rPr>
      </w:pPr>
      <w:r>
        <w:rPr>
          <w:b/>
          <w:lang w:val="pt-BR"/>
        </w:rPr>
        <w:t>I. MỤC TIÊU :</w:t>
      </w:r>
    </w:p>
    <w:p>
      <w:pPr>
        <w:spacing w:line="276" w:lineRule="auto"/>
        <w:jc w:val="both"/>
        <w:rPr>
          <w:b/>
          <w:lang w:val="pt-BR"/>
        </w:rPr>
      </w:pPr>
      <w:r>
        <w:rPr>
          <w:b/>
          <w:lang w:val="pt-BR"/>
        </w:rPr>
        <w:t xml:space="preserve">1. Kiến thức: </w:t>
      </w:r>
      <w:r>
        <w:rPr>
          <w:lang w:val="pt-BR"/>
        </w:rPr>
        <w:t>Các kiến thức cần đạt:</w:t>
      </w:r>
    </w:p>
    <w:p>
      <w:pPr>
        <w:autoSpaceDE w:val="0"/>
        <w:autoSpaceDN w:val="0"/>
        <w:adjustRightInd w:val="0"/>
        <w:spacing w:line="276" w:lineRule="auto"/>
        <w:ind w:right="-84"/>
        <w:jc w:val="both"/>
        <w:rPr>
          <w:iCs/>
          <w:lang w:val="pt-BR"/>
        </w:rPr>
      </w:pPr>
      <w:r>
        <w:rPr>
          <w:iCs/>
          <w:lang w:val="pt-BR"/>
        </w:rPr>
        <w:t>- Quá trình đấu tranh giành và giữ quyền tự chủ (hoàn cảnh, diễn biến, kết quả) do Khúc Thừa Dụ, Khúc Hạo, Dương Đình Nghệ lãnh đạo.</w:t>
      </w:r>
    </w:p>
    <w:p>
      <w:pPr>
        <w:autoSpaceDE w:val="0"/>
        <w:autoSpaceDN w:val="0"/>
        <w:adjustRightInd w:val="0"/>
        <w:spacing w:line="276" w:lineRule="auto"/>
        <w:ind w:right="-84"/>
        <w:jc w:val="both"/>
        <w:rPr>
          <w:iCs/>
          <w:lang w:val="pt-BR"/>
        </w:rPr>
      </w:pPr>
      <w:r>
        <w:rPr>
          <w:iCs/>
          <w:lang w:val="pt-BR"/>
        </w:rPr>
        <w:t>- T</w:t>
      </w:r>
      <w:r>
        <w:t>hống kê và đánh giá những chính sách quan trọng của họ Khúc, họ Dương.</w:t>
      </w:r>
    </w:p>
    <w:p>
      <w:pPr>
        <w:autoSpaceDE w:val="0"/>
        <w:autoSpaceDN w:val="0"/>
        <w:adjustRightInd w:val="0"/>
        <w:spacing w:line="276" w:lineRule="auto"/>
        <w:ind w:right="-84"/>
        <w:jc w:val="both"/>
        <w:rPr>
          <w:iCs/>
          <w:lang w:val="pt-BR"/>
        </w:rPr>
      </w:pPr>
      <w:r>
        <w:rPr>
          <w:iCs/>
          <w:lang w:val="pt-BR"/>
        </w:rPr>
        <w:t xml:space="preserve">- </w:t>
      </w:r>
      <w:r>
        <w:rPr>
          <w:iCs/>
        </w:rPr>
        <w:t>Qúa trình chuẩn bị và trận chiến trên sông Bạch Đằng năm 938.</w:t>
      </w:r>
    </w:p>
    <w:p>
      <w:pPr>
        <w:autoSpaceDE w:val="0"/>
        <w:autoSpaceDN w:val="0"/>
        <w:adjustRightInd w:val="0"/>
        <w:spacing w:line="276" w:lineRule="auto"/>
        <w:ind w:right="-84"/>
        <w:jc w:val="both"/>
        <w:rPr>
          <w:iCs/>
          <w:lang w:val="pt-BR"/>
        </w:rPr>
      </w:pPr>
      <w:r>
        <w:rPr>
          <w:iCs/>
          <w:lang w:val="pt-BR"/>
        </w:rPr>
        <w:t>- Đánh giá ý nghĩa, vai trò của chiến thắng trên sông Bạch Đằng năm 938 do Ngô Quyền lãnh đạo đối với nền độc lập, tự chủ lâu dài của dân tộc</w:t>
      </w:r>
    </w:p>
    <w:p>
      <w:pPr>
        <w:autoSpaceDE w:val="0"/>
        <w:autoSpaceDN w:val="0"/>
        <w:adjustRightInd w:val="0"/>
        <w:spacing w:line="276" w:lineRule="auto"/>
        <w:ind w:right="-84"/>
        <w:jc w:val="both"/>
        <w:rPr>
          <w:b/>
          <w:iCs/>
          <w:lang w:val="pt-BR"/>
        </w:rPr>
      </w:pPr>
      <w:r>
        <w:rPr>
          <w:b/>
          <w:iCs/>
          <w:lang w:val="pt-BR"/>
        </w:rPr>
        <w:t>2. Năng lực:</w:t>
      </w:r>
    </w:p>
    <w:p>
      <w:pPr>
        <w:spacing w:line="276" w:lineRule="auto"/>
        <w:jc w:val="both"/>
        <w:rPr>
          <w:lang w:val="pt-BR"/>
        </w:rPr>
      </w:pPr>
      <w:r>
        <w:rPr>
          <w:lang w:val="pt-BR"/>
        </w:rPr>
        <w:t>- Bồi dưỡng kỹ năng tìm kiếm thông tin</w:t>
      </w:r>
      <w:r>
        <w:rPr>
          <w:iCs/>
          <w:lang w:val="pt-BR"/>
        </w:rPr>
        <w:t>. Nhận xét, đánh giá, rút ra bài học kinh nghiệm.</w:t>
      </w:r>
    </w:p>
    <w:p>
      <w:pPr>
        <w:tabs>
          <w:tab w:val="left" w:pos="3488"/>
        </w:tabs>
        <w:spacing w:line="276" w:lineRule="auto"/>
        <w:jc w:val="both"/>
        <w:rPr>
          <w:lang w:val="pt-BR"/>
        </w:rPr>
      </w:pPr>
      <w:r>
        <w:rPr>
          <w:lang w:val="pt-BR"/>
        </w:rPr>
        <w:t xml:space="preserve">- Lập niên biểu </w:t>
      </w:r>
    </w:p>
    <w:p>
      <w:pPr>
        <w:tabs>
          <w:tab w:val="left" w:pos="3488"/>
        </w:tabs>
        <w:spacing w:line="276" w:lineRule="auto"/>
        <w:jc w:val="both"/>
        <w:rPr>
          <w:b/>
          <w:lang w:val="pt-BR"/>
        </w:rPr>
      </w:pPr>
      <w:r>
        <w:rPr>
          <w:lang w:val="pt-BR"/>
        </w:rPr>
        <w:t>- Phân tích, so sánh, đánh giá, nhận xét.</w:t>
      </w:r>
    </w:p>
    <w:p>
      <w:pPr>
        <w:spacing w:line="276" w:lineRule="auto"/>
        <w:jc w:val="both"/>
        <w:rPr>
          <w:b/>
          <w:iCs/>
          <w:lang w:val="pt-BR"/>
        </w:rPr>
      </w:pPr>
      <w:r>
        <w:rPr>
          <w:b/>
          <w:iCs/>
          <w:lang w:val="pt-BR"/>
        </w:rPr>
        <w:t>3. Phẩm chất:</w:t>
      </w:r>
    </w:p>
    <w:p>
      <w:pPr>
        <w:spacing w:line="276" w:lineRule="auto"/>
        <w:jc w:val="both"/>
        <w:rPr>
          <w:lang w:val="nl-NL"/>
        </w:rPr>
      </w:pPr>
      <w:r>
        <w:rPr>
          <w:lang w:val="nl-NL"/>
        </w:rPr>
        <w:t xml:space="preserve">- Giáo dục lòng biết ơn tổ tiên, những người mở đầu và bảo vệ công cuộc giành chủ quyền hoàn toàn cho đất nước, kết thúc thời kỳ hơn 1000 năm bị phong kiến Trung Quốc đô hộ. </w:t>
      </w:r>
    </w:p>
    <w:p>
      <w:pPr>
        <w:spacing w:line="276" w:lineRule="auto"/>
        <w:jc w:val="both"/>
      </w:pPr>
      <w:r>
        <w:rPr>
          <w:b/>
        </w:rPr>
        <w:t>A. HOẠT ĐỘNG KHỞI ĐỘNG</w:t>
      </w:r>
    </w:p>
    <w:p>
      <w:pPr>
        <w:tabs>
          <w:tab w:val="left" w:pos="3488"/>
        </w:tabs>
        <w:spacing w:line="276" w:lineRule="auto"/>
        <w:jc w:val="left"/>
        <w:rPr>
          <w:i/>
        </w:rPr>
      </w:pPr>
      <w:r>
        <w:t xml:space="preserve">      </w:t>
      </w:r>
      <w:r>
        <w:rPr>
          <w:rFonts w:hint="default"/>
          <w:lang w:val="vi-VN"/>
        </w:rPr>
        <w:t>_ Tổ chức trò chơi “ Rung chuông vàng”</w:t>
      </w:r>
      <w:r>
        <w:t xml:space="preserve">      </w:t>
      </w:r>
    </w:p>
    <w:p>
      <w:pPr>
        <w:spacing w:line="276" w:lineRule="auto"/>
        <w:jc w:val="both"/>
        <w:rPr>
          <w:b/>
        </w:rPr>
      </w:pPr>
      <w:r>
        <w:rPr>
          <w:b/>
        </w:rPr>
        <w:t>B. HOẠT ĐỘNG HÌNH THÀNH KIẾN THỨC</w:t>
      </w:r>
    </w:p>
    <w:p>
      <w:pPr>
        <w:spacing w:line="276" w:lineRule="auto"/>
        <w:jc w:val="both"/>
        <w:rPr>
          <w:b/>
          <w:bCs/>
        </w:rPr>
      </w:pPr>
      <w:r>
        <w:rPr>
          <w:b/>
          <w:u w:val="single"/>
        </w:rPr>
        <w:t xml:space="preserve">Nội dung </w:t>
      </w:r>
      <w:r>
        <w:rPr>
          <w:b/>
        </w:rPr>
        <w:t xml:space="preserve">: </w:t>
      </w:r>
      <w:r>
        <w:rPr>
          <w:b/>
          <w:bCs/>
        </w:rPr>
        <w:t xml:space="preserve">Cuộc đấu tranh giành  quyền tự chủ của họ Khúc, họ Dương </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noWrap w:val="0"/>
            <w:vAlign w:val="top"/>
          </w:tcPr>
          <w:p>
            <w:pPr>
              <w:tabs>
                <w:tab w:val="left" w:pos="3488"/>
              </w:tabs>
              <w:spacing w:line="276" w:lineRule="auto"/>
              <w:jc w:val="center"/>
              <w:rPr>
                <w:rFonts w:hint="default"/>
                <w:b/>
                <w:lang w:val="vi-VN"/>
              </w:rPr>
            </w:pPr>
            <w:r>
              <w:rPr>
                <w:b/>
              </w:rPr>
              <w:t xml:space="preserve">Hoạt động </w:t>
            </w:r>
            <w:r>
              <w:rPr>
                <w:rFonts w:hint="default"/>
                <w:b/>
                <w:lang w:val="vi-VN"/>
              </w:rPr>
              <w:t>giáo viên</w:t>
            </w:r>
          </w:p>
        </w:tc>
        <w:tc>
          <w:tcPr>
            <w:tcW w:w="3686" w:type="dxa"/>
            <w:noWrap w:val="0"/>
            <w:vAlign w:val="top"/>
          </w:tcPr>
          <w:p>
            <w:pPr>
              <w:tabs>
                <w:tab w:val="left" w:pos="3488"/>
              </w:tabs>
              <w:spacing w:line="276" w:lineRule="auto"/>
              <w:jc w:val="center"/>
              <w:rPr>
                <w:rFonts w:hint="default"/>
                <w:b/>
                <w:lang w:val="vi-VN"/>
              </w:rPr>
            </w:pPr>
            <w:r>
              <w:rPr>
                <w:rFonts w:hint="default"/>
                <w:b/>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noWrap w:val="0"/>
            <w:vAlign w:val="top"/>
          </w:tcPr>
          <w:p>
            <w:pPr>
              <w:spacing w:line="276" w:lineRule="auto"/>
              <w:jc w:val="both"/>
              <w:rPr>
                <w:b/>
                <w:lang w:val="nl-NL"/>
              </w:rPr>
            </w:pPr>
            <w:r>
              <w:rPr>
                <w:b/>
                <w:i/>
              </w:rPr>
              <w:t>Hoạt động 1:</w:t>
            </w:r>
            <w:r>
              <w:rPr>
                <w:b/>
                <w:lang w:val="nl-NL"/>
              </w:rPr>
              <w:t xml:space="preserve"> Khúc Thừa Dụ dựng quyền tự chủ</w:t>
            </w:r>
          </w:p>
          <w:p>
            <w:pPr>
              <w:spacing w:line="276" w:lineRule="auto"/>
              <w:jc w:val="both"/>
              <w:rPr>
                <w:rFonts w:hint="default"/>
                <w:b/>
                <w:lang w:val="vi-VN"/>
              </w:rPr>
            </w:pPr>
            <w:r>
              <w:rPr>
                <w:rFonts w:hint="default"/>
                <w:b/>
                <w:lang w:val="vi-VN"/>
              </w:rPr>
              <w:t>- Hoạt động cá nhân</w:t>
            </w:r>
          </w:p>
          <w:p>
            <w:pPr>
              <w:spacing w:line="276" w:lineRule="auto"/>
              <w:jc w:val="both"/>
              <w:rPr>
                <w:b/>
                <w:i/>
              </w:rPr>
            </w:pPr>
            <w:r>
              <w:rPr>
                <w:b/>
                <w:i/>
              </w:rPr>
              <w:t xml:space="preserve"> </w:t>
            </w:r>
          </w:p>
          <w:p>
            <w:pPr>
              <w:spacing w:line="276" w:lineRule="auto"/>
              <w:jc w:val="both"/>
              <w:rPr>
                <w:lang w:val="nl-NL"/>
              </w:rPr>
            </w:pPr>
            <w:r>
              <w:t xml:space="preserve"> GV đặt câu hỏi: </w:t>
            </w:r>
            <w:r>
              <w:rPr>
                <w:lang w:val="nl-NL"/>
              </w:rPr>
              <w:t xml:space="preserve">từ cuối thế kỷ IX, tình hình ở Trung Quốc gặp khó khăn gì?  </w:t>
            </w:r>
          </w:p>
          <w:p>
            <w:pPr>
              <w:spacing w:line="276" w:lineRule="auto"/>
              <w:jc w:val="both"/>
              <w:rPr>
                <w:lang w:val="nl-NL"/>
              </w:rPr>
            </w:pPr>
          </w:p>
          <w:p>
            <w:pPr>
              <w:spacing w:line="276" w:lineRule="auto"/>
              <w:jc w:val="both"/>
              <w:rPr>
                <w:lang w:val="nl-NL"/>
              </w:rPr>
            </w:pPr>
            <w:r>
              <w:rPr>
                <w:lang w:val="nl-NL"/>
              </w:rPr>
              <w:t xml:space="preserve"> Em biết gì về Khúc Thừa Dụ?</w:t>
            </w:r>
          </w:p>
          <w:p>
            <w:pPr>
              <w:spacing w:line="276" w:lineRule="auto"/>
              <w:jc w:val="both"/>
              <w:rPr>
                <w:lang w:val="nl-NL"/>
              </w:rPr>
            </w:pPr>
          </w:p>
          <w:p>
            <w:pPr>
              <w:spacing w:line="276" w:lineRule="auto"/>
              <w:jc w:val="both"/>
              <w:rPr>
                <w:lang w:val="nl-NL"/>
              </w:rPr>
            </w:pPr>
            <w:r>
              <w:rPr>
                <w:lang w:val="nl-NL"/>
              </w:rPr>
              <w:t xml:space="preserve">- Trong hoàn cảnh nào Khúc Thừa Dụ dựng quyền tự chủ?  </w:t>
            </w:r>
          </w:p>
          <w:p>
            <w:pPr>
              <w:spacing w:line="276" w:lineRule="auto"/>
              <w:jc w:val="both"/>
              <w:rPr>
                <w:lang w:val="nl-NL"/>
              </w:rPr>
            </w:pPr>
          </w:p>
          <w:p>
            <w:pPr>
              <w:spacing w:line="276" w:lineRule="auto"/>
              <w:jc w:val="both"/>
              <w:rPr>
                <w:lang w:val="nl-NL"/>
              </w:rPr>
            </w:pPr>
            <w:r>
              <w:rPr>
                <w:lang w:val="nl-NL"/>
              </w:rPr>
              <w:t xml:space="preserve">- Theo em việc nhà Đường phong Khúc Thừa Dụ làm Tiết độ sứ có ý nghĩa như thế nào?  </w:t>
            </w:r>
          </w:p>
          <w:p>
            <w:pPr>
              <w:spacing w:line="276" w:lineRule="auto"/>
              <w:jc w:val="both"/>
              <w:rPr>
                <w:lang w:val="nl-NL"/>
              </w:rPr>
            </w:pPr>
          </w:p>
          <w:p>
            <w:pPr>
              <w:spacing w:line="276" w:lineRule="auto"/>
              <w:jc w:val="both"/>
              <w:rPr>
                <w:lang w:val="nl-NL"/>
              </w:rPr>
            </w:pPr>
            <w:r>
              <w:rPr>
                <w:lang w:val="nl-NL"/>
              </w:rPr>
              <w:t xml:space="preserve">- Sau khi Khúc Thừa Dụ mất, Khúc Hạo lên thay đã xây dựng đất nước theo đường lối nào?  </w:t>
            </w:r>
          </w:p>
          <w:p>
            <w:pPr>
              <w:spacing w:line="276" w:lineRule="auto"/>
              <w:jc w:val="both"/>
              <w:rPr>
                <w:lang w:val="nl-NL"/>
              </w:rPr>
            </w:pPr>
          </w:p>
          <w:p>
            <w:pPr>
              <w:spacing w:line="276" w:lineRule="auto"/>
              <w:jc w:val="both"/>
              <w:rPr>
                <w:rFonts w:hint="default"/>
                <w:lang w:val="vi-VN"/>
              </w:rPr>
            </w:pPr>
            <w:r>
              <w:rPr>
                <w:rFonts w:hint="default"/>
                <w:lang w:val="vi-VN"/>
              </w:rPr>
              <w:t>Tổ chức thảo luận nhóm cặp</w:t>
            </w:r>
          </w:p>
          <w:p>
            <w:pPr>
              <w:spacing w:line="276" w:lineRule="auto"/>
              <w:jc w:val="both"/>
              <w:rPr>
                <w:lang w:val="nl-NL"/>
              </w:rPr>
            </w:pPr>
            <w:r>
              <w:rPr>
                <w:lang w:val="nl-NL"/>
              </w:rPr>
              <w:t>- Hãy nêu những việc làm của Khúc Hạo? Những việc làm của Khúc Hạo nhằm mục đích gì? Đánh giá, nhận xét những việc làm của Khúc Hạo?</w:t>
            </w:r>
          </w:p>
          <w:p>
            <w:pPr>
              <w:spacing w:line="276" w:lineRule="auto"/>
              <w:jc w:val="both"/>
            </w:pPr>
          </w:p>
          <w:p>
            <w:pPr>
              <w:spacing w:line="276" w:lineRule="auto"/>
              <w:jc w:val="both"/>
            </w:pPr>
            <w:r>
              <w:t>Gv chuẩn kiến thức</w:t>
            </w:r>
          </w:p>
          <w:p>
            <w:pPr>
              <w:spacing w:line="276" w:lineRule="auto"/>
              <w:jc w:val="both"/>
              <w:rPr>
                <w:lang w:val="nl-NL"/>
              </w:rPr>
            </w:pPr>
          </w:p>
          <w:p>
            <w:pPr>
              <w:spacing w:line="276" w:lineRule="auto"/>
              <w:jc w:val="both"/>
            </w:pPr>
            <w:r>
              <w:rPr>
                <w:lang w:val="nl-NL"/>
              </w:rPr>
              <w:sym w:font="Wingdings" w:char="F0E0"/>
            </w:r>
            <w:r>
              <w:rPr>
                <w:lang w:val="nl-NL"/>
              </w:rPr>
              <w:t xml:space="preserve"> Tiết độ sứ: là chức quan cai quản một đơn vị hành chính lớn gồm nhiều châu, quận.  </w:t>
            </w:r>
          </w:p>
          <w:p>
            <w:pPr>
              <w:spacing w:line="276" w:lineRule="auto"/>
              <w:jc w:val="both"/>
              <w:rPr>
                <w:lang w:val="nl-NL"/>
              </w:rPr>
            </w:pPr>
            <w:r>
              <w:t>- L</w:t>
            </w:r>
            <w:r>
              <w:rPr>
                <w:lang w:val="nl-NL"/>
              </w:rPr>
              <w:t xml:space="preserve">à chức quan của nhà Đường đối với An Nam, nay phong cho Khúc Thừa Dụ để chứng tỏ An Nam vẫn thuộc nhà Đường. </w:t>
            </w:r>
          </w:p>
          <w:p>
            <w:pPr>
              <w:spacing w:line="276" w:lineRule="auto"/>
              <w:jc w:val="both"/>
              <w:rPr>
                <w:lang w:val="nl-NL"/>
              </w:rPr>
            </w:pPr>
          </w:p>
          <w:p>
            <w:pPr>
              <w:spacing w:line="276" w:lineRule="auto"/>
              <w:jc w:val="both"/>
              <w:rPr>
                <w:b/>
              </w:rPr>
            </w:pPr>
            <w:r>
              <w:rPr>
                <w:b/>
                <w:lang w:val="nl-NL"/>
              </w:rPr>
              <w:t>Liên hệ chính sách an dân của nhà nước ta hiện nay.</w:t>
            </w:r>
          </w:p>
          <w:p>
            <w:pPr>
              <w:spacing w:line="276" w:lineRule="auto"/>
              <w:jc w:val="both"/>
              <w:rPr>
                <w:b/>
                <w:i/>
              </w:rPr>
            </w:pPr>
            <w:r>
              <w:rPr>
                <w:b/>
                <w:lang w:val="nl-NL"/>
              </w:rPr>
              <w:t>Hoạt động 2: Dương Đình Nghệ chống quân xâm lược Nam Hán (930 – 931)</w:t>
            </w:r>
            <w:r>
              <w:rPr>
                <w:b/>
                <w:i/>
              </w:rPr>
              <w:t xml:space="preserve"> (thảo luận nhóm)</w:t>
            </w:r>
          </w:p>
          <w:p>
            <w:pPr>
              <w:spacing w:line="276" w:lineRule="auto"/>
              <w:jc w:val="both"/>
            </w:pPr>
            <w:r>
              <w:rPr>
                <w:rFonts w:hint="default"/>
                <w:lang w:val="vi-VN"/>
              </w:rPr>
              <w:t xml:space="preserve">+ Nhóm 1 : </w:t>
            </w:r>
            <w:r>
              <w:t>Nước Nam Hán được thành lập trong bối cảnh như thế nào?</w:t>
            </w:r>
          </w:p>
          <w:p>
            <w:pPr>
              <w:spacing w:line="276" w:lineRule="auto"/>
              <w:jc w:val="both"/>
            </w:pPr>
          </w:p>
          <w:p>
            <w:pPr>
              <w:spacing w:line="276" w:lineRule="auto"/>
              <w:jc w:val="both"/>
              <w:rPr>
                <w:lang w:val="nl-NL"/>
              </w:rPr>
            </w:pPr>
            <w:r>
              <w:rPr>
                <w:rFonts w:hint="default"/>
                <w:lang w:val="vi-VN"/>
              </w:rPr>
              <w:t>+ Nhóm 2 :</w:t>
            </w:r>
            <w:r>
              <w:rPr>
                <w:lang w:val="nl-NL"/>
              </w:rPr>
              <w:t xml:space="preserve"> Khi biết nhà Nam Hán có ý định xâm lược nước ta, Khúc Hạo đã đối phó như thế nào? Sự việc này nhằm mục đích gì? </w:t>
            </w:r>
          </w:p>
          <w:p>
            <w:pPr>
              <w:spacing w:line="276" w:lineRule="auto"/>
              <w:jc w:val="both"/>
              <w:rPr>
                <w:lang w:val="nl-NL"/>
              </w:rPr>
            </w:pPr>
          </w:p>
          <w:p>
            <w:pPr>
              <w:spacing w:line="276" w:lineRule="auto"/>
              <w:jc w:val="both"/>
              <w:rPr>
                <w:lang w:val="nl-NL"/>
              </w:rPr>
            </w:pPr>
            <w:r>
              <w:rPr>
                <w:rFonts w:hint="default"/>
                <w:lang w:val="vi-VN"/>
              </w:rPr>
              <w:t>+ Nhóm 1 :</w:t>
            </w:r>
            <w:r>
              <w:rPr>
                <w:lang w:val="nl-NL"/>
              </w:rPr>
              <w:t xml:space="preserve">Sau khi Khúc Hạo mất, Khúc Thừa Mỹ đã đối phó với nhà Nam Hán như thế nào? </w:t>
            </w:r>
          </w:p>
          <w:p>
            <w:pPr>
              <w:spacing w:line="276" w:lineRule="auto"/>
              <w:jc w:val="both"/>
              <w:rPr>
                <w:lang w:val="nl-NL"/>
              </w:rPr>
            </w:pPr>
          </w:p>
          <w:p>
            <w:pPr>
              <w:spacing w:line="276" w:lineRule="auto"/>
              <w:jc w:val="both"/>
              <w:rPr>
                <w:lang w:val="nl-NL"/>
              </w:rPr>
            </w:pPr>
            <w:r>
              <w:rPr>
                <w:rFonts w:hint="default"/>
                <w:lang w:val="vi-VN"/>
              </w:rPr>
              <w:t xml:space="preserve">+ Nhóm 2 : </w:t>
            </w:r>
            <w:r>
              <w:rPr>
                <w:lang w:val="nl-NL"/>
              </w:rPr>
              <w:t>Năm 930, nhà Nam Hán đã vin vào cớ gì để xâm lược nước ta? Kết quả như thế nào?</w:t>
            </w:r>
            <w:r>
              <w:rPr>
                <w:i/>
                <w:lang w:val="nl-NL"/>
              </w:rPr>
              <w:t xml:space="preserve"> </w:t>
            </w:r>
            <w:r>
              <w:rPr>
                <w:lang w:val="nl-NL"/>
              </w:rPr>
              <w:t xml:space="preserve"> Nền tự chủ của ta có được bảo vệ và giữ vững không?  </w:t>
            </w:r>
          </w:p>
          <w:p>
            <w:pPr>
              <w:spacing w:line="276" w:lineRule="auto"/>
              <w:jc w:val="both"/>
              <w:rPr>
                <w:lang w:val="nl-NL"/>
              </w:rPr>
            </w:pPr>
          </w:p>
          <w:p>
            <w:pPr>
              <w:spacing w:line="276" w:lineRule="auto"/>
              <w:jc w:val="both"/>
              <w:rPr>
                <w:lang w:val="nl-NL"/>
              </w:rPr>
            </w:pPr>
          </w:p>
          <w:p>
            <w:pPr>
              <w:spacing w:line="276" w:lineRule="auto"/>
              <w:jc w:val="both"/>
              <w:rPr>
                <w:lang w:val="nl-NL"/>
              </w:rPr>
            </w:pPr>
          </w:p>
          <w:p>
            <w:pPr>
              <w:spacing w:line="276" w:lineRule="auto"/>
              <w:jc w:val="both"/>
              <w:rPr>
                <w:rFonts w:hint="default"/>
                <w:lang w:val="vi-VN"/>
              </w:rPr>
            </w:pPr>
            <w:r>
              <w:rPr>
                <w:rFonts w:hint="default"/>
                <w:lang w:val="vi-VN"/>
              </w:rPr>
              <w:t xml:space="preserve">Hoạt động cá nhân </w:t>
            </w:r>
          </w:p>
          <w:p>
            <w:pPr>
              <w:spacing w:line="276" w:lineRule="auto"/>
              <w:jc w:val="both"/>
              <w:rPr>
                <w:lang w:val="nl-NL"/>
              </w:rPr>
            </w:pPr>
            <w:r>
              <w:rPr>
                <w:lang w:val="nl-NL"/>
              </w:rPr>
              <w:t>- Dựa SGK hãy tường thuật diễn biến của cuộc kháng chiến chống quân Nam Hán lần nhất?</w:t>
            </w:r>
          </w:p>
          <w:p>
            <w:pPr>
              <w:spacing w:line="276" w:lineRule="auto"/>
              <w:jc w:val="both"/>
              <w:rPr>
                <w:lang w:val="nl-NL"/>
              </w:rPr>
            </w:pPr>
          </w:p>
          <w:p>
            <w:pPr>
              <w:spacing w:line="276" w:lineRule="auto"/>
              <w:jc w:val="both"/>
            </w:pPr>
            <w:r>
              <w:rPr>
                <w:lang w:val="nl-NL"/>
              </w:rPr>
              <w:t xml:space="preserve">- </w:t>
            </w:r>
            <w:r>
              <w:t>So sánh  cuộc đấu tranh chống quân xâm lược của họ Khúc và họ Dương về thời gian, địa bàn?</w:t>
            </w:r>
          </w:p>
          <w:p>
            <w:pPr>
              <w:spacing w:line="276" w:lineRule="auto"/>
              <w:jc w:val="both"/>
            </w:pPr>
          </w:p>
          <w:p>
            <w:pPr>
              <w:spacing w:line="276" w:lineRule="auto"/>
              <w:jc w:val="both"/>
            </w:pPr>
            <w:r>
              <w:t xml:space="preserve"> Gv chuẩn kiến thức.</w:t>
            </w:r>
          </w:p>
          <w:p>
            <w:pPr>
              <w:spacing w:line="276" w:lineRule="auto"/>
              <w:jc w:val="both"/>
              <w:rPr>
                <w:bCs/>
              </w:rPr>
            </w:pPr>
          </w:p>
          <w:p>
            <w:pPr>
              <w:spacing w:line="276" w:lineRule="auto"/>
              <w:jc w:val="both"/>
              <w:rPr>
                <w:rFonts w:hint="default"/>
                <w:bCs/>
                <w:lang w:val="vi-VN"/>
              </w:rPr>
            </w:pPr>
            <w:r>
              <w:rPr>
                <w:rFonts w:hint="default"/>
                <w:bCs/>
                <w:lang w:val="vi-VN"/>
              </w:rPr>
              <w:t>* Củng cố : Yêu cầu các nhóm trả lời câu hỏi cuối mục</w:t>
            </w:r>
          </w:p>
          <w:p>
            <w:pPr>
              <w:spacing w:line="276" w:lineRule="auto"/>
              <w:jc w:val="both"/>
              <w:rPr>
                <w:rFonts w:hint="default"/>
                <w:bCs/>
                <w:lang w:val="vi-VN"/>
              </w:rPr>
            </w:pPr>
          </w:p>
          <w:p>
            <w:pPr>
              <w:spacing w:line="276" w:lineRule="auto"/>
              <w:jc w:val="both"/>
              <w:rPr>
                <w:rFonts w:hint="default"/>
                <w:bCs/>
                <w:lang w:val="vi-VN"/>
              </w:rPr>
            </w:pPr>
            <w:r>
              <w:rPr>
                <w:rFonts w:hint="default"/>
                <w:bCs/>
                <w:lang w:val="vi-VN"/>
              </w:rPr>
              <w:t>* Dặn dò : Học bài, chuẩn bị bài mới</w:t>
            </w:r>
          </w:p>
        </w:tc>
        <w:tc>
          <w:tcPr>
            <w:tcW w:w="3686" w:type="dxa"/>
            <w:noWrap w:val="0"/>
            <w:vAlign w:val="top"/>
          </w:tcPr>
          <w:p>
            <w:pPr>
              <w:spacing w:line="276" w:lineRule="auto"/>
              <w:jc w:val="both"/>
              <w:rPr>
                <w:b/>
                <w:lang w:val="nl-NL"/>
              </w:rPr>
            </w:pPr>
          </w:p>
          <w:p>
            <w:pPr>
              <w:spacing w:line="276" w:lineRule="auto"/>
              <w:jc w:val="both"/>
              <w:rPr>
                <w:b/>
                <w:lang w:val="nl-NL"/>
              </w:rPr>
            </w:pPr>
          </w:p>
          <w:p>
            <w:pPr>
              <w:spacing w:line="276" w:lineRule="auto"/>
              <w:jc w:val="both"/>
              <w:rPr>
                <w:b/>
                <w:lang w:val="nl-NL"/>
              </w:rPr>
            </w:pPr>
          </w:p>
          <w:p>
            <w:pPr>
              <w:spacing w:line="276" w:lineRule="auto"/>
              <w:jc w:val="both"/>
              <w:rPr>
                <w:rFonts w:hint="default"/>
                <w:b w:val="0"/>
                <w:bCs/>
                <w:lang w:val="vi-VN"/>
              </w:rPr>
            </w:pPr>
            <w:r>
              <w:rPr>
                <w:rFonts w:hint="default"/>
                <w:b w:val="0"/>
                <w:bCs/>
                <w:lang w:val="vi-VN"/>
              </w:rPr>
              <w:t>- Học sinh lắng nghe</w:t>
            </w:r>
          </w:p>
          <w:p>
            <w:pPr>
              <w:spacing w:line="276" w:lineRule="auto"/>
              <w:jc w:val="both"/>
              <w:rPr>
                <w:b/>
                <w:lang w:val="nl-NL"/>
              </w:rPr>
            </w:pPr>
          </w:p>
          <w:p>
            <w:pPr>
              <w:spacing w:line="276" w:lineRule="auto"/>
              <w:jc w:val="both"/>
              <w:rPr>
                <w:b/>
                <w:lang w:val="nl-NL"/>
              </w:rPr>
            </w:pPr>
          </w:p>
          <w:p>
            <w:pPr>
              <w:spacing w:line="276" w:lineRule="auto"/>
              <w:jc w:val="both"/>
              <w:rPr>
                <w:rFonts w:hint="default"/>
                <w:b/>
                <w:lang w:val="vi-VN"/>
              </w:rPr>
            </w:pPr>
            <w:r>
              <w:rPr>
                <w:rFonts w:hint="default"/>
                <w:b/>
                <w:lang w:val="vi-VN"/>
              </w:rPr>
              <w:t xml:space="preserve">- </w:t>
            </w:r>
            <w:r>
              <w:rPr>
                <w:rFonts w:hint="default"/>
                <w:b w:val="0"/>
                <w:bCs/>
                <w:lang w:val="vi-VN"/>
              </w:rPr>
              <w:t>Học sinh trả lời</w:t>
            </w:r>
          </w:p>
          <w:p>
            <w:pPr>
              <w:spacing w:line="276" w:lineRule="auto"/>
              <w:jc w:val="both"/>
              <w:rPr>
                <w:b/>
                <w:lang w:val="nl-NL"/>
              </w:rPr>
            </w:pPr>
          </w:p>
          <w:p>
            <w:pPr>
              <w:spacing w:line="276" w:lineRule="auto"/>
              <w:jc w:val="both"/>
              <w:rPr>
                <w:b/>
                <w:lang w:val="nl-NL"/>
              </w:rPr>
            </w:pPr>
          </w:p>
          <w:p>
            <w:pPr>
              <w:spacing w:line="276" w:lineRule="auto"/>
              <w:jc w:val="both"/>
              <w:rPr>
                <w:rFonts w:hint="default"/>
                <w:b w:val="0"/>
                <w:bCs/>
                <w:lang w:val="vi-VN"/>
              </w:rPr>
            </w:pPr>
            <w:r>
              <w:rPr>
                <w:rFonts w:hint="default"/>
                <w:b/>
                <w:lang w:val="vi-VN"/>
              </w:rPr>
              <w:t xml:space="preserve">- </w:t>
            </w:r>
            <w:r>
              <w:rPr>
                <w:rFonts w:hint="default"/>
                <w:b w:val="0"/>
                <w:bCs/>
                <w:lang w:val="vi-VN"/>
              </w:rPr>
              <w:t>Học sinh hoạt động cá nhân</w:t>
            </w:r>
          </w:p>
          <w:p>
            <w:pPr>
              <w:spacing w:line="276" w:lineRule="auto"/>
              <w:jc w:val="both"/>
              <w:rPr>
                <w:b w:val="0"/>
                <w:bCs/>
                <w:lang w:val="nl-NL"/>
              </w:rPr>
            </w:pPr>
          </w:p>
          <w:p>
            <w:pPr>
              <w:spacing w:line="276" w:lineRule="auto"/>
              <w:jc w:val="both"/>
              <w:rPr>
                <w:b/>
                <w:lang w:val="nl-NL"/>
              </w:rPr>
            </w:pPr>
          </w:p>
          <w:p>
            <w:pPr>
              <w:spacing w:line="276" w:lineRule="auto"/>
              <w:jc w:val="both"/>
              <w:rPr>
                <w:b/>
                <w:lang w:val="nl-NL"/>
              </w:rPr>
            </w:pPr>
          </w:p>
          <w:p>
            <w:pPr>
              <w:spacing w:line="276" w:lineRule="auto"/>
              <w:jc w:val="both"/>
              <w:rPr>
                <w:b/>
                <w:lang w:val="nl-NL"/>
              </w:rPr>
            </w:pPr>
          </w:p>
          <w:p>
            <w:pPr>
              <w:spacing w:line="276" w:lineRule="auto"/>
              <w:jc w:val="both"/>
              <w:rPr>
                <w:rFonts w:hint="default"/>
                <w:b w:val="0"/>
                <w:bCs/>
                <w:lang w:val="vi-VN"/>
              </w:rPr>
            </w:pPr>
            <w:r>
              <w:rPr>
                <w:rFonts w:hint="default"/>
                <w:b w:val="0"/>
                <w:bCs/>
                <w:lang w:val="vi-VN"/>
              </w:rPr>
              <w:t>- Học sinh lắng nghe</w:t>
            </w:r>
          </w:p>
          <w:p>
            <w:pPr>
              <w:spacing w:line="276" w:lineRule="auto"/>
              <w:jc w:val="both"/>
              <w:rPr>
                <w:b/>
                <w:lang w:val="nl-NL"/>
              </w:rPr>
            </w:pPr>
          </w:p>
          <w:p>
            <w:pPr>
              <w:spacing w:line="276" w:lineRule="auto"/>
              <w:jc w:val="both"/>
              <w:rPr>
                <w:b/>
                <w:lang w:val="nl-NL"/>
              </w:rPr>
            </w:pPr>
          </w:p>
          <w:p>
            <w:pPr>
              <w:spacing w:line="276" w:lineRule="auto"/>
              <w:jc w:val="both"/>
              <w:rPr>
                <w:rFonts w:hint="default"/>
                <w:b/>
                <w:lang w:val="vi-VN"/>
              </w:rPr>
            </w:pPr>
            <w:r>
              <w:rPr>
                <w:rFonts w:hint="default"/>
                <w:b/>
                <w:lang w:val="vi-VN"/>
              </w:rPr>
              <w:t xml:space="preserve">- </w:t>
            </w:r>
            <w:r>
              <w:rPr>
                <w:rFonts w:hint="default"/>
                <w:b w:val="0"/>
                <w:bCs/>
                <w:lang w:val="vi-VN"/>
              </w:rPr>
              <w:t>Học sinh trả lời</w:t>
            </w:r>
          </w:p>
          <w:p>
            <w:pPr>
              <w:spacing w:line="276" w:lineRule="auto"/>
              <w:jc w:val="both"/>
              <w:rPr>
                <w:lang w:val="nl-NL"/>
              </w:rPr>
            </w:pPr>
          </w:p>
          <w:p>
            <w:pPr>
              <w:spacing w:line="276" w:lineRule="auto"/>
              <w:jc w:val="both"/>
              <w:rPr>
                <w:rFonts w:hint="default"/>
                <w:lang w:val="vi-VN"/>
              </w:rPr>
            </w:pPr>
            <w:r>
              <w:rPr>
                <w:rFonts w:hint="default"/>
                <w:lang w:val="vi-VN"/>
              </w:rPr>
              <w:t>- Học sinh thực hiện theo nhóm</w:t>
            </w:r>
          </w:p>
          <w:p>
            <w:pPr>
              <w:spacing w:line="276" w:lineRule="auto"/>
              <w:jc w:val="both"/>
              <w:rPr>
                <w:rFonts w:hint="default"/>
                <w:lang w:val="vi-VN"/>
              </w:rPr>
            </w:pPr>
          </w:p>
          <w:p>
            <w:pPr>
              <w:spacing w:line="276" w:lineRule="auto"/>
              <w:jc w:val="both"/>
            </w:pPr>
            <w:r>
              <w:t xml:space="preserve"> HS trao đổi nhóm để trả lời, nhóm khác bổ sung.</w:t>
            </w:r>
          </w:p>
          <w:p>
            <w:pPr>
              <w:spacing w:line="276" w:lineRule="auto"/>
              <w:jc w:val="both"/>
            </w:pPr>
            <w:r>
              <w:t xml:space="preserve"> </w:t>
            </w: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r>
              <w:rPr>
                <w:rFonts w:hint="default"/>
                <w:lang w:val="vi-VN"/>
              </w:rPr>
              <w:t>- Học sinh lắng nghe</w:t>
            </w: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r>
              <w:rPr>
                <w:rFonts w:hint="default"/>
                <w:iCs/>
                <w:lang w:val="vi-VN"/>
              </w:rPr>
              <w:t>- Chú 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r>
              <w:rPr>
                <w:rFonts w:hint="default"/>
                <w:iCs/>
                <w:lang w:val="vi-VN"/>
              </w:rPr>
              <w:t>- Lắng nghe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hint="default"/>
                <w:iCs/>
                <w:lang w:val="vi-VN"/>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 xml:space="preserve">-Thảo luận, ghi vào </w:t>
            </w:r>
            <w:r>
              <w:rPr>
                <w:rFonts w:hint="default" w:ascii="Times New Roman" w:hAnsi="Times New Roman" w:eastAsia="Times New Roman" w:cs="Times New Roman"/>
                <w:b w:val="0"/>
                <w:bCs w:val="0"/>
                <w:color w:val="000000"/>
                <w:sz w:val="28"/>
                <w:szCs w:val="28"/>
                <w:lang w:val="vi-VN"/>
              </w:rPr>
              <w:t>bảng nhóm</w:t>
            </w:r>
          </w:p>
          <w:p>
            <w:pPr>
              <w:spacing w:after="0" w:line="240" w:lineRule="auto"/>
              <w:rPr>
                <w:rFonts w:ascii="Times New Roman" w:hAnsi="Times New Roman" w:eastAsia="Times New Roman" w:cs="Times New Roman"/>
                <w:b w:val="0"/>
                <w:bCs w:val="0"/>
                <w:sz w:val="24"/>
                <w:szCs w:val="24"/>
              </w:rPr>
            </w:pP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Đại diện nhóm t</w:t>
            </w:r>
            <w:r>
              <w:rPr>
                <w:rFonts w:ascii="Times New Roman" w:hAnsi="Times New Roman" w:eastAsia="Times New Roman" w:cs="Times New Roman"/>
                <w:b w:val="0"/>
                <w:bCs w:val="0"/>
                <w:color w:val="000000"/>
                <w:sz w:val="28"/>
                <w:szCs w:val="28"/>
              </w:rPr>
              <w:t>rả lời</w:t>
            </w:r>
          </w:p>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-Nhóm</w:t>
            </w:r>
            <w:r>
              <w:rPr>
                <w:rFonts w:hint="default" w:ascii="Times New Roman" w:hAnsi="Times New Roman" w:cs="Times New Roman"/>
                <w:b w:val="0"/>
                <w:bCs w:val="0"/>
                <w:color w:val="000000"/>
                <w:sz w:val="28"/>
                <w:szCs w:val="28"/>
                <w:lang w:val="vi-VN"/>
              </w:rPr>
              <w:t xml:space="preserve"> </w:t>
            </w:r>
            <w:r>
              <w:rPr>
                <w:rFonts w:ascii="Times New Roman" w:hAnsi="Times New Roman" w:eastAsia="Times New Roman" w:cs="Times New Roman"/>
                <w:b w:val="0"/>
                <w:bCs w:val="0"/>
                <w:color w:val="000000"/>
                <w:sz w:val="28"/>
                <w:szCs w:val="28"/>
              </w:rPr>
              <w:t>khác</w:t>
            </w:r>
            <w:r>
              <w:rPr>
                <w:rFonts w:hint="default" w:ascii="Times New Roman" w:hAnsi="Times New Roman" w:cs="Times New Roman"/>
                <w:b w:val="0"/>
                <w:bCs w:val="0"/>
                <w:color w:val="000000"/>
                <w:sz w:val="28"/>
                <w:szCs w:val="28"/>
                <w:lang w:val="vi-VN"/>
              </w:rPr>
              <w:t xml:space="preserve"> nhận xét,</w:t>
            </w:r>
            <w:r>
              <w:rPr>
                <w:rFonts w:ascii="Times New Roman" w:hAnsi="Times New Roman" w:eastAsia="Times New Roman" w:cs="Times New Roman"/>
                <w:b w:val="0"/>
                <w:bCs w:val="0"/>
                <w:color w:val="000000"/>
                <w:sz w:val="28"/>
                <w:szCs w:val="28"/>
              </w:rPr>
              <w:t xml:space="preserve"> bổ sung</w:t>
            </w:r>
            <w:r>
              <w:rPr>
                <w:rFonts w:hint="default" w:ascii="Times New Roman" w:hAnsi="Times New Roman" w:cs="Times New Roman"/>
                <w:b w:val="0"/>
                <w:bCs w:val="0"/>
                <w:color w:val="000000"/>
                <w:sz w:val="28"/>
                <w:szCs w:val="28"/>
                <w:lang w:val="vi-VN"/>
              </w:rPr>
              <w:t>.</w:t>
            </w:r>
          </w:p>
          <w:p>
            <w:pPr>
              <w:spacing w:after="240" w:line="240" w:lineRule="auto"/>
              <w:rPr>
                <w:rFonts w:ascii="Times New Roman" w:hAnsi="Times New Roman" w:eastAsia="Times New Roman" w:cs="Times New Roman"/>
                <w:b w:val="0"/>
                <w:bCs w:val="0"/>
                <w:sz w:val="24"/>
                <w:szCs w:val="24"/>
              </w:rPr>
            </w:pPr>
          </w:p>
          <w:p>
            <w:pPr>
              <w:spacing w:line="276" w:lineRule="auto"/>
              <w:jc w:val="both"/>
              <w:rPr>
                <w:rFonts w:hint="default"/>
                <w:lang w:val="vi-VN"/>
              </w:rPr>
            </w:pPr>
            <w:r>
              <w:rPr>
                <w:rFonts w:hint="default"/>
                <w:lang w:val="vi-VN"/>
              </w:rPr>
              <w:t>- HS trả lời</w:t>
            </w:r>
          </w:p>
          <w:p>
            <w:pPr>
              <w:spacing w:line="276" w:lineRule="auto"/>
              <w:jc w:val="both"/>
              <w:rPr>
                <w:rFonts w:hint="default"/>
                <w:lang w:val="vi-VN"/>
              </w:rPr>
            </w:pPr>
          </w:p>
          <w:p>
            <w:pPr>
              <w:spacing w:line="276" w:lineRule="auto"/>
              <w:jc w:val="both"/>
              <w:rPr>
                <w:rFonts w:hint="default"/>
                <w:lang w:val="vi-VN"/>
              </w:rPr>
            </w:pPr>
          </w:p>
          <w:p>
            <w:pPr>
              <w:spacing w:line="276" w:lineRule="auto"/>
              <w:jc w:val="both"/>
              <w:rPr>
                <w:rFonts w:hint="default"/>
                <w:lang w:val="vi-VN"/>
              </w:rPr>
            </w:pPr>
          </w:p>
          <w:p>
            <w:pPr>
              <w:spacing w:line="276" w:lineRule="auto"/>
              <w:jc w:val="both"/>
            </w:pPr>
            <w:r>
              <w:rPr>
                <w:rFonts w:hint="default"/>
                <w:lang w:val="vi-VN"/>
              </w:rPr>
              <w:t xml:space="preserve">- </w:t>
            </w:r>
            <w:r>
              <w:t>HS thực hiện nhiệm vụ</w:t>
            </w:r>
          </w:p>
          <w:p>
            <w:pPr>
              <w:spacing w:line="276" w:lineRule="auto"/>
              <w:jc w:val="both"/>
              <w:rPr>
                <w:lang w:val="nl-NL"/>
              </w:rPr>
            </w:pPr>
          </w:p>
          <w:p>
            <w:pPr>
              <w:spacing w:line="276" w:lineRule="auto"/>
              <w:jc w:val="both"/>
            </w:pPr>
            <w:r>
              <w:rPr>
                <w:rFonts w:hint="default"/>
                <w:lang w:val="vi-VN"/>
              </w:rPr>
              <w:t xml:space="preserve"> - </w:t>
            </w:r>
            <w:r>
              <w:t>HS trao đổi nhóm để trả lời, nhóm khác bổ sung.</w:t>
            </w:r>
          </w:p>
          <w:p>
            <w:pPr>
              <w:spacing w:line="276" w:lineRule="auto"/>
              <w:jc w:val="both"/>
              <w:rPr>
                <w:rFonts w:hint="default"/>
                <w:lang w:val="vi-VN"/>
              </w:rPr>
            </w:pPr>
          </w:p>
        </w:tc>
      </w:tr>
    </w:tbl>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b/>
          <w:u w:val="single"/>
        </w:rPr>
      </w:pPr>
    </w:p>
    <w:p>
      <w:pPr>
        <w:spacing w:line="276" w:lineRule="auto"/>
        <w:jc w:val="both"/>
        <w:rPr>
          <w:rFonts w:hint="default"/>
          <w:b/>
          <w:u w:val="none"/>
          <w:lang w:val="vi-VN"/>
        </w:rPr>
      </w:pPr>
      <w:r>
        <w:rPr>
          <w:rFonts w:hint="default"/>
          <w:b/>
          <w:u w:val="single"/>
          <w:lang w:val="vi-VN"/>
        </w:rPr>
        <w:t>Tuần 31 :</w:t>
      </w:r>
    </w:p>
    <w:p>
      <w:pPr>
        <w:spacing w:line="276" w:lineRule="auto"/>
        <w:jc w:val="both"/>
        <w:rPr>
          <w:rFonts w:hint="default"/>
          <w:b/>
          <w:u w:val="none"/>
          <w:lang w:val="vi-VN"/>
        </w:rPr>
      </w:pPr>
      <w:r>
        <w:rPr>
          <w:rFonts w:hint="default"/>
          <w:b/>
          <w:u w:val="none"/>
          <w:lang w:val="vi-VN"/>
        </w:rPr>
        <w:t>Bài 27 : NGÔ QUYỀN VÀ CHIẾN THẮNG BẠCH ĐẰNG NĂM 938</w:t>
      </w:r>
    </w:p>
    <w:p>
      <w:pPr>
        <w:autoSpaceDE w:val="0"/>
        <w:autoSpaceDN w:val="0"/>
        <w:adjustRightInd w:val="0"/>
        <w:spacing w:line="276" w:lineRule="auto"/>
        <w:ind w:right="-84"/>
        <w:jc w:val="both"/>
        <w:rPr>
          <w:b/>
          <w:lang w:val="pt-BR"/>
        </w:rPr>
      </w:pPr>
      <w:r>
        <w:rPr>
          <w:b/>
          <w:lang w:val="pt-BR"/>
        </w:rPr>
        <w:t>I. MỤC TIÊU :</w:t>
      </w:r>
    </w:p>
    <w:p>
      <w:pPr>
        <w:spacing w:line="276" w:lineRule="auto"/>
        <w:jc w:val="both"/>
        <w:rPr>
          <w:b/>
          <w:lang w:val="pt-BR"/>
        </w:rPr>
      </w:pPr>
      <w:r>
        <w:rPr>
          <w:b/>
          <w:lang w:val="pt-BR"/>
        </w:rPr>
        <w:t xml:space="preserve">1. Kiến thức: </w:t>
      </w:r>
      <w:r>
        <w:rPr>
          <w:lang w:val="pt-BR"/>
        </w:rPr>
        <w:t>Các kiến thức cần đạt:</w:t>
      </w:r>
    </w:p>
    <w:p>
      <w:pPr>
        <w:autoSpaceDE w:val="0"/>
        <w:autoSpaceDN w:val="0"/>
        <w:adjustRightInd w:val="0"/>
        <w:spacing w:line="276" w:lineRule="auto"/>
        <w:ind w:right="-84"/>
        <w:jc w:val="both"/>
        <w:rPr>
          <w:iCs/>
          <w:lang w:val="pt-BR"/>
        </w:rPr>
      </w:pPr>
      <w:r>
        <w:rPr>
          <w:iCs/>
          <w:lang w:val="pt-BR"/>
        </w:rPr>
        <w:t xml:space="preserve">- </w:t>
      </w:r>
      <w:r>
        <w:rPr>
          <w:rFonts w:hint="default"/>
          <w:iCs/>
          <w:lang w:val="vi-VN"/>
        </w:rPr>
        <w:t>HS hiểu được q</w:t>
      </w:r>
      <w:r>
        <w:rPr>
          <w:iCs/>
        </w:rPr>
        <w:t>úa trình chuẩn bị và trận chiến trên sông Bạch Đằng năm 938.</w:t>
      </w:r>
    </w:p>
    <w:p>
      <w:pPr>
        <w:autoSpaceDE w:val="0"/>
        <w:autoSpaceDN w:val="0"/>
        <w:adjustRightInd w:val="0"/>
        <w:spacing w:line="276" w:lineRule="auto"/>
        <w:ind w:right="-84"/>
        <w:jc w:val="both"/>
        <w:rPr>
          <w:iCs/>
          <w:lang w:val="pt-BR"/>
        </w:rPr>
      </w:pPr>
      <w:r>
        <w:rPr>
          <w:iCs/>
          <w:lang w:val="pt-BR"/>
        </w:rPr>
        <w:t>- Đánh giá ý nghĩa, vai trò của chiến thắng trên sông Bạch Đằng năm 938 do Ngô Quyền lãnh đạo đối với nền độc lập, tự chủ lâu dài của dân tộc</w:t>
      </w:r>
    </w:p>
    <w:p>
      <w:pPr>
        <w:autoSpaceDE w:val="0"/>
        <w:autoSpaceDN w:val="0"/>
        <w:adjustRightInd w:val="0"/>
        <w:spacing w:line="276" w:lineRule="auto"/>
        <w:ind w:right="-84"/>
        <w:jc w:val="both"/>
        <w:rPr>
          <w:b/>
          <w:iCs/>
          <w:lang w:val="pt-BR"/>
        </w:rPr>
      </w:pPr>
      <w:r>
        <w:rPr>
          <w:b/>
          <w:iCs/>
          <w:lang w:val="pt-BR"/>
        </w:rPr>
        <w:t>2. Năng lực:</w:t>
      </w:r>
    </w:p>
    <w:p>
      <w:pPr>
        <w:spacing w:line="276" w:lineRule="auto"/>
        <w:jc w:val="both"/>
        <w:rPr>
          <w:lang w:val="pt-BR"/>
        </w:rPr>
      </w:pPr>
      <w:r>
        <w:rPr>
          <w:lang w:val="pt-BR"/>
        </w:rPr>
        <w:t>- Bồi dưỡng kỹ năng tìm kiếm thông tin</w:t>
      </w:r>
      <w:r>
        <w:rPr>
          <w:iCs/>
          <w:lang w:val="pt-BR"/>
        </w:rPr>
        <w:t>. Nhận xét, đánh giá, rút ra bài học kinh nghiệm.</w:t>
      </w:r>
    </w:p>
    <w:p>
      <w:pPr>
        <w:tabs>
          <w:tab w:val="left" w:pos="3488"/>
        </w:tabs>
        <w:spacing w:line="276" w:lineRule="auto"/>
        <w:jc w:val="both"/>
        <w:rPr>
          <w:b/>
          <w:lang w:val="pt-BR"/>
        </w:rPr>
      </w:pPr>
      <w:r>
        <w:rPr>
          <w:lang w:val="pt-BR"/>
        </w:rPr>
        <w:t>- Phân tích, so sánh, đánh giá, nhận xét.</w:t>
      </w:r>
    </w:p>
    <w:p>
      <w:pPr>
        <w:spacing w:line="276" w:lineRule="auto"/>
        <w:jc w:val="both"/>
        <w:rPr>
          <w:b/>
          <w:iCs/>
          <w:lang w:val="pt-BR"/>
        </w:rPr>
      </w:pPr>
      <w:r>
        <w:rPr>
          <w:b/>
          <w:iCs/>
          <w:lang w:val="pt-BR"/>
        </w:rPr>
        <w:t>3. Phẩm chất:</w:t>
      </w:r>
    </w:p>
    <w:p>
      <w:pPr>
        <w:spacing w:line="276" w:lineRule="auto"/>
        <w:jc w:val="both"/>
        <w:rPr>
          <w:lang w:val="nl-NL"/>
        </w:rPr>
      </w:pPr>
      <w:r>
        <w:rPr>
          <w:lang w:val="nl-NL"/>
        </w:rPr>
        <w:t xml:space="preserve">- Giáo dục lòng biết ơn tổ tiên, những người mở đầu và bảo vệ công cuộc giành chủ quyền hoàn toàn cho đất nước, kết thúc thời kỳ hơn 1000 năm bị phong kiến Trung Quốc đô hộ. </w:t>
      </w:r>
    </w:p>
    <w:p>
      <w:pPr>
        <w:rPr>
          <w:rFonts w:hint="default" w:ascii="Times New Roman" w:hAnsi="Times New Roman" w:eastAsia="Calibri" w:cs="Times New Roman"/>
          <w:b w:val="0"/>
          <w:bCs w:val="0"/>
          <w:sz w:val="28"/>
          <w:szCs w:val="28"/>
          <w:lang w:eastAsia="vi-VN"/>
        </w:rPr>
      </w:pPr>
      <w:r>
        <w:rPr>
          <w:rFonts w:hint="default" w:ascii="Times New Roman" w:hAnsi="Times New Roman" w:eastAsia="Calibri" w:cs="Times New Roman"/>
          <w:b/>
          <w:bCs/>
          <w:sz w:val="28"/>
          <w:szCs w:val="28"/>
          <w:lang w:val="vi-VN" w:eastAsia="vi-VN"/>
        </w:rPr>
        <w:t xml:space="preserve">II. PHƯƠNG PHÁP: </w:t>
      </w:r>
      <w:r>
        <w:rPr>
          <w:rFonts w:hint="default" w:ascii="Times New Roman" w:hAnsi="Times New Roman" w:eastAsia="Calibri" w:cs="Times New Roman"/>
          <w:b w:val="0"/>
          <w:bCs w:val="0"/>
          <w:sz w:val="28"/>
          <w:szCs w:val="28"/>
          <w:lang w:val="vi-VN" w:eastAsia="vi-VN"/>
        </w:rPr>
        <w:t>Nêu vấn đề</w:t>
      </w:r>
      <w:r>
        <w:rPr>
          <w:rFonts w:hint="default" w:ascii="Times New Roman" w:hAnsi="Times New Roman" w:eastAsia="Calibri" w:cs="Times New Roman"/>
          <w:b w:val="0"/>
          <w:bCs w:val="0"/>
          <w:sz w:val="28"/>
          <w:szCs w:val="28"/>
          <w:lang w:eastAsia="vi-VN"/>
        </w:rPr>
        <w:t>, thảo luận nhóm, phân tích, so sánh…</w:t>
      </w:r>
    </w:p>
    <w:p>
      <w:pPr>
        <w:rPr>
          <w:rFonts w:hint="default" w:ascii="Times New Roman" w:hAnsi="Times New Roman" w:eastAsia="Calibri" w:cs="Times New Roman"/>
          <w:sz w:val="28"/>
          <w:szCs w:val="28"/>
          <w:lang w:eastAsia="vi-VN"/>
        </w:rPr>
      </w:pPr>
      <w:r>
        <w:rPr>
          <w:rFonts w:hint="default" w:ascii="Times New Roman" w:hAnsi="Times New Roman" w:eastAsia="Calibri" w:cs="Times New Roman"/>
          <w:b/>
          <w:bCs/>
          <w:sz w:val="28"/>
          <w:szCs w:val="28"/>
          <w:lang w:val="vi-VN" w:eastAsia="vi-VN"/>
        </w:rPr>
        <w:t>III. PHƯƠNG TIỆN:</w:t>
      </w:r>
      <w:r>
        <w:rPr>
          <w:rFonts w:hint="default" w:ascii="Times New Roman" w:hAnsi="Times New Roman" w:eastAsia="Calibri" w:cs="Times New Roman"/>
          <w:sz w:val="28"/>
          <w:szCs w:val="28"/>
          <w:lang w:val="vi-VN" w:eastAsia="vi-VN"/>
        </w:rPr>
        <w:t xml:space="preserve"> </w:t>
      </w:r>
    </w:p>
    <w:p>
      <w:pPr>
        <w:jc w:val="both"/>
        <w:rPr>
          <w:b/>
          <w:i/>
        </w:rPr>
      </w:pPr>
      <w:r>
        <w:rPr>
          <w:rFonts w:hint="default" w:ascii="Times New Roman" w:hAnsi="Times New Roman" w:eastAsia="Calibri" w:cs="Times New Roman"/>
          <w:sz w:val="28"/>
          <w:szCs w:val="28"/>
          <w:lang w:eastAsia="vi-VN"/>
        </w:rPr>
        <w:t xml:space="preserve">  </w:t>
      </w:r>
      <w:r>
        <w:rPr>
          <w:b/>
          <w:i/>
        </w:rPr>
        <w:t>1. Giáo viên</w:t>
      </w:r>
    </w:p>
    <w:p>
      <w:pPr>
        <w:tabs>
          <w:tab w:val="left" w:pos="0"/>
        </w:tabs>
        <w:spacing w:line="276" w:lineRule="auto"/>
        <w:ind w:right="-424" w:firstLine="720"/>
      </w:pPr>
      <w:r>
        <w:t>- Giáo án, SGK, máy tính</w:t>
      </w:r>
    </w:p>
    <w:p>
      <w:pPr>
        <w:tabs>
          <w:tab w:val="left" w:pos="0"/>
        </w:tabs>
        <w:spacing w:line="276" w:lineRule="auto"/>
        <w:ind w:right="-424" w:firstLine="720"/>
        <w:rPr>
          <w:rFonts w:hint="default"/>
          <w:lang w:val="vi-VN"/>
        </w:rPr>
      </w:pPr>
      <w:r>
        <w:t xml:space="preserve">- Tranh ảnh về </w:t>
      </w:r>
      <w:r>
        <w:rPr>
          <w:rFonts w:hint="default"/>
          <w:lang w:val="vi-VN"/>
        </w:rPr>
        <w:t>chiến thắng Bạch Đằng</w:t>
      </w:r>
    </w:p>
    <w:p>
      <w:pPr>
        <w:tabs>
          <w:tab w:val="left" w:pos="0"/>
        </w:tabs>
        <w:spacing w:line="276" w:lineRule="auto"/>
        <w:ind w:right="-424" w:firstLine="187"/>
        <w:rPr>
          <w:b/>
          <w:i/>
        </w:rPr>
      </w:pPr>
      <w:r>
        <w:rPr>
          <w:b/>
          <w:i/>
        </w:rPr>
        <w:t>2. Học sinh</w:t>
      </w:r>
    </w:p>
    <w:p>
      <w:pPr>
        <w:tabs>
          <w:tab w:val="left" w:pos="0"/>
        </w:tabs>
        <w:spacing w:line="276" w:lineRule="auto"/>
        <w:ind w:right="-424" w:firstLine="720"/>
      </w:pPr>
      <w:r>
        <w:t>- Vở ghi, SGK.</w:t>
      </w:r>
    </w:p>
    <w:p>
      <w:pPr>
        <w:tabs>
          <w:tab w:val="left" w:pos="0"/>
        </w:tabs>
        <w:spacing w:line="276" w:lineRule="auto"/>
        <w:ind w:right="-424"/>
        <w:jc w:val="both"/>
        <w:rPr>
          <w:lang w:val="nl-NL"/>
        </w:rPr>
      </w:pPr>
      <w:r>
        <w:rPr>
          <w:b/>
        </w:rPr>
        <w:t>I</w:t>
      </w:r>
      <w:r>
        <w:rPr>
          <w:rFonts w:hint="default"/>
          <w:b/>
          <w:lang w:val="vi-VN"/>
        </w:rPr>
        <w:t>V</w:t>
      </w:r>
      <w:r>
        <w:rPr>
          <w:b/>
        </w:rPr>
        <w:t>. TIẾN TRÌNH DẠY HỌC</w:t>
      </w:r>
    </w:p>
    <w:p>
      <w:pPr>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xml:space="preserve">Ổn định:  </w:t>
      </w:r>
    </w:p>
    <w:tbl>
      <w:tblPr>
        <w:tblStyle w:val="4"/>
        <w:tblW w:w="0" w:type="auto"/>
        <w:tblInd w:w="0" w:type="dxa"/>
        <w:tblLayout w:type="autofit"/>
        <w:tblCellMar>
          <w:top w:w="15" w:type="dxa"/>
          <w:left w:w="15" w:type="dxa"/>
          <w:bottom w:w="15" w:type="dxa"/>
          <w:right w:w="15" w:type="dxa"/>
        </w:tblCellMar>
      </w:tblPr>
      <w:tblGrid>
        <w:gridCol w:w="6588"/>
        <w:gridCol w:w="1934"/>
      </w:tblGrid>
      <w:t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giáo viên</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Hoạt động của học sinh</w:t>
            </w:r>
          </w:p>
        </w:tc>
      </w:tr>
      <w:tr>
        <w:tblPrEx>
          <w:tblCellMar>
            <w:top w:w="15" w:type="dxa"/>
            <w:left w:w="15" w:type="dxa"/>
            <w:bottom w:w="15" w:type="dxa"/>
            <w:right w:w="15"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both"/>
              <w:rPr>
                <w:rFonts w:hint="default" w:ascii="Times New Roman" w:hAnsi="Times New Roman" w:cs="Times New Roman"/>
                <w:b w:val="0"/>
                <w:bCs w:val="0"/>
                <w:color w:val="000000"/>
                <w:sz w:val="28"/>
                <w:szCs w:val="28"/>
                <w:lang w:val="vi-VN"/>
              </w:rPr>
            </w:pPr>
            <w:r>
              <w:rPr>
                <w:rFonts w:ascii="Times New Roman" w:hAnsi="Times New Roman" w:eastAsia="Times New Roman" w:cs="Times New Roman"/>
                <w:b w:val="0"/>
                <w:bCs w:val="0"/>
                <w:color w:val="000000"/>
                <w:sz w:val="28"/>
                <w:szCs w:val="28"/>
              </w:rPr>
              <w:t>Hoạt động 1:</w:t>
            </w:r>
            <w:r>
              <w:rPr>
                <w:rFonts w:hint="default" w:ascii="Times New Roman" w:hAnsi="Times New Roman" w:cs="Times New Roman"/>
                <w:b w:val="0"/>
                <w:bCs w:val="0"/>
                <w:color w:val="000000"/>
                <w:sz w:val="28"/>
                <w:szCs w:val="28"/>
                <w:lang w:val="vi-VN"/>
              </w:rPr>
              <w:t xml:space="preserve"> Khởi động </w:t>
            </w:r>
          </w:p>
          <w:p>
            <w:pPr>
              <w:spacing w:after="0" w:line="240" w:lineRule="auto"/>
              <w:jc w:val="both"/>
              <w:rPr>
                <w:rFonts w:hint="default" w:ascii="Times New Roman" w:hAnsi="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sz w:val="24"/>
                <w:szCs w:val="24"/>
                <w:lang w:val="vi-VN"/>
              </w:rPr>
            </w:pPr>
            <w:r>
              <w:rPr>
                <w:rFonts w:ascii="Times New Roman" w:hAnsi="Times New Roman" w:eastAsia="Times New Roman" w:cs="Times New Roman"/>
                <w:b w:val="0"/>
                <w:bCs w:val="0"/>
                <w:color w:val="000000"/>
                <w:sz w:val="28"/>
                <w:szCs w:val="28"/>
              </w:rPr>
              <w:t xml:space="preserve">- Tổ chức cho lớp chơi trò chơi “ </w:t>
            </w:r>
            <w:r>
              <w:rPr>
                <w:rFonts w:hint="default" w:ascii="Times New Roman" w:hAnsi="Times New Roman" w:cs="Times New Roman"/>
                <w:b w:val="0"/>
                <w:bCs w:val="0"/>
                <w:color w:val="000000"/>
                <w:sz w:val="28"/>
                <w:szCs w:val="28"/>
                <w:lang w:val="vi-VN"/>
              </w:rPr>
              <w:t xml:space="preserve">Ai </w:t>
            </w:r>
            <w:r>
              <w:rPr>
                <w:rFonts w:hint="default" w:cs="Times New Roman"/>
                <w:b w:val="0"/>
                <w:bCs w:val="0"/>
                <w:color w:val="000000"/>
                <w:sz w:val="28"/>
                <w:szCs w:val="28"/>
                <w:lang w:val="vi-VN"/>
              </w:rPr>
              <w:t>lên cao hơn</w:t>
            </w:r>
            <w:r>
              <w:rPr>
                <w:rFonts w:hint="default" w:ascii="Times New Roman" w:hAnsi="Times New Roman" w:cs="Times New Roman"/>
                <w:b w:val="0"/>
                <w:bCs w:val="0"/>
                <w:color w:val="000000"/>
                <w:sz w:val="28"/>
                <w:szCs w:val="28"/>
                <w:lang w:val="vi-VN"/>
              </w:rPr>
              <w:t>”</w:t>
            </w: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 Đàm thoại và dẫn dắt học sinh vào bài mới </w:t>
            </w:r>
          </w:p>
          <w:p>
            <w:pPr>
              <w:spacing w:after="0" w:line="240" w:lineRule="auto"/>
              <w:jc w:val="both"/>
              <w:rPr>
                <w:rFonts w:ascii="Times New Roman" w:hAnsi="Times New Roman" w:eastAsia="Times New Roman" w:cs="Times New Roman"/>
                <w:b w:val="0"/>
                <w:bCs w:val="0"/>
                <w:color w:val="000000"/>
                <w:sz w:val="28"/>
                <w:szCs w:val="28"/>
              </w:rPr>
            </w:pPr>
          </w:p>
          <w:p>
            <w:pPr>
              <w:spacing w:line="276" w:lineRule="auto"/>
              <w:jc w:val="both"/>
              <w:rPr>
                <w:b w:val="0"/>
                <w:bCs/>
                <w:i/>
              </w:rPr>
            </w:pPr>
            <w:r>
              <w:rPr>
                <w:b w:val="0"/>
                <w:bCs/>
                <w:lang w:val="nl-NL"/>
              </w:rPr>
              <w:t xml:space="preserve">Hoạt động </w:t>
            </w:r>
            <w:r>
              <w:rPr>
                <w:rFonts w:hint="default"/>
                <w:b w:val="0"/>
                <w:bCs/>
                <w:lang w:val="vi-VN"/>
              </w:rPr>
              <w:t>2</w:t>
            </w:r>
            <w:r>
              <w:rPr>
                <w:b w:val="0"/>
                <w:bCs/>
                <w:lang w:val="nl-NL"/>
              </w:rPr>
              <w:t xml:space="preserve">: Ngô Quyền đã chuẩn bị đánh quân Nam Hán như thế nào </w:t>
            </w:r>
            <w:r>
              <w:rPr>
                <w:b w:val="0"/>
                <w:bCs/>
                <w:i/>
              </w:rPr>
              <w:t>(Cả lớp)</w:t>
            </w:r>
          </w:p>
          <w:p>
            <w:pPr>
              <w:spacing w:after="0" w:line="240" w:lineRule="auto"/>
              <w:jc w:val="both"/>
              <w:rPr>
                <w:rFonts w:ascii="Times New Roman" w:hAnsi="Times New Roman" w:eastAsia="Times New Roman" w:cs="Times New Roman"/>
                <w:b w:val="0"/>
                <w:bCs/>
                <w:color w:val="000000"/>
                <w:sz w:val="28"/>
                <w:szCs w:val="28"/>
              </w:rPr>
            </w:pPr>
          </w:p>
          <w:p>
            <w:pPr>
              <w:rPr>
                <w:rFonts w:hint="default" w:ascii="Times New Roman" w:hAnsi="Times New Roman" w:eastAsia="Calibri" w:cs="Times New Roman"/>
                <w:b w:val="0"/>
                <w:sz w:val="28"/>
                <w:szCs w:val="28"/>
                <w:lang w:eastAsia="vi-VN"/>
              </w:rPr>
            </w:pP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sz w:val="28"/>
                <w:szCs w:val="28"/>
                <w:lang w:eastAsia="vi-VN"/>
              </w:rPr>
              <w:t>*</w:t>
            </w:r>
            <w:r>
              <w:rPr>
                <w:rFonts w:hint="default" w:ascii="Times New Roman" w:hAnsi="Times New Roman" w:eastAsia="Calibri" w:cs="Times New Roman"/>
                <w:bCs/>
                <w:sz w:val="28"/>
                <w:szCs w:val="28"/>
                <w:lang w:val="vi-VN" w:eastAsia="vi-VN"/>
              </w:rPr>
              <w:t xml:space="preserve"> </w:t>
            </w:r>
            <w:r>
              <w:rPr>
                <w:rFonts w:hint="default" w:ascii="Times New Roman" w:hAnsi="Times New Roman" w:eastAsia="Calibri" w:cs="Times New Roman"/>
                <w:b w:val="0"/>
                <w:bCs/>
                <w:sz w:val="28"/>
                <w:szCs w:val="28"/>
                <w:lang w:val="vi-VN" w:eastAsia="vi-VN"/>
              </w:rPr>
              <w:t xml:space="preserve"> </w:t>
            </w:r>
            <w:r>
              <w:rPr>
                <w:rFonts w:hint="default" w:ascii="Times New Roman" w:hAnsi="Times New Roman" w:eastAsia="Calibri" w:cs="Times New Roman"/>
                <w:b w:val="0"/>
                <w:sz w:val="28"/>
                <w:szCs w:val="28"/>
                <w:lang w:val="vi-VN" w:eastAsia="vi-VN"/>
              </w:rPr>
              <w:t>GV giao nhiệm vụ cho HS</w:t>
            </w:r>
            <w:r>
              <w:rPr>
                <w:rFonts w:hint="default" w:ascii="Times New Roman" w:hAnsi="Times New Roman" w:eastAsia="Calibri" w:cs="Times New Roman"/>
                <w:b w:val="0"/>
                <w:sz w:val="28"/>
                <w:szCs w:val="28"/>
                <w:lang w:eastAsia="vi-VN"/>
              </w:rPr>
              <w:t xml:space="preserve"> </w:t>
            </w:r>
            <w:r>
              <w:rPr>
                <w:rFonts w:hint="default" w:ascii="Times New Roman" w:hAnsi="Times New Roman" w:eastAsia="Calibri" w:cs="Times New Roman"/>
                <w:b w:val="0"/>
                <w:sz w:val="28"/>
                <w:szCs w:val="28"/>
                <w:lang w:val="vi-VN" w:eastAsia="vi-VN"/>
              </w:rPr>
              <w:t xml:space="preserve">làm việc cá nhân, </w:t>
            </w:r>
            <w:r>
              <w:rPr>
                <w:rFonts w:hint="default" w:ascii="Times New Roman" w:hAnsi="Times New Roman" w:eastAsia="Calibri" w:cs="Times New Roman"/>
                <w:b w:val="0"/>
                <w:sz w:val="28"/>
                <w:szCs w:val="28"/>
                <w:lang w:eastAsia="vi-VN"/>
              </w:rPr>
              <w:t xml:space="preserve">trả lời các câu hỏi . </w:t>
            </w:r>
          </w:p>
          <w:p>
            <w:pPr>
              <w:spacing w:line="276" w:lineRule="auto"/>
              <w:jc w:val="both"/>
              <w:rPr>
                <w:lang w:val="nl-NL"/>
              </w:rPr>
            </w:pPr>
            <w:r>
              <w:t xml:space="preserve">GV đặt câu hỏi: Em hãy </w:t>
            </w:r>
            <w:r>
              <w:rPr>
                <w:lang w:val="nl-NL"/>
              </w:rPr>
              <w:t>giới thiệu sơ lược về Ngô Quyền?</w:t>
            </w:r>
          </w:p>
          <w:p>
            <w:pPr>
              <w:spacing w:line="276" w:lineRule="auto"/>
              <w:jc w:val="both"/>
              <w:rPr>
                <w:lang w:val="nl-NL"/>
              </w:rPr>
            </w:pPr>
          </w:p>
          <w:p>
            <w:pPr>
              <w:spacing w:line="276" w:lineRule="auto"/>
              <w:jc w:val="both"/>
              <w:rPr>
                <w:lang w:val="nl-NL"/>
              </w:rPr>
            </w:pPr>
            <w:r>
              <w:rPr>
                <w:lang w:val="nl-NL"/>
              </w:rPr>
              <w:t xml:space="preserve">- Vì sao Kiều Công Tiễn giết chết Dương Đình Nghệ? Việc này đã dẫn đến hậu quả như thế nào? </w:t>
            </w:r>
          </w:p>
          <w:p>
            <w:pPr>
              <w:spacing w:line="276" w:lineRule="auto"/>
              <w:jc w:val="both"/>
              <w:rPr>
                <w:lang w:val="nl-NL"/>
              </w:rPr>
            </w:pPr>
          </w:p>
          <w:p>
            <w:pPr>
              <w:spacing w:line="276" w:lineRule="auto"/>
              <w:jc w:val="both"/>
              <w:rPr>
                <w:lang w:val="nl-NL"/>
              </w:rPr>
            </w:pPr>
            <w:r>
              <w:rPr>
                <w:lang w:val="nl-NL"/>
              </w:rPr>
              <w:t>- Ngô Quyền kéo quân ra Bắc nhằm mục đích gì?</w:t>
            </w:r>
          </w:p>
          <w:p>
            <w:pPr>
              <w:spacing w:line="276" w:lineRule="auto"/>
              <w:jc w:val="both"/>
              <w:rPr>
                <w:lang w:val="nl-NL"/>
              </w:rPr>
            </w:pPr>
          </w:p>
          <w:p>
            <w:pPr>
              <w:spacing w:line="276" w:lineRule="auto"/>
              <w:jc w:val="both"/>
              <w:rPr>
                <w:lang w:val="nl-NL"/>
              </w:rPr>
            </w:pPr>
            <w:r>
              <w:rPr>
                <w:lang w:val="nl-NL"/>
              </w:rPr>
              <w:t>- Vì sao Kiều Công Tiễn cho người cầu cứu nhà Nam Hán? Hành động trên cho chúng ta thấy Kiều Công Tiễn là người như thế nào?</w:t>
            </w:r>
          </w:p>
          <w:p>
            <w:pPr>
              <w:spacing w:line="276" w:lineRule="auto"/>
              <w:jc w:val="both"/>
              <w:rPr>
                <w:lang w:val="nl-NL"/>
              </w:rPr>
            </w:pPr>
          </w:p>
          <w:p>
            <w:pPr>
              <w:spacing w:line="276" w:lineRule="auto"/>
              <w:jc w:val="both"/>
              <w:rPr>
                <w:lang w:val="nl-NL"/>
              </w:rPr>
            </w:pPr>
            <w:r>
              <w:rPr>
                <w:lang w:val="nl-NL"/>
              </w:rPr>
              <w:t xml:space="preserve">- Cuộc xâm lược nước ta lần thứ hai của quân Nam Hán nổ ra trong hoàn cảnh nào? Việc nhà Nam Hán tiến hành xâm lược nước ta lần thứ hai đã chứng tỏ điều gì? </w:t>
            </w:r>
          </w:p>
          <w:p>
            <w:pPr>
              <w:spacing w:line="276" w:lineRule="auto"/>
              <w:jc w:val="both"/>
              <w:rPr>
                <w:lang w:val="nl-NL"/>
              </w:rPr>
            </w:pPr>
          </w:p>
          <w:p>
            <w:pPr>
              <w:spacing w:line="276" w:lineRule="auto"/>
              <w:jc w:val="both"/>
              <w:rPr>
                <w:lang w:val="nl-NL"/>
              </w:rPr>
            </w:pPr>
            <w:r>
              <w:rPr>
                <w:lang w:val="nl-NL"/>
              </w:rPr>
              <w:t xml:space="preserve">- Kế hoạch xâm lược của quân Nam Hán như thế nào? </w:t>
            </w:r>
          </w:p>
          <w:p>
            <w:pPr>
              <w:rPr>
                <w:rFonts w:hint="default" w:ascii="Times New Roman" w:hAnsi="Times New Roman" w:eastAsia="Calibri" w:cs="Times New Roman"/>
                <w:b w:val="0"/>
                <w:bCs/>
                <w:sz w:val="28"/>
                <w:szCs w:val="28"/>
              </w:rPr>
            </w:pPr>
            <w:r>
              <w:rPr>
                <w:rFonts w:hint="default" w:ascii="Times New Roman" w:hAnsi="Times New Roman" w:eastAsia="Calibri" w:cs="Times New Roman"/>
                <w:b w:val="0"/>
                <w:bCs/>
                <w:sz w:val="28"/>
                <w:szCs w:val="28"/>
              </w:rPr>
              <w:t>Câu hỏi:</w:t>
            </w: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 xml:space="preserve">Em có nhận xét gì về tình hình nước ta dưới ách thống trị của nhà Đường </w:t>
            </w:r>
            <w:r>
              <w:rPr>
                <w:rFonts w:hint="default" w:ascii="Times New Roman" w:hAnsi="Times New Roman" w:eastAsia="Times New Roman" w:cs="Times New Roman"/>
                <w:b w:val="0"/>
                <w:bCs w:val="0"/>
                <w:color w:val="000000"/>
                <w:sz w:val="28"/>
                <w:szCs w:val="28"/>
                <w:lang w:val="vi-VN"/>
              </w:rPr>
              <w:t>?</w:t>
            </w:r>
          </w:p>
          <w:p>
            <w:pPr>
              <w:spacing w:after="0" w:line="240" w:lineRule="auto"/>
              <w:jc w:val="both"/>
              <w:rPr>
                <w:rFonts w:hint="default" w:ascii="Times New Roman" w:hAnsi="Times New Roman" w:eastAsia="Times New Roman" w:cs="Times New Roman"/>
                <w:b w:val="0"/>
                <w:bCs w:val="0"/>
                <w:color w:val="000000"/>
                <w:sz w:val="28"/>
                <w:szCs w:val="28"/>
                <w:lang w:val="vi-VN"/>
              </w:rPr>
            </w:pPr>
          </w:p>
          <w:p>
            <w:pPr>
              <w:spacing w:after="0" w:line="24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 </w:t>
            </w:r>
            <w:r>
              <w:rPr>
                <w:rFonts w:hint="default" w:cs="Times New Roman"/>
                <w:b w:val="0"/>
                <w:bCs w:val="0"/>
                <w:color w:val="000000"/>
                <w:sz w:val="28"/>
                <w:szCs w:val="28"/>
                <w:lang w:val="vi-VN"/>
              </w:rPr>
              <w:t>Theo em, chính sách bóc lột của nhà Đường có gì khác với các thời trước?</w:t>
            </w:r>
          </w:p>
          <w:p>
            <w:pPr>
              <w:spacing w:after="0" w:line="240" w:lineRule="auto"/>
              <w:jc w:val="both"/>
              <w:rPr>
                <w:rFonts w:ascii="Times New Roman" w:hAnsi="Times New Roman" w:eastAsia="Times New Roman" w:cs="Times New Roman"/>
                <w:b w:val="0"/>
                <w:bCs w:val="0"/>
                <w:color w:val="000000"/>
                <w:sz w:val="28"/>
                <w:szCs w:val="28"/>
              </w:rPr>
            </w:pPr>
          </w:p>
          <w:p>
            <w:pPr>
              <w:spacing w:line="276" w:lineRule="auto"/>
              <w:jc w:val="both"/>
              <w:rPr>
                <w:rFonts w:ascii="Times New Roman" w:hAnsi="Times New Roman" w:eastAsia="Times New Roman" w:cs="Times New Roman"/>
                <w:b w:val="0"/>
                <w:bCs w:val="0"/>
                <w:color w:val="000000"/>
                <w:sz w:val="28"/>
                <w:szCs w:val="28"/>
              </w:rPr>
            </w:pPr>
            <w:r>
              <w:t xml:space="preserve"> GV bổ sung chuẩn kiến thức</w:t>
            </w:r>
          </w:p>
          <w:p>
            <w:pPr>
              <w:spacing w:line="276" w:lineRule="auto"/>
              <w:jc w:val="both"/>
              <w:rPr>
                <w:b w:val="0"/>
                <w:bCs w:val="0"/>
                <w:i/>
              </w:rPr>
            </w:pPr>
            <w:r>
              <w:rPr>
                <w:b w:val="0"/>
                <w:bCs w:val="0"/>
                <w:lang w:val="nl-NL"/>
              </w:rPr>
              <w:t xml:space="preserve">Hoạt động </w:t>
            </w:r>
            <w:r>
              <w:rPr>
                <w:rFonts w:hint="default"/>
                <w:b w:val="0"/>
                <w:bCs w:val="0"/>
                <w:lang w:val="vi-VN"/>
              </w:rPr>
              <w:t>3</w:t>
            </w:r>
            <w:r>
              <w:rPr>
                <w:b w:val="0"/>
                <w:bCs w:val="0"/>
                <w:lang w:val="nl-NL"/>
              </w:rPr>
              <w:t>: Chiến thắng Bạch Đằng năm 938.</w:t>
            </w:r>
            <w:r>
              <w:rPr>
                <w:b w:val="0"/>
                <w:bCs w:val="0"/>
                <w:i/>
              </w:rPr>
              <w:t xml:space="preserve"> (</w:t>
            </w:r>
            <w:r>
              <w:rPr>
                <w:rFonts w:hint="default"/>
                <w:b w:val="0"/>
                <w:bCs w:val="0"/>
                <w:i/>
                <w:lang w:val="vi-VN"/>
              </w:rPr>
              <w:t>thảo luận nhóm</w:t>
            </w:r>
            <w:r>
              <w:rPr>
                <w:b w:val="0"/>
                <w:bCs w:val="0"/>
                <w:i/>
              </w:rPr>
              <w:t>)</w:t>
            </w:r>
          </w:p>
          <w:p>
            <w:pPr>
              <w:spacing w:line="276" w:lineRule="auto"/>
              <w:jc w:val="both"/>
            </w:pPr>
            <w:r>
              <w:rPr>
                <w:rFonts w:hint="default"/>
                <w:lang w:val="vi-VN"/>
              </w:rPr>
              <w:t>+ Nhóm 1 :</w:t>
            </w:r>
            <w:r>
              <w:t xml:space="preserve"> Dựa vào lược hãy tường thuật</w:t>
            </w:r>
            <w:r>
              <w:rPr>
                <w:lang w:val="nl-NL"/>
              </w:rPr>
              <w:t xml:space="preserve"> diễn biến của chiến thắng Bạch Đằng.</w:t>
            </w:r>
          </w:p>
          <w:p>
            <w:pPr>
              <w:spacing w:line="276" w:lineRule="auto"/>
              <w:jc w:val="both"/>
              <w:rPr>
                <w:lang w:val="nl-NL"/>
              </w:rPr>
            </w:pPr>
            <w:r>
              <w:rPr>
                <w:lang w:val="nl-NL"/>
              </w:rPr>
              <w:t xml:space="preserve">- Ngô Quyền có công như thế nào trong cuộc kháng chiến chống quân Nam Hán xâm lược nước ta lần thứ hai? </w:t>
            </w:r>
          </w:p>
          <w:p>
            <w:pPr>
              <w:spacing w:line="276" w:lineRule="auto"/>
              <w:jc w:val="both"/>
              <w:rPr>
                <w:lang w:val="nl-NL"/>
              </w:rPr>
            </w:pPr>
          </w:p>
          <w:p>
            <w:pPr>
              <w:spacing w:line="276" w:lineRule="auto"/>
              <w:jc w:val="both"/>
              <w:rPr>
                <w:lang w:val="nl-NL"/>
              </w:rPr>
            </w:pPr>
            <w:r>
              <w:rPr>
                <w:rFonts w:hint="default"/>
                <w:lang w:val="vi-VN"/>
              </w:rPr>
              <w:t xml:space="preserve">+ Nhóm 2 : </w:t>
            </w:r>
            <w:r>
              <w:rPr>
                <w:lang w:val="nl-NL"/>
              </w:rPr>
              <w:t xml:space="preserve">Nguyên nhân thắng lợi của cuộc kháng chiến? </w:t>
            </w:r>
          </w:p>
          <w:p>
            <w:pPr>
              <w:spacing w:line="276" w:lineRule="auto"/>
              <w:jc w:val="both"/>
              <w:rPr>
                <w:lang w:val="nl-NL"/>
              </w:rPr>
            </w:pPr>
            <w:r>
              <w:rPr>
                <w:lang w:val="nl-NL"/>
              </w:rPr>
              <w:t xml:space="preserve">Vì sao nói: trận chiến trên sông Bạch Đằng năm 938 là một chiến thắng vĩ đại của dân tộc ta? </w:t>
            </w:r>
          </w:p>
          <w:p>
            <w:pPr>
              <w:spacing w:line="276" w:lineRule="auto"/>
              <w:jc w:val="both"/>
              <w:rPr>
                <w:lang w:val="nl-NL"/>
              </w:rPr>
            </w:pPr>
          </w:p>
          <w:p>
            <w:pPr>
              <w:tabs>
                <w:tab w:val="left" w:pos="0"/>
                <w:tab w:val="left" w:pos="120"/>
              </w:tabs>
              <w:spacing w:line="276" w:lineRule="auto"/>
              <w:ind w:firstLine="140" w:firstLineChars="50"/>
              <w:jc w:val="both"/>
              <w:rPr>
                <w:b w:val="0"/>
                <w:bCs w:val="0"/>
                <w:lang w:val="en-CA"/>
              </w:rPr>
            </w:pPr>
            <w:r>
              <w:t xml:space="preserve"> </w:t>
            </w:r>
            <w:r>
              <w:rPr>
                <w:b w:val="0"/>
                <w:bCs w:val="0"/>
                <w:lang w:val="en-CA"/>
              </w:rPr>
              <w:t>Thực hiện nhiệm vụ học tập</w:t>
            </w:r>
          </w:p>
          <w:p>
            <w:pPr>
              <w:shd w:val="clear" w:color="auto" w:fill="FFFFFF"/>
              <w:spacing w:line="276" w:lineRule="auto"/>
              <w:jc w:val="both"/>
            </w:pPr>
            <w:r>
              <w:t>HS đọc SGK và thực hiện yêu cầu. GV k</w:t>
            </w:r>
            <w:r>
              <w:rPr>
                <w:bCs/>
                <w:lang w:val="en-CA"/>
              </w:rPr>
              <w:t>huyến khích học sinh hợp tác với nhau khi thực khi thực hiện nhiệm vụ học tập</w:t>
            </w:r>
            <w:r>
              <w:t>, GV theo dõi, hỗ trợ các nhóm làm việc</w:t>
            </w:r>
          </w:p>
          <w:p>
            <w:pPr>
              <w:shd w:val="clear" w:color="auto" w:fill="FFFFFF"/>
              <w:spacing w:line="276" w:lineRule="auto"/>
              <w:jc w:val="both"/>
            </w:pPr>
          </w:p>
          <w:p>
            <w:pPr>
              <w:spacing w:line="276" w:lineRule="auto"/>
              <w:contextualSpacing/>
              <w:jc w:val="both"/>
              <w:rPr>
                <w:b w:val="0"/>
                <w:bCs w:val="0"/>
                <w:lang w:val="en-CA"/>
              </w:rPr>
            </w:pPr>
            <w:r>
              <w:rPr>
                <w:b/>
                <w:bCs/>
                <w:lang w:val="en-CA"/>
              </w:rPr>
              <w:t xml:space="preserve"> </w:t>
            </w:r>
            <w:r>
              <w:rPr>
                <w:b w:val="0"/>
                <w:bCs w:val="0"/>
                <w:lang w:val="en-CA"/>
              </w:rPr>
              <w:t>Báo cáo kết quả hoạt động và thảo luận</w:t>
            </w:r>
          </w:p>
          <w:p>
            <w:pPr>
              <w:spacing w:line="276" w:lineRule="auto"/>
              <w:contextualSpacing/>
              <w:jc w:val="both"/>
              <w:rPr>
                <w:b w:val="0"/>
                <w:bCs w:val="0"/>
              </w:rPr>
            </w:pPr>
            <w:r>
              <w:rPr>
                <w:b w:val="0"/>
                <w:bCs w:val="0"/>
              </w:rPr>
              <w:t>- Các nhóm trình bày, phản biện.</w:t>
            </w:r>
          </w:p>
          <w:p>
            <w:pPr>
              <w:spacing w:after="0" w:line="240" w:lineRule="auto"/>
              <w:jc w:val="both"/>
              <w:rPr>
                <w:rFonts w:hint="default" w:ascii="Times New Roman" w:hAnsi="Times New Roman" w:cs="Times New Roman"/>
                <w:b w:val="0"/>
                <w:bCs w:val="0"/>
                <w:color w:val="000000"/>
                <w:sz w:val="28"/>
                <w:szCs w:val="28"/>
                <w:lang w:val="vi-VN"/>
              </w:rPr>
            </w:pPr>
          </w:p>
          <w:p>
            <w:pPr>
              <w:spacing w:line="276" w:lineRule="auto"/>
              <w:contextualSpacing/>
              <w:jc w:val="both"/>
              <w:rPr>
                <w:b w:val="0"/>
                <w:bCs w:val="0"/>
                <w:lang w:val="en-CA"/>
              </w:rPr>
            </w:pPr>
            <w:r>
              <w:rPr>
                <w:b w:val="0"/>
                <w:bCs w:val="0"/>
                <w:lang w:val="en-CA"/>
              </w:rPr>
              <w:t>Đánh giá kết quả thực hiện nhiệm vụ học tập</w:t>
            </w:r>
          </w:p>
          <w:p>
            <w:pPr>
              <w:spacing w:line="276" w:lineRule="auto"/>
              <w:contextualSpacing/>
              <w:jc w:val="both"/>
              <w:rPr>
                <w:b w:val="0"/>
                <w:bCs w:val="0"/>
                <w:lang w:val="en-CA"/>
              </w:rPr>
            </w:pPr>
          </w:p>
          <w:p>
            <w:pPr>
              <w:spacing w:line="276" w:lineRule="auto"/>
              <w:jc w:val="both"/>
              <w:rPr>
                <w:b/>
                <w:bCs/>
              </w:rPr>
            </w:pPr>
            <w:r>
              <w:rPr>
                <w:b/>
                <w:bCs/>
              </w:rPr>
              <w:t>Tích hợp dựa vào kiến thức Địa Lý em hãy giải thích hiện tượng thủy triều lên xuống?</w:t>
            </w:r>
          </w:p>
          <w:p>
            <w:pPr>
              <w:spacing w:line="276" w:lineRule="auto"/>
              <w:jc w:val="both"/>
            </w:pPr>
            <w:r>
              <w:rPr>
                <w:b/>
                <w:bCs/>
              </w:rPr>
              <w:t>Tích hợp môi trường lợi dụng điều kiện tự nhiên để đánh giặc.</w:t>
            </w:r>
          </w:p>
          <w:p>
            <w:pPr>
              <w:spacing w:line="276" w:lineRule="auto"/>
              <w:contextualSpacing/>
              <w:jc w:val="both"/>
              <w:rPr>
                <w:b w:val="0"/>
                <w:bCs w:val="0"/>
                <w:lang w:val="en-CA"/>
              </w:rPr>
            </w:pPr>
            <w:r>
              <w:rPr>
                <w:lang w:val="nl-NL"/>
              </w:rPr>
              <w:t xml:space="preserve">- Đoàn thuyền địch va vào bãi cọc nhọn tan vỡ và đắm rất nhiều. Tướng Hoằng Tháo bỏ mạng, hơn nửa quân bị tiêu diệt. </w:t>
            </w:r>
          </w:p>
          <w:p>
            <w:pPr>
              <w:spacing w:after="0" w:line="240" w:lineRule="auto"/>
              <w:jc w:val="both"/>
              <w:rPr>
                <w:rFonts w:hint="default" w:ascii="Times New Roman" w:hAnsi="Times New Roman" w:cs="Times New Roman"/>
                <w:b w:val="0"/>
                <w:bCs w:val="0"/>
                <w:color w:val="000000"/>
                <w:sz w:val="28"/>
                <w:szCs w:val="28"/>
                <w:lang w:val="vi-VN"/>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Hoạt động </w:t>
            </w:r>
            <w:r>
              <w:rPr>
                <w:rFonts w:hint="default" w:eastAsia="Calibri" w:cs="Times New Roman"/>
                <w:sz w:val="28"/>
                <w:szCs w:val="28"/>
                <w:lang w:val="vi-VN"/>
              </w:rPr>
              <w:t xml:space="preserve">4 : Luyện tập </w:t>
            </w:r>
            <w:bookmarkStart w:id="1" w:name="_GoBack"/>
            <w:bookmarkEnd w:id="1"/>
          </w:p>
          <w:p>
            <w:pPr>
              <w:rPr>
                <w:rFonts w:hint="default" w:ascii="Times New Roman" w:hAnsi="Times New Roman" w:eastAsia="Calibri" w:cs="Times New Roman"/>
                <w:sz w:val="28"/>
                <w:szCs w:val="28"/>
                <w:lang w:val="en-US"/>
              </w:rPr>
            </w:pPr>
          </w:p>
          <w:p>
            <w:pPr>
              <w:spacing w:line="276" w:lineRule="auto"/>
              <w:jc w:val="both"/>
              <w:rPr>
                <w:lang w:eastAsia="vi-VN"/>
              </w:rPr>
            </w:pPr>
            <w:r>
              <w:rPr>
                <w:lang w:val="vi-VN" w:eastAsia="vi-VN"/>
              </w:rPr>
              <w:t xml:space="preserve">GV </w:t>
            </w:r>
            <w:r>
              <w:rPr>
                <w:lang w:val="nl-NL"/>
              </w:rPr>
              <w:t>tổ chức cho HS hoạt động cặp đôi, nhóm hoàn thành câu hỏi và phiếu học tập. Tổ chức HS lên bảng trình bày sản phẩm của nhóm</w:t>
            </w:r>
            <w:r>
              <w:rPr>
                <w:lang w:eastAsia="vi-VN"/>
              </w:rPr>
              <w:t>.</w:t>
            </w:r>
          </w:p>
          <w:p>
            <w:pPr>
              <w:spacing w:line="276" w:lineRule="auto"/>
              <w:jc w:val="both"/>
              <w:rPr>
                <w:lang w:eastAsia="vi-VN"/>
              </w:rPr>
            </w:pPr>
          </w:p>
          <w:p>
            <w:pPr>
              <w:spacing w:line="276" w:lineRule="auto"/>
              <w:jc w:val="both"/>
              <w:rPr>
                <w:b/>
                <w:i/>
              </w:rPr>
            </w:pPr>
            <w:r>
              <w:rPr>
                <w:b/>
                <w:i/>
              </w:rPr>
              <w:t>Bài tập1 : Hoàn thành bảng thống kê sau:</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204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Nhân vật</w:t>
                  </w:r>
                </w:p>
              </w:tc>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Việc làm</w:t>
                  </w:r>
                </w:p>
              </w:tc>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Khúc Thừa Dụ</w:t>
                  </w:r>
                </w:p>
              </w:tc>
              <w:tc>
                <w:tcPr>
                  <w:tcW w:w="2047" w:type="dxa"/>
                </w:tcPr>
                <w:p>
                  <w:pPr>
                    <w:widowControl w:val="0"/>
                    <w:spacing w:line="276" w:lineRule="auto"/>
                    <w:jc w:val="both"/>
                    <w:rPr>
                      <w:vertAlign w:val="baseline"/>
                      <w:lang w:eastAsia="vi-VN"/>
                    </w:rPr>
                  </w:pPr>
                </w:p>
              </w:tc>
              <w:tc>
                <w:tcPr>
                  <w:tcW w:w="2047" w:type="dxa"/>
                </w:tcPr>
                <w:p>
                  <w:pPr>
                    <w:widowControl w:val="0"/>
                    <w:spacing w:line="276" w:lineRule="auto"/>
                    <w:jc w:val="both"/>
                    <w:rPr>
                      <w:vertAlign w:val="baseline"/>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Khúc Hạo</w:t>
                  </w:r>
                </w:p>
              </w:tc>
              <w:tc>
                <w:tcPr>
                  <w:tcW w:w="2047" w:type="dxa"/>
                </w:tcPr>
                <w:p>
                  <w:pPr>
                    <w:widowControl w:val="0"/>
                    <w:spacing w:line="276" w:lineRule="auto"/>
                    <w:jc w:val="both"/>
                    <w:rPr>
                      <w:vertAlign w:val="baseline"/>
                      <w:lang w:eastAsia="vi-VN"/>
                    </w:rPr>
                  </w:pPr>
                </w:p>
              </w:tc>
              <w:tc>
                <w:tcPr>
                  <w:tcW w:w="2047" w:type="dxa"/>
                </w:tcPr>
                <w:p>
                  <w:pPr>
                    <w:widowControl w:val="0"/>
                    <w:spacing w:line="276" w:lineRule="auto"/>
                    <w:jc w:val="both"/>
                    <w:rPr>
                      <w:vertAlign w:val="baseline"/>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D Đ Nghệ</w:t>
                  </w:r>
                </w:p>
              </w:tc>
              <w:tc>
                <w:tcPr>
                  <w:tcW w:w="2047" w:type="dxa"/>
                </w:tcPr>
                <w:p>
                  <w:pPr>
                    <w:widowControl w:val="0"/>
                    <w:spacing w:line="276" w:lineRule="auto"/>
                    <w:jc w:val="both"/>
                    <w:rPr>
                      <w:vertAlign w:val="baseline"/>
                      <w:lang w:eastAsia="vi-VN"/>
                    </w:rPr>
                  </w:pPr>
                </w:p>
              </w:tc>
              <w:tc>
                <w:tcPr>
                  <w:tcW w:w="2047" w:type="dxa"/>
                </w:tcPr>
                <w:p>
                  <w:pPr>
                    <w:widowControl w:val="0"/>
                    <w:spacing w:line="276" w:lineRule="auto"/>
                    <w:jc w:val="both"/>
                    <w:rPr>
                      <w:vertAlign w:val="baseline"/>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widowControl w:val="0"/>
                    <w:spacing w:line="276" w:lineRule="auto"/>
                    <w:jc w:val="both"/>
                    <w:rPr>
                      <w:rFonts w:hint="default"/>
                      <w:vertAlign w:val="baseline"/>
                      <w:lang w:val="en-US" w:eastAsia="vi-VN"/>
                    </w:rPr>
                  </w:pPr>
                  <w:r>
                    <w:rPr>
                      <w:rFonts w:hint="default"/>
                      <w:vertAlign w:val="baseline"/>
                      <w:lang w:val="en-US" w:eastAsia="vi-VN"/>
                    </w:rPr>
                    <w:t>Ngô Quyền</w:t>
                  </w:r>
                </w:p>
              </w:tc>
              <w:tc>
                <w:tcPr>
                  <w:tcW w:w="2047" w:type="dxa"/>
                </w:tcPr>
                <w:p>
                  <w:pPr>
                    <w:widowControl w:val="0"/>
                    <w:spacing w:line="276" w:lineRule="auto"/>
                    <w:jc w:val="both"/>
                    <w:rPr>
                      <w:vertAlign w:val="baseline"/>
                      <w:lang w:eastAsia="vi-VN"/>
                    </w:rPr>
                  </w:pPr>
                </w:p>
              </w:tc>
              <w:tc>
                <w:tcPr>
                  <w:tcW w:w="2047" w:type="dxa"/>
                </w:tcPr>
                <w:p>
                  <w:pPr>
                    <w:widowControl w:val="0"/>
                    <w:spacing w:line="276" w:lineRule="auto"/>
                    <w:jc w:val="both"/>
                    <w:rPr>
                      <w:vertAlign w:val="baseline"/>
                      <w:lang w:eastAsia="vi-VN"/>
                    </w:rPr>
                  </w:pPr>
                </w:p>
              </w:tc>
            </w:tr>
          </w:tbl>
          <w:p>
            <w:pPr>
              <w:spacing w:after="0" w:line="240" w:lineRule="auto"/>
              <w:jc w:val="both"/>
              <w:rPr>
                <w:rFonts w:hint="default" w:ascii="Times New Roman" w:hAnsi="Times New Roman" w:eastAsia="Calibri" w:cs="Times New Roman"/>
                <w:b w:val="0"/>
                <w:sz w:val="28"/>
                <w:szCs w:val="28"/>
                <w:lang w:val="en-US" w:eastAsia="vi-VN"/>
              </w:rPr>
            </w:pPr>
          </w:p>
          <w:p>
            <w:pPr>
              <w:spacing w:after="0" w:line="240" w:lineRule="auto"/>
              <w:jc w:val="both"/>
              <w:rPr>
                <w:rFonts w:hint="default" w:ascii="Times New Roman" w:hAnsi="Times New Roman" w:cs="Times New Roman"/>
                <w:b w:val="0"/>
                <w:bCs w:val="0"/>
                <w:color w:val="000000"/>
                <w:sz w:val="28"/>
                <w:szCs w:val="28"/>
                <w:lang w:val="vi-VN"/>
              </w:rPr>
            </w:pPr>
            <w:r>
              <w:rPr>
                <w:rFonts w:hint="default" w:ascii="Times New Roman" w:hAnsi="Times New Roman" w:eastAsia="Calibri" w:cs="Times New Roman"/>
                <w:b w:val="0"/>
                <w:sz w:val="28"/>
                <w:szCs w:val="28"/>
                <w:lang w:val="vi-VN" w:eastAsia="vi-VN"/>
              </w:rPr>
              <w:t xml:space="preserve"> </w:t>
            </w:r>
            <w:r>
              <w:rPr>
                <w:rFonts w:ascii="Times New Roman" w:hAnsi="Times New Roman" w:eastAsia="Times New Roman" w:cs="Times New Roman"/>
                <w:b w:val="0"/>
                <w:bCs w:val="0"/>
                <w:color w:val="000000"/>
                <w:sz w:val="28"/>
                <w:szCs w:val="28"/>
              </w:rPr>
              <w:t>-</w:t>
            </w:r>
            <w:r>
              <w:rPr>
                <w:rFonts w:hint="default" w:ascii="Times New Roman" w:hAnsi="Times New Roman" w:cs="Times New Roman"/>
                <w:b w:val="0"/>
                <w:bCs w:val="0"/>
                <w:color w:val="000000"/>
                <w:sz w:val="28"/>
                <w:szCs w:val="28"/>
                <w:lang w:val="vi-VN"/>
              </w:rPr>
              <w:t xml:space="preserve"> Gv :</w:t>
            </w:r>
            <w:r>
              <w:rPr>
                <w:rFonts w:ascii="Times New Roman" w:hAnsi="Times New Roman" w:eastAsia="Times New Roman" w:cs="Times New Roman"/>
                <w:b w:val="0"/>
                <w:bCs w:val="0"/>
                <w:color w:val="000000"/>
                <w:sz w:val="28"/>
                <w:szCs w:val="28"/>
              </w:rPr>
              <w:t xml:space="preserve"> Nhận xét, tuyên dương</w:t>
            </w:r>
            <w:r>
              <w:rPr>
                <w:rFonts w:hint="default" w:ascii="Times New Roman" w:hAnsi="Times New Roman" w:cs="Times New Roman"/>
                <w:b w:val="0"/>
                <w:bCs w:val="0"/>
                <w:color w:val="000000"/>
                <w:sz w:val="28"/>
                <w:szCs w:val="28"/>
                <w:lang w:val="vi-VN"/>
              </w:rPr>
              <w:t>, chuẩn kiến thức</w:t>
            </w:r>
          </w:p>
          <w:p>
            <w:pPr>
              <w:spacing w:after="0" w:line="240" w:lineRule="auto"/>
              <w:jc w:val="both"/>
              <w:rPr>
                <w:rFonts w:hint="default" w:ascii="Times New Roman" w:hAnsi="Times New Roman" w:cs="Times New Roman"/>
                <w:b w:val="0"/>
                <w:bCs w:val="0"/>
                <w:color w:val="000000"/>
                <w:sz w:val="28"/>
                <w:szCs w:val="28"/>
                <w:lang w:val="vi-VN"/>
              </w:rPr>
            </w:pPr>
          </w:p>
          <w:p>
            <w:pPr>
              <w:rPr>
                <w:rFonts w:hint="default" w:ascii="Times New Roman" w:hAnsi="Times New Roman" w:eastAsia="Calibri" w:cs="Times New Roman"/>
                <w:sz w:val="28"/>
                <w:szCs w:val="28"/>
                <w:lang w:val="vi-VN"/>
              </w:rPr>
            </w:pPr>
            <w:r>
              <w:rPr>
                <w:rFonts w:hint="default" w:ascii="Times New Roman" w:hAnsi="Times New Roman" w:eastAsia="Calibri" w:cs="Times New Roman"/>
                <w:b w:val="0"/>
                <w:i/>
                <w:sz w:val="28"/>
                <w:szCs w:val="28"/>
              </w:rPr>
              <w:t xml:space="preserve">- </w:t>
            </w:r>
            <w:r>
              <w:rPr>
                <w:rFonts w:hint="default" w:ascii="Times New Roman" w:hAnsi="Times New Roman" w:eastAsia="Calibri" w:cs="Times New Roman"/>
                <w:sz w:val="28"/>
                <w:szCs w:val="28"/>
                <w:lang w:val="vi-VN"/>
              </w:rPr>
              <w:t xml:space="preserve">Hoạt động </w:t>
            </w:r>
            <w:r>
              <w:rPr>
                <w:rFonts w:hint="default" w:eastAsia="Calibri" w:cs="Times New Roman"/>
                <w:sz w:val="28"/>
                <w:szCs w:val="28"/>
                <w:lang w:val="vi-VN"/>
              </w:rPr>
              <w:t>5</w:t>
            </w: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vi-VN"/>
              </w:rPr>
              <w:t xml:space="preserve"> Dặn dò:</w:t>
            </w:r>
          </w:p>
          <w:p>
            <w:pPr>
              <w:rPr>
                <w:rFonts w:hint="default" w:ascii="Times New Roman" w:hAnsi="Times New Roman" w:eastAsia="Calibri" w:cs="Times New Roman"/>
                <w:b w:val="0"/>
                <w:sz w:val="28"/>
                <w:szCs w:val="28"/>
                <w:lang w:val="vi-VN"/>
              </w:rPr>
            </w:pPr>
            <w:r>
              <w:rPr>
                <w:rFonts w:hint="default" w:ascii="Times New Roman" w:hAnsi="Times New Roman" w:eastAsia="Calibri" w:cs="Times New Roman"/>
                <w:b w:val="0"/>
                <w:sz w:val="28"/>
                <w:szCs w:val="28"/>
                <w:lang w:val="vi-VN"/>
              </w:rPr>
              <w:t xml:space="preserve">  - Học bài, làm bài tập, soạn bài mới .</w:t>
            </w:r>
          </w:p>
          <w:p>
            <w:pPr>
              <w:rPr>
                <w:rFonts w:hint="default" w:ascii="Times New Roman" w:hAnsi="Times New Roman" w:eastAsia="Calibri" w:cs="Times New Roman"/>
                <w:b w:val="0"/>
                <w:sz w:val="28"/>
                <w:szCs w:val="28"/>
                <w:lang w:val="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b w:val="0"/>
                <w:sz w:val="28"/>
                <w:szCs w:val="28"/>
                <w:lang w:val="en-US" w:eastAsia="vi-VN"/>
              </w:rPr>
            </w:pPr>
          </w:p>
          <w:p>
            <w:pPr>
              <w:rPr>
                <w:rFonts w:hint="default" w:ascii="Times New Roman" w:hAnsi="Times New Roman" w:eastAsia="Calibri" w:cs="Times New Roman"/>
                <w:sz w:val="28"/>
                <w:szCs w:val="28"/>
              </w:rPr>
            </w:pPr>
          </w:p>
          <w:p>
            <w:pPr>
              <w:rPr>
                <w:rFonts w:hint="default" w:ascii="Times New Roman" w:hAnsi="Times New Roman" w:eastAsia="Calibri" w:cs="Times New Roman"/>
                <w:sz w:val="28"/>
                <w:szCs w:val="28"/>
              </w:rPr>
            </w:pPr>
          </w:p>
          <w:p>
            <w:pPr>
              <w:spacing w:after="0" w:line="240" w:lineRule="auto"/>
              <w:jc w:val="both"/>
              <w:rPr>
                <w:rFonts w:ascii="Times New Roman" w:hAnsi="Times New Roman" w:eastAsia="Times New Roman" w:cs="Times New Roman"/>
                <w:b w:val="0"/>
                <w:bCs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b w:val="0"/>
                <w:bCs w:val="0"/>
                <w:sz w:val="24"/>
                <w:szCs w:val="24"/>
              </w:rPr>
            </w:pPr>
          </w:p>
          <w:p>
            <w:pPr>
              <w:spacing w:after="0" w:line="240" w:lineRule="auto"/>
              <w:jc w:val="both"/>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color w:val="000000"/>
                <w:sz w:val="28"/>
                <w:szCs w:val="28"/>
              </w:rPr>
              <w:t>-Học sinh thực hiện</w:t>
            </w:r>
          </w:p>
          <w:p>
            <w:pPr>
              <w:spacing w:after="0" w:line="240" w:lineRule="auto"/>
              <w:jc w:val="both"/>
              <w:rPr>
                <w:rFonts w:ascii="Times New Roman" w:hAnsi="Times New Roman" w:eastAsia="Times New Roman" w:cs="Times New Roman"/>
                <w:b w:val="0"/>
                <w:bCs w:val="0"/>
                <w:color w:val="000000"/>
                <w:sz w:val="28"/>
                <w:szCs w:val="28"/>
              </w:rPr>
            </w:pPr>
          </w:p>
          <w:p>
            <w:pPr>
              <w:spacing w:after="0" w:line="240" w:lineRule="auto"/>
              <w:jc w:val="both"/>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8"/>
                <w:szCs w:val="28"/>
              </w:rPr>
              <w:t>-Chú ý</w:t>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r>
              <w:rPr>
                <w:rFonts w:ascii="Times New Roman" w:hAnsi="Times New Roman" w:eastAsia="Times New Roman" w:cs="Times New Roman"/>
                <w:b w:val="0"/>
                <w:bCs w:val="0"/>
                <w:sz w:val="24"/>
                <w:szCs w:val="24"/>
              </w:rPr>
              <w:br w:type="textWrapping"/>
            </w: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color w:val="000000"/>
                <w:sz w:val="28"/>
                <w:szCs w:val="28"/>
              </w:rPr>
            </w:pPr>
          </w:p>
          <w:p>
            <w:pPr>
              <w:spacing w:after="240" w:line="240" w:lineRule="auto"/>
              <w:rPr>
                <w:rFonts w:ascii="Times New Roman" w:hAnsi="Times New Roman" w:eastAsia="Times New Roman" w:cs="Times New Roman"/>
                <w:b w:val="0"/>
                <w:bCs w:val="0"/>
                <w:color w:val="000000"/>
                <w:sz w:val="28"/>
                <w:szCs w:val="28"/>
              </w:rPr>
            </w:pPr>
            <w:r>
              <w:rPr>
                <w:rFonts w:hint="default" w:ascii="Times New Roman" w:hAnsi="Times New Roman" w:cs="Times New Roman"/>
                <w:b w:val="0"/>
                <w:bCs w:val="0"/>
                <w:color w:val="000000"/>
                <w:sz w:val="28"/>
                <w:szCs w:val="28"/>
                <w:lang w:val="vi-VN"/>
              </w:rPr>
              <w:t xml:space="preserve">- HS </w:t>
            </w:r>
            <w:r>
              <w:rPr>
                <w:rFonts w:ascii="Times New Roman" w:hAnsi="Times New Roman" w:eastAsia="Times New Roman" w:cs="Times New Roman"/>
                <w:b w:val="0"/>
                <w:bCs w:val="0"/>
                <w:color w:val="000000"/>
                <w:sz w:val="28"/>
                <w:szCs w:val="28"/>
              </w:rPr>
              <w:t xml:space="preserve"> thực hiện</w:t>
            </w: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p>
          <w:p>
            <w:pPr>
              <w:spacing w:after="240" w:line="240" w:lineRule="auto"/>
              <w:rPr>
                <w:rFonts w:ascii="Times New Roman" w:hAnsi="Times New Roman" w:eastAsia="Times New Roman" w:cs="Times New Roman"/>
                <w:b w:val="0"/>
                <w:bCs w:val="0"/>
                <w:sz w:val="24"/>
                <w:szCs w:val="24"/>
              </w:rPr>
            </w:pPr>
            <w:r>
              <w:rPr>
                <w:rFonts w:hint="default" w:ascii="Times New Roman" w:hAnsi="Times New Roman" w:cs="Times New Roman"/>
                <w:b w:val="0"/>
                <w:bCs w:val="0"/>
                <w:sz w:val="28"/>
                <w:szCs w:val="28"/>
                <w:lang w:val="vi-VN"/>
              </w:rPr>
              <w:t>- HS trả lời cá nhân</w:t>
            </w:r>
            <w:r>
              <w:rPr>
                <w:rFonts w:ascii="Times New Roman" w:hAnsi="Times New Roman" w:eastAsia="Times New Roman" w:cs="Times New Roman"/>
                <w:b w:val="0"/>
                <w:bCs w:val="0"/>
                <w:sz w:val="28"/>
                <w:szCs w:val="28"/>
              </w:rPr>
              <w:br w:type="textWrapping"/>
            </w:r>
          </w:p>
          <w:p>
            <w:pPr>
              <w:spacing w:after="240" w:line="240" w:lineRule="auto"/>
              <w:rPr>
                <w:rFonts w:ascii="Times New Roman" w:hAnsi="Times New Roman" w:eastAsia="Times New Roman" w:cs="Times New Roman"/>
                <w:b w:val="0"/>
                <w:bCs w:val="0"/>
                <w:sz w:val="24"/>
                <w:szCs w:val="24"/>
              </w:rPr>
            </w:pPr>
          </w:p>
          <w:p>
            <w:pPr>
              <w:spacing w:after="240" w:line="240" w:lineRule="auto"/>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br w:type="textWrapping"/>
            </w: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4"/>
                <w:szCs w:val="24"/>
                <w:lang w:val="vi-VN"/>
              </w:rPr>
              <w:t>- HS</w:t>
            </w:r>
            <w:r>
              <w:rPr>
                <w:rFonts w:hint="default" w:ascii="Times New Roman" w:hAnsi="Times New Roman" w:eastAsia="Times New Roman" w:cs="Times New Roman"/>
                <w:b w:val="0"/>
                <w:bCs w:val="0"/>
                <w:sz w:val="28"/>
                <w:szCs w:val="28"/>
                <w:lang w:val="vi-VN"/>
              </w:rPr>
              <w:t xml:space="preserve"> lắng nghe</w:t>
            </w:r>
          </w:p>
          <w:p>
            <w:pPr>
              <w:spacing w:after="240" w:line="240" w:lineRule="auto"/>
              <w:rPr>
                <w:rFonts w:hint="default" w:ascii="Times New Roman" w:hAnsi="Times New Roman" w:eastAsia="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HS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lang w:val="vi-VN"/>
              </w:rPr>
            </w:pPr>
            <w:r>
              <w:rPr>
                <w:rFonts w:hint="default"/>
                <w:lang w:val="vi-VN"/>
              </w:rPr>
              <w:t xml:space="preserve">- </w:t>
            </w:r>
            <w:r>
              <w:t>HS trao đổi nhóm để trả lờ</w:t>
            </w:r>
            <w:r>
              <w:rPr>
                <w:rFonts w:hint="default"/>
                <w:lang w:val="vi-VN"/>
              </w:rPr>
              <w:t>i</w:t>
            </w:r>
          </w:p>
          <w:p>
            <w:pPr>
              <w:spacing w:after="240" w:line="240" w:lineRule="auto"/>
              <w:rPr>
                <w:rFonts w:hint="default"/>
                <w:lang w:val="vi-VN"/>
              </w:rPr>
            </w:pPr>
          </w:p>
          <w:p>
            <w:pPr>
              <w:spacing w:after="240" w:line="240" w:lineRule="auto"/>
              <w:rPr>
                <w:rFonts w:hint="default"/>
                <w:lang w:val="vi-VN"/>
              </w:rPr>
            </w:pPr>
          </w:p>
          <w:p>
            <w:pPr>
              <w:spacing w:after="240" w:line="240" w:lineRule="auto"/>
              <w:rPr>
                <w:rFonts w:hint="default"/>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Chú ý</w:t>
            </w:r>
          </w:p>
          <w:p>
            <w:pPr>
              <w:spacing w:after="240" w:line="240" w:lineRule="auto"/>
              <w:rPr>
                <w:rFonts w:hint="default" w:ascii="Times New Roman" w:hAnsi="Times New Roman" w:cs="Times New Roman"/>
                <w:b w:val="0"/>
                <w:bCs w:val="0"/>
                <w:sz w:val="28"/>
                <w:szCs w:val="28"/>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Lắng nghe</w:t>
            </w:r>
          </w:p>
          <w:p>
            <w:pPr>
              <w:spacing w:after="0" w:line="240" w:lineRule="auto"/>
              <w:jc w:val="both"/>
              <w:rPr>
                <w:rFonts w:hint="default" w:cs="Times New Roman"/>
                <w:b w:val="0"/>
                <w:bCs w:val="0"/>
                <w:sz w:val="28"/>
                <w:szCs w:val="28"/>
                <w:lang w:val="vi-VN"/>
              </w:rPr>
            </w:pPr>
            <w:r>
              <w:rPr>
                <w:rFonts w:ascii="Times New Roman" w:hAnsi="Times New Roman" w:eastAsia="Times New Roman" w:cs="Times New Roman"/>
                <w:b w:val="0"/>
                <w:bCs w:val="0"/>
                <w:sz w:val="24"/>
                <w:szCs w:val="24"/>
              </w:rPr>
              <w:br w:type="textWrapping"/>
            </w:r>
            <w:r>
              <w:rPr>
                <w:rFonts w:ascii="Times New Roman" w:hAnsi="Times New Roman" w:eastAsia="Times New Roman" w:cs="Times New Roman"/>
                <w:b w:val="0"/>
                <w:bCs w:val="0"/>
                <w:sz w:val="24"/>
                <w:szCs w:val="24"/>
              </w:rPr>
              <w:br w:type="textWrapping"/>
            </w:r>
            <w:r>
              <w:rPr>
                <w:rFonts w:hint="default" w:cs="Times New Roman"/>
                <w:b w:val="0"/>
                <w:bCs w:val="0"/>
                <w:sz w:val="24"/>
                <w:szCs w:val="24"/>
                <w:lang w:val="vi-VN"/>
              </w:rPr>
              <w:t xml:space="preserve">- </w:t>
            </w:r>
            <w:r>
              <w:rPr>
                <w:rFonts w:hint="default" w:cs="Times New Roman"/>
                <w:b w:val="0"/>
                <w:bCs w:val="0"/>
                <w:sz w:val="28"/>
                <w:szCs w:val="28"/>
                <w:lang w:val="vi-VN"/>
              </w:rPr>
              <w:t>Lắng nghe</w:t>
            </w: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4"/>
                <w:szCs w:val="24"/>
                <w:lang w:val="vi-VN"/>
              </w:rPr>
            </w:pPr>
            <w:r>
              <w:rPr>
                <w:rFonts w:hint="default" w:cs="Times New Roman"/>
                <w:b w:val="0"/>
                <w:bCs w:val="0"/>
                <w:sz w:val="24"/>
                <w:szCs w:val="24"/>
                <w:lang w:val="vi-VN"/>
              </w:rPr>
              <w:t xml:space="preserve"> </w:t>
            </w:r>
          </w:p>
          <w:p>
            <w:pPr>
              <w:spacing w:after="0" w:line="240" w:lineRule="auto"/>
              <w:jc w:val="both"/>
              <w:rPr>
                <w:rFonts w:hint="default" w:cs="Times New Roman"/>
                <w:b w:val="0"/>
                <w:bCs w:val="0"/>
                <w:sz w:val="28"/>
                <w:szCs w:val="28"/>
                <w:lang w:val="vi-VN"/>
              </w:rPr>
            </w:pPr>
            <w:r>
              <w:rPr>
                <w:rFonts w:hint="default" w:cs="Times New Roman"/>
                <w:b w:val="0"/>
                <w:bCs w:val="0"/>
                <w:sz w:val="24"/>
                <w:szCs w:val="24"/>
                <w:lang w:val="vi-VN"/>
              </w:rPr>
              <w:t xml:space="preserve">- </w:t>
            </w:r>
            <w:r>
              <w:rPr>
                <w:rFonts w:hint="default" w:cs="Times New Roman"/>
                <w:b w:val="0"/>
                <w:bCs w:val="0"/>
                <w:sz w:val="28"/>
                <w:szCs w:val="28"/>
                <w:lang w:val="vi-VN"/>
              </w:rPr>
              <w:t>Lắng nghe</w:t>
            </w:r>
          </w:p>
          <w:p>
            <w:pPr>
              <w:spacing w:after="0" w:line="240" w:lineRule="auto"/>
              <w:jc w:val="both"/>
              <w:rPr>
                <w:rFonts w:hint="default" w:cs="Times New Roman"/>
                <w:b w:val="0"/>
                <w:bCs w:val="0"/>
                <w:sz w:val="28"/>
                <w:szCs w:val="28"/>
                <w:lang w:val="vi-VN"/>
              </w:rPr>
            </w:pPr>
          </w:p>
          <w:p>
            <w:pPr>
              <w:spacing w:after="240" w:line="240" w:lineRule="auto"/>
              <w:rPr>
                <w:rFonts w:hint="default" w:ascii="Times New Roman" w:hAnsi="Times New Roman" w:eastAsia="Times New Roman" w:cs="Times New Roman"/>
                <w:b w:val="0"/>
                <w:bCs w:val="0"/>
                <w:sz w:val="28"/>
                <w:szCs w:val="28"/>
                <w:lang w:val="vi-VN"/>
              </w:rPr>
            </w:pPr>
          </w:p>
          <w:p>
            <w:pPr>
              <w:spacing w:after="240" w:line="240" w:lineRule="auto"/>
              <w:rPr>
                <w:rFonts w:hint="default"/>
                <w:lang w:val="vi-VN"/>
              </w:rPr>
            </w:pPr>
            <w:r>
              <w:rPr>
                <w:rFonts w:hint="default"/>
                <w:lang w:val="vi-VN"/>
              </w:rPr>
              <w:t xml:space="preserve">- </w:t>
            </w:r>
            <w:r>
              <w:t>HS trao đổi nhóm để trả lờ</w:t>
            </w:r>
            <w:r>
              <w:rPr>
                <w:rFonts w:hint="default"/>
                <w:lang w:val="vi-VN"/>
              </w:rPr>
              <w:t>i</w:t>
            </w:r>
          </w:p>
          <w:p>
            <w:pPr>
              <w:spacing w:after="240" w:line="240" w:lineRule="auto"/>
              <w:rPr>
                <w:rFonts w:hint="default"/>
                <w:lang w:val="vi-VN"/>
              </w:rPr>
            </w:pP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Đại diện nhóm trình bày kết quả thực hiện</w:t>
            </w:r>
          </w:p>
          <w:p>
            <w:pPr>
              <w:spacing w:after="240" w:line="240"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Nhóm khác nhận xét</w:t>
            </w: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8"/>
                <w:szCs w:val="28"/>
                <w:lang w:val="vi-VN"/>
              </w:rPr>
            </w:pPr>
          </w:p>
          <w:p>
            <w:pPr>
              <w:spacing w:after="0" w:line="240" w:lineRule="auto"/>
              <w:jc w:val="both"/>
              <w:rPr>
                <w:rFonts w:hint="default" w:cs="Times New Roman"/>
                <w:b w:val="0"/>
                <w:bCs w:val="0"/>
                <w:sz w:val="28"/>
                <w:szCs w:val="28"/>
                <w:lang w:val="vi-VN"/>
              </w:rPr>
            </w:pPr>
          </w:p>
        </w:tc>
      </w:tr>
    </w:tbl>
    <w:p>
      <w:pPr>
        <w:spacing w:line="276" w:lineRule="auto"/>
        <w:jc w:val="both"/>
        <w:rPr>
          <w:b/>
          <w:u w:val="single"/>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Symbols">
    <w:altName w:val="Calibri"/>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MS Mincho">
    <w:altName w:val="Yu Gothic UI"/>
    <w:panose1 w:val="02020609040205080304"/>
    <w:charset w:val="80"/>
    <w:family w:val="modern"/>
    <w:pitch w:val="default"/>
    <w:sig w:usb0="00000000" w:usb1="00000000" w:usb2="00000010" w:usb3="00000000" w:csb0="0002009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51C32"/>
    <w:multiLevelType w:val="multilevel"/>
    <w:tmpl w:val="16D51C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9530E3"/>
    <w:multiLevelType w:val="multilevel"/>
    <w:tmpl w:val="2B9530E3"/>
    <w:lvl w:ilvl="0" w:tentative="0">
      <w:start w:val="2"/>
      <w:numFmt w:val="bullet"/>
      <w:lvlText w:val="-"/>
      <w:lvlJc w:val="left"/>
      <w:pPr>
        <w:ind w:left="435" w:hanging="360"/>
      </w:pPr>
      <w:rPr>
        <w:rFonts w:ascii="Times New Roman" w:hAnsi="Times New Roman" w:eastAsia="Times New Roman" w:cs="Times New Roman"/>
        <w:vertAlign w:val="baseline"/>
      </w:rPr>
    </w:lvl>
    <w:lvl w:ilvl="1" w:tentative="0">
      <w:start w:val="1"/>
      <w:numFmt w:val="bullet"/>
      <w:lvlText w:val="o"/>
      <w:lvlJc w:val="left"/>
      <w:pPr>
        <w:ind w:left="1155" w:hanging="360"/>
      </w:pPr>
      <w:rPr>
        <w:rFonts w:ascii="Courier New" w:hAnsi="Courier New" w:eastAsia="Courier New" w:cs="Courier New"/>
        <w:vertAlign w:val="baseline"/>
      </w:rPr>
    </w:lvl>
    <w:lvl w:ilvl="2" w:tentative="0">
      <w:start w:val="1"/>
      <w:numFmt w:val="bullet"/>
      <w:lvlText w:val="▪"/>
      <w:lvlJc w:val="left"/>
      <w:pPr>
        <w:ind w:left="1875" w:hanging="360"/>
      </w:pPr>
      <w:rPr>
        <w:rFonts w:ascii="Noto Sans Symbols" w:hAnsi="Noto Sans Symbols" w:eastAsia="Noto Sans Symbols" w:cs="Noto Sans Symbols"/>
        <w:vertAlign w:val="baseline"/>
      </w:rPr>
    </w:lvl>
    <w:lvl w:ilvl="3" w:tentative="0">
      <w:start w:val="1"/>
      <w:numFmt w:val="bullet"/>
      <w:lvlText w:val="●"/>
      <w:lvlJc w:val="left"/>
      <w:pPr>
        <w:ind w:left="2595" w:hanging="360"/>
      </w:pPr>
      <w:rPr>
        <w:rFonts w:ascii="Noto Sans Symbols" w:hAnsi="Noto Sans Symbols" w:eastAsia="Noto Sans Symbols" w:cs="Noto Sans Symbols"/>
        <w:vertAlign w:val="baseline"/>
      </w:rPr>
    </w:lvl>
    <w:lvl w:ilvl="4" w:tentative="0">
      <w:start w:val="1"/>
      <w:numFmt w:val="bullet"/>
      <w:lvlText w:val="o"/>
      <w:lvlJc w:val="left"/>
      <w:pPr>
        <w:ind w:left="3315" w:hanging="360"/>
      </w:pPr>
      <w:rPr>
        <w:rFonts w:ascii="Courier New" w:hAnsi="Courier New" w:eastAsia="Courier New" w:cs="Courier New"/>
        <w:vertAlign w:val="baseline"/>
      </w:rPr>
    </w:lvl>
    <w:lvl w:ilvl="5" w:tentative="0">
      <w:start w:val="1"/>
      <w:numFmt w:val="bullet"/>
      <w:lvlText w:val="▪"/>
      <w:lvlJc w:val="left"/>
      <w:pPr>
        <w:ind w:left="4035" w:hanging="360"/>
      </w:pPr>
      <w:rPr>
        <w:rFonts w:ascii="Noto Sans Symbols" w:hAnsi="Noto Sans Symbols" w:eastAsia="Noto Sans Symbols" w:cs="Noto Sans Symbols"/>
        <w:vertAlign w:val="baseline"/>
      </w:rPr>
    </w:lvl>
    <w:lvl w:ilvl="6" w:tentative="0">
      <w:start w:val="1"/>
      <w:numFmt w:val="bullet"/>
      <w:lvlText w:val="●"/>
      <w:lvlJc w:val="left"/>
      <w:pPr>
        <w:ind w:left="4755" w:hanging="360"/>
      </w:pPr>
      <w:rPr>
        <w:rFonts w:ascii="Noto Sans Symbols" w:hAnsi="Noto Sans Symbols" w:eastAsia="Noto Sans Symbols" w:cs="Noto Sans Symbols"/>
        <w:vertAlign w:val="baseline"/>
      </w:rPr>
    </w:lvl>
    <w:lvl w:ilvl="7" w:tentative="0">
      <w:start w:val="1"/>
      <w:numFmt w:val="bullet"/>
      <w:lvlText w:val="o"/>
      <w:lvlJc w:val="left"/>
      <w:pPr>
        <w:ind w:left="5475" w:hanging="360"/>
      </w:pPr>
      <w:rPr>
        <w:rFonts w:ascii="Courier New" w:hAnsi="Courier New" w:eastAsia="Courier New" w:cs="Courier New"/>
        <w:vertAlign w:val="baseline"/>
      </w:rPr>
    </w:lvl>
    <w:lvl w:ilvl="8" w:tentative="0">
      <w:start w:val="1"/>
      <w:numFmt w:val="bullet"/>
      <w:lvlText w:val="▪"/>
      <w:lvlJc w:val="left"/>
      <w:pPr>
        <w:ind w:left="6195" w:hanging="360"/>
      </w:pPr>
      <w:rPr>
        <w:rFonts w:ascii="Noto Sans Symbols" w:hAnsi="Noto Sans Symbols" w:eastAsia="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87C8C"/>
    <w:rsid w:val="00701FD0"/>
    <w:rsid w:val="012B6636"/>
    <w:rsid w:val="013A7391"/>
    <w:rsid w:val="02C4408E"/>
    <w:rsid w:val="06387430"/>
    <w:rsid w:val="06DB2FFA"/>
    <w:rsid w:val="077B0B03"/>
    <w:rsid w:val="094C18B5"/>
    <w:rsid w:val="0A5E4C08"/>
    <w:rsid w:val="0B754247"/>
    <w:rsid w:val="0DD96C86"/>
    <w:rsid w:val="0E340173"/>
    <w:rsid w:val="0F457232"/>
    <w:rsid w:val="0F6F2CCB"/>
    <w:rsid w:val="106518AE"/>
    <w:rsid w:val="10DC2FC6"/>
    <w:rsid w:val="1282075E"/>
    <w:rsid w:val="138F067E"/>
    <w:rsid w:val="14651F5C"/>
    <w:rsid w:val="14C4035A"/>
    <w:rsid w:val="159023CE"/>
    <w:rsid w:val="187A0C0B"/>
    <w:rsid w:val="193E27F1"/>
    <w:rsid w:val="1BC52AC5"/>
    <w:rsid w:val="1CD23D42"/>
    <w:rsid w:val="1CF577EA"/>
    <w:rsid w:val="1CFC7BDA"/>
    <w:rsid w:val="1DC210B2"/>
    <w:rsid w:val="1E250790"/>
    <w:rsid w:val="202640B8"/>
    <w:rsid w:val="21196193"/>
    <w:rsid w:val="2264701B"/>
    <w:rsid w:val="22C90A71"/>
    <w:rsid w:val="233A718F"/>
    <w:rsid w:val="2406503D"/>
    <w:rsid w:val="24636A5F"/>
    <w:rsid w:val="250E3296"/>
    <w:rsid w:val="27936636"/>
    <w:rsid w:val="288B2A05"/>
    <w:rsid w:val="29887C8C"/>
    <w:rsid w:val="2A9F3A9E"/>
    <w:rsid w:val="2AB1399C"/>
    <w:rsid w:val="2B041DDF"/>
    <w:rsid w:val="2E540503"/>
    <w:rsid w:val="2ED3293E"/>
    <w:rsid w:val="2F0D300E"/>
    <w:rsid w:val="2F21770C"/>
    <w:rsid w:val="300E7886"/>
    <w:rsid w:val="327272BA"/>
    <w:rsid w:val="32864563"/>
    <w:rsid w:val="32F85EDE"/>
    <w:rsid w:val="35596869"/>
    <w:rsid w:val="359E6907"/>
    <w:rsid w:val="35CA233D"/>
    <w:rsid w:val="36CC124A"/>
    <w:rsid w:val="36D01318"/>
    <w:rsid w:val="37D61E17"/>
    <w:rsid w:val="38ED7772"/>
    <w:rsid w:val="3A0651E6"/>
    <w:rsid w:val="3A285653"/>
    <w:rsid w:val="3A841E0E"/>
    <w:rsid w:val="3CA92DEE"/>
    <w:rsid w:val="3CAC7E02"/>
    <w:rsid w:val="3D835E12"/>
    <w:rsid w:val="3DEA399B"/>
    <w:rsid w:val="3EC5230C"/>
    <w:rsid w:val="3ECB7F53"/>
    <w:rsid w:val="3FAD6AE6"/>
    <w:rsid w:val="3FC9128C"/>
    <w:rsid w:val="40855D39"/>
    <w:rsid w:val="41347C0E"/>
    <w:rsid w:val="417708CE"/>
    <w:rsid w:val="41ED4E0F"/>
    <w:rsid w:val="42DC43F5"/>
    <w:rsid w:val="443F09F2"/>
    <w:rsid w:val="4564433B"/>
    <w:rsid w:val="47063E0C"/>
    <w:rsid w:val="47E42A1F"/>
    <w:rsid w:val="47FC6345"/>
    <w:rsid w:val="49B209BF"/>
    <w:rsid w:val="4A706FD4"/>
    <w:rsid w:val="4A7C151D"/>
    <w:rsid w:val="4E245645"/>
    <w:rsid w:val="4E754F8A"/>
    <w:rsid w:val="4F5C65BF"/>
    <w:rsid w:val="517345AC"/>
    <w:rsid w:val="520A2E3F"/>
    <w:rsid w:val="526567B7"/>
    <w:rsid w:val="527D2B8E"/>
    <w:rsid w:val="52E906ED"/>
    <w:rsid w:val="533A4D58"/>
    <w:rsid w:val="534940CF"/>
    <w:rsid w:val="54143F1D"/>
    <w:rsid w:val="55934300"/>
    <w:rsid w:val="55A72B26"/>
    <w:rsid w:val="561E1444"/>
    <w:rsid w:val="56273D68"/>
    <w:rsid w:val="594F0675"/>
    <w:rsid w:val="59AE7B24"/>
    <w:rsid w:val="5A2352D3"/>
    <w:rsid w:val="5AD2655C"/>
    <w:rsid w:val="5B623B42"/>
    <w:rsid w:val="5CA663C1"/>
    <w:rsid w:val="5CB54373"/>
    <w:rsid w:val="5DD3127A"/>
    <w:rsid w:val="5FE36C12"/>
    <w:rsid w:val="60C706EE"/>
    <w:rsid w:val="60CD65A0"/>
    <w:rsid w:val="61237895"/>
    <w:rsid w:val="61E715F3"/>
    <w:rsid w:val="625432E5"/>
    <w:rsid w:val="62DD6B7C"/>
    <w:rsid w:val="64A21836"/>
    <w:rsid w:val="64B843A1"/>
    <w:rsid w:val="659E41F6"/>
    <w:rsid w:val="65D05F76"/>
    <w:rsid w:val="67434B78"/>
    <w:rsid w:val="67AA47FF"/>
    <w:rsid w:val="67E74D54"/>
    <w:rsid w:val="686E71E8"/>
    <w:rsid w:val="68741EDA"/>
    <w:rsid w:val="692A5108"/>
    <w:rsid w:val="6B07754D"/>
    <w:rsid w:val="6BC95E99"/>
    <w:rsid w:val="6E605BB2"/>
    <w:rsid w:val="6E867059"/>
    <w:rsid w:val="6EEE5243"/>
    <w:rsid w:val="6F1852DC"/>
    <w:rsid w:val="6FCF0468"/>
    <w:rsid w:val="716C3D40"/>
    <w:rsid w:val="71AE6E8B"/>
    <w:rsid w:val="72442EA7"/>
    <w:rsid w:val="72B87808"/>
    <w:rsid w:val="731E0C96"/>
    <w:rsid w:val="745347C2"/>
    <w:rsid w:val="75E64FB1"/>
    <w:rsid w:val="76EF6494"/>
    <w:rsid w:val="77DE1DEC"/>
    <w:rsid w:val="78374571"/>
    <w:rsid w:val="79657B9E"/>
    <w:rsid w:val="79B349F3"/>
    <w:rsid w:val="79CB6474"/>
    <w:rsid w:val="7A5627F0"/>
    <w:rsid w:val="7BCA490A"/>
    <w:rsid w:val="7D5B3573"/>
    <w:rsid w:val="7E8752D5"/>
    <w:rsid w:val="7F5D4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2"/>
    <w:basedOn w:val="1"/>
    <w:next w:val="1"/>
    <w:qFormat/>
    <w:uiPriority w:val="0"/>
    <w:pPr>
      <w:keepNext/>
      <w:spacing w:before="240" w:after="60"/>
      <w:outlineLvl w:val="1"/>
    </w:pPr>
    <w:rPr>
      <w:rFonts w:ascii="Cambria" w:hAnsi="Cambria"/>
      <w:b/>
      <w:bCs/>
      <w:i/>
      <w:iCs/>
      <w:lang w:val="vi-VN"/>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character" w:styleId="6">
    <w:name w:val="Hyperlink"/>
    <w:unhideWhenUsed/>
    <w:qFormat/>
    <w:uiPriority w:val="99"/>
    <w:rPr>
      <w:color w:val="0563C1"/>
      <w:u w:val="single"/>
    </w:rPr>
  </w:style>
  <w:style w:type="paragraph" w:styleId="7">
    <w:name w:val="Normal (Web)"/>
    <w:basedOn w:val="1"/>
    <w:unhideWhenUsed/>
    <w:qFormat/>
    <w:uiPriority w:val="99"/>
    <w:pPr>
      <w:spacing w:before="100" w:beforeAutospacing="1" w:after="100" w:afterAutospacing="1"/>
    </w:pPr>
    <w:rPr>
      <w:sz w:val="24"/>
      <w:szCs w:val="24"/>
    </w:rPr>
  </w:style>
  <w:style w:type="table" w:styleId="8">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2021-04-05T13:47:00Z</dcterms:created>
  <dc:creator>TrungVnNguyen</dc:creator>
  <cp:lastModifiedBy>TrungVnNguyen</cp:lastModifiedBy>
  <dcterms:modified xsi:type="dcterms:W3CDTF">2021-04-19T14:25:34Z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