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SimSun" w:cs="Times New Roman"/>
          <w:b/>
          <w:sz w:val="28"/>
          <w:szCs w:val="28"/>
        </w:rPr>
      </w:pPr>
      <w:r>
        <w:rPr>
          <w:rFonts w:hint="eastAsia" w:ascii="Times New Roman" w:hAnsi="Times New Roman" w:eastAsia="SimSun" w:cs="Times New Roman"/>
          <w:b/>
          <w:sz w:val="28"/>
          <w:szCs w:val="28"/>
        </w:rPr>
        <w:t>KẾ HOẠCH RỬA XE LỚP KỸ NĂNG</w:t>
      </w:r>
    </w:p>
    <w:p>
      <w:pPr>
        <w:rPr>
          <w:rFonts w:ascii="Times New Roman" w:hAnsi="Times New Roman" w:eastAsia="SimSun" w:cs="Times New Roman"/>
          <w:sz w:val="28"/>
          <w:szCs w:val="28"/>
        </w:rPr>
      </w:pPr>
      <w:r>
        <w:rPr>
          <w:rFonts w:hint="eastAsia" w:ascii="Times New Roman" w:hAnsi="Times New Roman" w:eastAsia="SimSun" w:cs="Times New Roman"/>
          <w:b/>
          <w:sz w:val="28"/>
          <w:szCs w:val="28"/>
        </w:rPr>
        <w:t xml:space="preserve">1. </w:t>
      </w:r>
      <w:r>
        <w:rPr>
          <w:rFonts w:ascii="Times New Roman" w:hAnsi="Times New Roman" w:eastAsia="SimSun" w:cs="Times New Roman"/>
          <w:b/>
          <w:sz w:val="28"/>
          <w:szCs w:val="28"/>
        </w:rPr>
        <w:t>C</w:t>
      </w:r>
      <w:r>
        <w:rPr>
          <w:rFonts w:hint="eastAsia" w:ascii="Times New Roman" w:hAnsi="Times New Roman" w:eastAsia="SimSun" w:cs="Times New Roman"/>
          <w:b/>
          <w:sz w:val="28"/>
          <w:szCs w:val="28"/>
        </w:rPr>
        <w:t>huẩn bị</w:t>
      </w:r>
      <w:r>
        <w:rPr>
          <w:rFonts w:hint="eastAsia" w:ascii="Times New Roman" w:hAnsi="Times New Roman" w:eastAsia="SimSun" w:cs="Times New Roman"/>
          <w:sz w:val="28"/>
          <w:szCs w:val="28"/>
        </w:rPr>
        <w:t>: máy bơm hơi, máy xịt nước, máy xịt tuyết, xô, khăn lau.</w:t>
      </w:r>
    </w:p>
    <w:p>
      <w:pPr>
        <w:rPr>
          <w:rFonts w:ascii="Times New Roman" w:hAnsi="Times New Roman" w:eastAsia="SimSun" w:cs="Times New Roman"/>
          <w:sz w:val="28"/>
          <w:szCs w:val="28"/>
        </w:rPr>
      </w:pPr>
      <w:r>
        <w:rPr>
          <w:rFonts w:hint="eastAsia" w:ascii="Times New Roman" w:hAnsi="Times New Roman" w:eastAsia="SimSun" w:cs="Times New Roman"/>
          <w:b/>
          <w:sz w:val="28"/>
          <w:szCs w:val="28"/>
        </w:rPr>
        <w:t xml:space="preserve">2. </w:t>
      </w:r>
      <w:r>
        <w:rPr>
          <w:rFonts w:ascii="Times New Roman" w:hAnsi="Times New Roman" w:eastAsia="SimSun" w:cs="Times New Roman"/>
          <w:b/>
          <w:sz w:val="28"/>
          <w:szCs w:val="28"/>
        </w:rPr>
        <w:t>T</w:t>
      </w:r>
      <w:r>
        <w:rPr>
          <w:rFonts w:hint="eastAsia" w:ascii="Times New Roman" w:hAnsi="Times New Roman" w:eastAsia="SimSun" w:cs="Times New Roman"/>
          <w:b/>
          <w:sz w:val="28"/>
          <w:szCs w:val="28"/>
        </w:rPr>
        <w:t>hời gian địa điểm</w:t>
      </w:r>
      <w:r>
        <w:rPr>
          <w:rFonts w:hint="eastAsia" w:ascii="Times New Roman" w:hAnsi="Times New Roman" w:eastAsia="SimSun" w:cs="Times New Roman"/>
          <w:sz w:val="28"/>
          <w:szCs w:val="28"/>
        </w:rPr>
        <w:t>:  Tại phòng rửa xe.</w:t>
      </w:r>
    </w:p>
    <w:tbl>
      <w:tblPr>
        <w:tblStyle w:val="4"/>
        <w:tblW w:w="0" w:type="auto"/>
        <w:tblInd w:w="9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5"/>
        <w:gridCol w:w="1883"/>
        <w:gridCol w:w="1587"/>
        <w:gridCol w:w="1735"/>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6" w:type="dxa"/>
            <w:gridSpan w:val="5"/>
          </w:tcPr>
          <w:p>
            <w:pPr>
              <w:spacing w:line="240" w:lineRule="auto"/>
              <w:ind w:left="0"/>
              <w:contextualSpacing/>
              <w:jc w:val="center"/>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Thời gian &amp;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Pr>
          <w:p>
            <w:pPr>
              <w:spacing w:line="240" w:lineRule="auto"/>
              <w:ind w:left="0"/>
              <w:contextualSpacing/>
              <w:jc w:val="center"/>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2</w:t>
            </w:r>
          </w:p>
        </w:tc>
        <w:tc>
          <w:tcPr>
            <w:tcW w:w="1883"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3</w:t>
            </w:r>
          </w:p>
        </w:tc>
        <w:tc>
          <w:tcPr>
            <w:tcW w:w="1587"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4</w:t>
            </w:r>
          </w:p>
        </w:tc>
        <w:tc>
          <w:tcPr>
            <w:tcW w:w="1735"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5</w:t>
            </w:r>
          </w:p>
        </w:tc>
        <w:tc>
          <w:tcPr>
            <w:tcW w:w="1736"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Pr>
          <w:p>
            <w:pPr>
              <w:spacing w:line="240" w:lineRule="auto"/>
              <w:ind w:left="0"/>
              <w:contextualSpacing/>
              <w:rPr>
                <w:rFonts w:hint="default" w:ascii="Times New Roman" w:hAnsi="Times New Roman" w:eastAsia="SimSun" w:cs="Times New Roman"/>
                <w:sz w:val="28"/>
                <w:szCs w:val="28"/>
                <w:lang w:val="vi-VN" w:eastAsia="ja-JP" w:bidi="ar-SA"/>
              </w:rPr>
            </w:pPr>
            <w:r>
              <w:rPr>
                <w:rFonts w:ascii="Times New Roman" w:hAnsi="Times New Roman" w:eastAsia="SimSun" w:cs="Times New Roman"/>
                <w:sz w:val="28"/>
                <w:szCs w:val="28"/>
                <w:lang w:val="en-US" w:eastAsia="ja-JP" w:bidi="ar-SA"/>
              </w:rPr>
              <w:t>T</w:t>
            </w:r>
            <w:r>
              <w:rPr>
                <w:rFonts w:hint="default" w:ascii="Times New Roman" w:hAnsi="Times New Roman" w:eastAsia="SimSun" w:cs="Times New Roman"/>
                <w:sz w:val="28"/>
                <w:szCs w:val="28"/>
                <w:lang w:val="vi-VN" w:eastAsia="ja-JP" w:bidi="ar-SA"/>
              </w:rPr>
              <w:t>rang</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Nhi</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Phú</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Minh</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Hưng</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Khoa</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Cường</w:t>
            </w:r>
          </w:p>
        </w:tc>
        <w:tc>
          <w:tcPr>
            <w:tcW w:w="1883" w:type="dxa"/>
          </w:tcPr>
          <w:p>
            <w:pPr>
              <w:spacing w:line="240" w:lineRule="auto"/>
              <w:ind w:left="0"/>
              <w:contextualSpacing/>
              <w:rPr>
                <w:rFonts w:ascii="Times New Roman" w:hAnsi="Times New Roman" w:eastAsia="SimSun" w:cs="Times New Roman"/>
                <w:sz w:val="28"/>
                <w:szCs w:val="28"/>
                <w:lang w:val="en-US" w:eastAsia="ja-JP" w:bidi="ar-SA"/>
              </w:rPr>
            </w:pPr>
          </w:p>
        </w:tc>
        <w:tc>
          <w:tcPr>
            <w:tcW w:w="1587" w:type="dxa"/>
          </w:tcPr>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Việt Huy</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Nam</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Hồng Anh</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Nguyên</w:t>
            </w:r>
          </w:p>
        </w:tc>
        <w:tc>
          <w:tcPr>
            <w:tcW w:w="1735" w:type="dxa"/>
          </w:tcPr>
          <w:p>
            <w:pPr>
              <w:spacing w:line="240" w:lineRule="auto"/>
              <w:ind w:left="0"/>
              <w:contextualSpacing/>
              <w:rPr>
                <w:rFonts w:ascii="Times New Roman" w:hAnsi="Times New Roman" w:eastAsia="SimSun" w:cs="Times New Roman"/>
                <w:sz w:val="28"/>
                <w:szCs w:val="28"/>
                <w:lang w:val="en-US" w:eastAsia="ja-JP" w:bidi="ar-SA"/>
              </w:rPr>
            </w:pPr>
          </w:p>
        </w:tc>
        <w:tc>
          <w:tcPr>
            <w:tcW w:w="1736" w:type="dxa"/>
          </w:tcPr>
          <w:p>
            <w:pPr>
              <w:spacing w:line="240" w:lineRule="auto"/>
              <w:ind w:left="0"/>
              <w:contextualSpacing/>
              <w:rPr>
                <w:rFonts w:ascii="Times New Roman" w:hAnsi="Times New Roman" w:eastAsia="SimSun" w:cs="Times New Roman"/>
                <w:sz w:val="28"/>
                <w:szCs w:val="28"/>
                <w:lang w:val="en-US" w:eastAsia="ja-JP" w:bidi="ar-SA"/>
              </w:rPr>
            </w:pPr>
          </w:p>
        </w:tc>
      </w:tr>
    </w:tbl>
    <w:p>
      <w:pPr>
        <w:rPr>
          <w:rFonts w:ascii="Times New Roman" w:hAnsi="Times New Roman" w:eastAsia="SimSun" w:cs="Times New Roman"/>
          <w:b/>
          <w:sz w:val="28"/>
          <w:szCs w:val="28"/>
        </w:rPr>
      </w:pPr>
      <w:r>
        <w:rPr>
          <w:rFonts w:hint="eastAsia" w:ascii="Times New Roman" w:hAnsi="Times New Roman" w:eastAsia="SimSun" w:cs="Times New Roman"/>
          <w:b/>
          <w:sz w:val="28"/>
          <w:szCs w:val="28"/>
        </w:rPr>
        <w:t xml:space="preserve">3. </w:t>
      </w:r>
      <w:r>
        <w:rPr>
          <w:rFonts w:ascii="Times New Roman" w:hAnsi="Times New Roman" w:eastAsia="SimSun" w:cs="Times New Roman"/>
          <w:b/>
          <w:sz w:val="28"/>
          <w:szCs w:val="28"/>
        </w:rPr>
        <w:t>N</w:t>
      </w:r>
      <w:r>
        <w:rPr>
          <w:rFonts w:hint="eastAsia" w:ascii="Times New Roman" w:hAnsi="Times New Roman" w:eastAsia="SimSun" w:cs="Times New Roman"/>
          <w:b/>
          <w:sz w:val="28"/>
          <w:szCs w:val="28"/>
        </w:rPr>
        <w:t>ội dung cơ bản hướng dẫn học sinh:</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học sinh cách sử dụng máy bơm, máy xịt nước.</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học sinh dắt xe vào vị trí rửa, về vị trí nhà để xe</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học sinh dắt xe số.</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cách đạp chân chống giữa.</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cách xịt nước.</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Hướng dẫn  học sinh cách xịt bọt tuyết.</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 xml:space="preserve">ướng dẫn cách lau xà </w:t>
      </w:r>
      <w:r>
        <w:rPr>
          <w:rFonts w:ascii="Times New Roman" w:hAnsi="Times New Roman" w:eastAsia="SimSun" w:cs="Times New Roman"/>
          <w:sz w:val="28"/>
          <w:szCs w:val="28"/>
        </w:rPr>
        <w:t>b</w:t>
      </w:r>
      <w:r>
        <w:rPr>
          <w:rFonts w:hint="eastAsia" w:ascii="Times New Roman" w:hAnsi="Times New Roman" w:eastAsia="SimSun" w:cs="Times New Roman"/>
          <w:sz w:val="28"/>
          <w:szCs w:val="28"/>
        </w:rPr>
        <w:t>ông.</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Hướng dẫn cách lau khô.</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 xml:space="preserve">ướng dẫn cách xịt hơi khô. </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cách sửa vòi nước</w:t>
      </w:r>
    </w:p>
    <w:p>
      <w:pPr>
        <w:rPr>
          <w:rFonts w:hint="default" w:ascii="Times New Roman" w:hAnsi="Times New Roman" w:cs="Times New Roman"/>
          <w:b/>
          <w:sz w:val="28"/>
          <w:szCs w:val="28"/>
        </w:rPr>
      </w:pPr>
      <w:r>
        <w:rPr>
          <w:rFonts w:hint="eastAsia" w:ascii="Times New Roman" w:hAnsi="Times New Roman" w:eastAsia="SimSun" w:cs="Times New Roman"/>
          <w:b/>
          <w:sz w:val="28"/>
          <w:szCs w:val="28"/>
        </w:rPr>
        <w:t xml:space="preserve">1. </w:t>
      </w:r>
      <w:r>
        <w:rPr>
          <w:rFonts w:ascii="Times New Roman" w:hAnsi="Times New Roman" w:eastAsia="SimSun" w:cs="Times New Roman"/>
          <w:b/>
          <w:sz w:val="28"/>
          <w:szCs w:val="28"/>
        </w:rPr>
        <w:t>K</w:t>
      </w:r>
      <w:r>
        <w:rPr>
          <w:rFonts w:hint="eastAsia" w:ascii="Times New Roman" w:hAnsi="Times New Roman" w:eastAsia="SimSun" w:cs="Times New Roman"/>
          <w:b/>
          <w:sz w:val="28"/>
          <w:szCs w:val="28"/>
        </w:rPr>
        <w:t>ế  hoạch hướng dẫn cụ thể cho học kỳ I</w:t>
      </w:r>
      <w:r>
        <w:rPr>
          <w:rFonts w:hint="default" w:ascii="Times New Roman" w:hAnsi="Times New Roman" w:eastAsia="SimSun" w:cs="Times New Roman"/>
          <w:b/>
          <w:sz w:val="28"/>
          <w:szCs w:val="28"/>
          <w:lang w:val="vi-VN"/>
        </w:rPr>
        <w:t>I</w:t>
      </w:r>
      <w:r>
        <w:rPr>
          <w:rFonts w:hint="eastAsia" w:ascii="Times New Roman" w:hAnsi="Times New Roman" w:eastAsia="SimSun" w:cs="Times New Roman"/>
          <w:b/>
          <w:sz w:val="28"/>
          <w:szCs w:val="28"/>
        </w:rPr>
        <w:t xml:space="preserve"> năm học 20</w:t>
      </w:r>
      <w:r>
        <w:rPr>
          <w:rFonts w:hint="default" w:ascii="Times New Roman" w:hAnsi="Times New Roman" w:eastAsia="SimSun" w:cs="Times New Roman"/>
          <w:b/>
          <w:sz w:val="28"/>
          <w:szCs w:val="28"/>
          <w:lang w:val="vi-VN"/>
        </w:rPr>
        <w:t>20</w:t>
      </w:r>
      <w:r>
        <w:rPr>
          <w:rFonts w:hint="eastAsia" w:ascii="Times New Roman" w:hAnsi="Times New Roman" w:eastAsia="SimSun" w:cs="Times New Roman"/>
          <w:b/>
          <w:sz w:val="28"/>
          <w:szCs w:val="28"/>
        </w:rPr>
        <w:t xml:space="preserve"> - 20</w:t>
      </w:r>
      <w:r>
        <w:rPr>
          <w:rFonts w:hint="default" w:ascii="Times New Roman" w:hAnsi="Times New Roman" w:eastAsia="SimSun" w:cs="Times New Roman"/>
          <w:b/>
          <w:sz w:val="28"/>
          <w:szCs w:val="28"/>
          <w:lang w:val="vi-VN"/>
        </w:rPr>
        <w:t>21</w:t>
      </w:r>
      <w:r>
        <w:rPr>
          <w:rFonts w:hint="eastAsia" w:ascii="Times New Roman" w:hAnsi="Times New Roman" w:eastAsia="SimSun" w:cs="Times New Roman"/>
          <w:sz w:val="28"/>
          <w:szCs w:val="28"/>
        </w:rPr>
        <w:t>.</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24: </w:t>
      </w:r>
      <w:r>
        <w:rPr>
          <w:rFonts w:hint="default" w:ascii="Times New Roman" w:hAnsi="Times New Roman" w:cs="Times New Roman"/>
          <w:b/>
          <w:sz w:val="28"/>
          <w:szCs w:val="28"/>
          <w:lang w:val="vi-VN"/>
        </w:rPr>
        <w:t>( Từ 23/2 đến 27/02/2021)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cơ bản đã nhận biết được một chiếc xe đã sạch hay chưa</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25: </w:t>
      </w:r>
      <w:r>
        <w:rPr>
          <w:rFonts w:hint="default" w:ascii="Times New Roman" w:hAnsi="Times New Roman" w:cs="Times New Roman"/>
          <w:b/>
          <w:sz w:val="28"/>
          <w:szCs w:val="28"/>
          <w:lang w:val="vi-VN"/>
        </w:rPr>
        <w:t>( Từ 01/03 đến 05/03/2021)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26: </w:t>
      </w:r>
      <w:r>
        <w:rPr>
          <w:rFonts w:hint="default" w:ascii="Times New Roman" w:hAnsi="Times New Roman" w:cs="Times New Roman"/>
          <w:b/>
          <w:sz w:val="28"/>
          <w:szCs w:val="28"/>
          <w:lang w:val="vi-VN"/>
        </w:rPr>
        <w:t>( Từ 8/3 đến 12/3/2021)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để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27: </w:t>
      </w:r>
      <w:r>
        <w:rPr>
          <w:rFonts w:hint="default" w:ascii="Times New Roman" w:hAnsi="Times New Roman" w:cs="Times New Roman"/>
          <w:b/>
          <w:sz w:val="28"/>
          <w:szCs w:val="28"/>
          <w:lang w:val="vi-VN"/>
        </w:rPr>
        <w:t>( Từ 15/3 đến 19/3/2021)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8"/>
        <w:gridCol w:w="459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Xác định xe cần dắt để rửa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Dựng chân chống giữa để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Mở van vòi xịt nước,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vòi xịt tuyết để làm sạch các bộ phận của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khăn để lau xe, chà kĩ những vị trí có vết bẩn.</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Dùng vòi xịt nước để làm sạch bọt tuyết.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Lau khô bằng khăn kết hợp dùng vòi xịt khô vào những chi tiết, kẽ nhỏ mà khăn không lau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Trả xe, thu tiền hoặc dắt xe về đúng vị trí lấy xe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Vệ sinh dụng cụ.</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nêu một vài đặc điểm của chiếc xe cần rửa như màu sắc, loại xe. Khi học sinh đã quen GV chỉ cần nói tên giáo viên để học sinh chọn lựa và dắt về đúng vị trí cần rửa. Nếu nhận xe của người ngoài cần yêu cầu HS nhớ để trả xe cho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dắt xe về đúng vị trí rửa. Trong quá trình dắt cần chú ý các chướng ngại vật gặp trên đường, quay đầu xe để thuận tiện cho việc xịt rửa.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dựng chân chống giữa của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hỗ trợ kịp thời. Khi học sinh thực hành giáo viên dùng lời để hướng dẫn, nhắc nhở các em chú ý giữ an toàn.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nhắc nhở.</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mở van vòi xịt nước, tiến hành xịt toàn bộ xe, chú ý những vị trí nhiều vết bẩn hoặc khuất như gầm xe, dè trái, dè phải, đuôi xe… Sau khi hoàn thành nhắc nhở học sinh khóa van. GV chỉ quan sát và trợ giúp khi cần thiết.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GV nhắc HS mở van xịt tuyết để xịt khắp mặt xe. Nhắc HS chú ý lượng bọt tuyết phù hợp với độ bẩn, sạch của xe, khóa van sau khi đã lấy đủ lượng bọt tuyết.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kết hợp dùng khăn để lau chùi. Tập trung vào chỗ có nhiều vết bẩn, bụi như hai bánh xe, yếm, dè trái, phải, gương và cả những vị trí nhỏ, góc khuất:…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HS sử dụng vòi xịt nước để làm sạch hết lớp bọt tuyết có trên xe. Chú ý xịt vào những vị trí khuất như gầm xe, bánh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giáo viên yêu cầu học sinh lau bằng khăn khô.  Giáo viên dùng lời chú ý học sinh lau kĩ ở yên xe, tay ga, gương.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yêu cầu học sinh chỉ đúng vị trí van đóng, mở của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mở van vòi xịt khô, làm mẫu cách xịt khô. Chú ý tập trung vào các chi tiết như công tắc đèn xe, các đường rãnh…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dưới sự quan sát của giáo viên.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lưu ý học sinh cách kết hợp giữa lau bằng khăn khô với dùng vòi xịt.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học sinh khóa van vòi sau khi dùng xong.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đã hoàn thành giáo viên nhắc HS dắt xe về đúng vị trí lấy ban đầu nếu là xe của GV trong trường, thu đủ số tiền theo yêu cầu. Trong trường hợp xe của người ngoài, GV nhắc HS ghi nhớ để trả xe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sắp xếp dụng cụ đúng vị trí, dọn vệ sinh khu vực rửa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Lưu ý: Ở tất cả các bước trong tuần này, GV là người quan sát, nhắc nhở và chỉ trợ giúp khi cần thiết. Nêu ở bước nào HS chưa nhớ GV có thể làm mẫu sau đó cho HS tự thực hiện lại dưới sự giám sát của mình.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Đa số các em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Tuần 2</w:t>
      </w:r>
      <w:r>
        <w:rPr>
          <w:rFonts w:hint="default" w:ascii="Times New Roman" w:hAnsi="Times New Roman" w:cs="Times New Roman"/>
          <w:b/>
          <w:sz w:val="28"/>
          <w:szCs w:val="28"/>
          <w:lang w:val="vi-VN"/>
        </w:rPr>
        <w:t>8</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22/3 đến 26/3/ 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để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29</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29/3 đến 2/4/2021)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30</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5/4 đến 9/4/ 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8"/>
        <w:gridCol w:w="459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Xác định xe cần dắt để rửa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Dựng chân chống giữa để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Mở van vòi xịt nước,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vòi xịt tuyết để làm sạch các bộ phận của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khăn để lau xe, chà kĩ những vị trí có vết bẩn.</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Dùng vòi xịt nước để làm sạch bọt tuyết.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Lau khô bằng khăn kết hợp dùng vòi xịt khô vào những chi tiết, kẽ nhỏ mà khăn không lau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Trả xe, thu tiền hoặc dắt xe về đúng vị trí lấy xe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Vệ sinh dụng cụ.</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nêu một vài đặc điểm của chiếc xe cần rửa như màu sắc, loại xe. Khi học sinh đã quen GV chỉ cần nói tên giáo viên để học sinh chọn lựa và dắt về đúng vị trí cần rửa. Nếu nhận xe của người ngoài cần yêu cầu HS nhớ để trả xe cho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dắt xe về đúng vị trí rửa. Trong quá trình dắt cần chú ý các chướng ngại vật gặp trên đường, quay đầu xe để thuận tiện cho việc xịt rửa.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dựng chân chống giữa của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hỗ trợ kịp thời. Khi học sinh thực hành giáo viên dùng lời để hướng dẫn, nhắc nhở các em chú ý giữ an toàn.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nhắc nhở.</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mở van vòi xịt nước, tiến hành xịt toàn bộ xe, chú ý những vị trí nhiều vết bẩn hoặc khuất như gầm xe, dè trái, dè phải, đuôi xe… Sau khi hoàn thành nhắc nhở học sinh khóa van. GV chỉ quan sát và trợ giúp khi cần thiết.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GV nhắc HS mở van xịt tuyết để xịt khắp mặt xe. Nhắc HS chú ý lượng bọt tuyết phù hợp với độ bẩn, sạch của xe, khóa van sau khi đã lấy đủ lượng bọt tuyết.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kết hợp dùng khăn để lau chùi. Tập trung vào chỗ có nhiều vết bẩn, bụi như hai bánh xe, yếm, dè trái, phải, gương và cả những vị trí nhỏ, góc khuất:…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HS sử dụng vòi xịt nước để làm sạch hết lớp bọt tuyết có trên xe. Chú ý xịt vào những vị trí khuất như gầm xe, bánh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giáo viên yêu cầu học sinh lau bằng khăn khô.  Giáo viên dùng lời chú ý học sinh lau kĩ ở yên xe, tay ga, gương.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yêu cầu học sinh chỉ đúng vị trí van đóng, mở của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mở van vòi xịt khô, làm mẫu cách xịt khô. Chú ý tập trung vào các chi tiết như công tắc đèn xe, các đường rãnh…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dưới sự quan sát của giáo viên.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lưu ý học sinh cách kết hợp giữa lau bằng khăn khô với dùng vòi xịt.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học sinh khóa van vòi sau khi dùng xong.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đã hoàn thành giáo viên nhắc HS dắt xe về đúng vị trí lấy ban đầu nếu là xe của GV trong trường, thu đủ số tiền theo yêu cầu. Trong trường hợp xe của người ngoài, GV nhắc HS ghi nhớ để trả xe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sắp xếp dụng cụ đúng vị trí, dọn vệ sinh khu vực rửa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Lưu ý: Ở tất cả các bước trong tuần này, GV là người quan sát, nhắc nhở và chỉ trợ giúp khi cần thiết. Nêu ở bước nào HS chưa nhớ GV có thể làm mẫu sau đó cho HS tự thực hiện lại dưới sự giám sát của mình.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Đa số các em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31</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12/4 đến 17/4/2021)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w:t>
      </w:r>
      <w:r>
        <w:rPr>
          <w:rFonts w:hint="default" w:ascii="Times New Roman" w:hAnsi="Times New Roman" w:cs="Times New Roman"/>
          <w:b/>
          <w:sz w:val="28"/>
          <w:szCs w:val="28"/>
        </w:rPr>
        <w:t xml:space="preserve">2: </w:t>
      </w:r>
      <w:r>
        <w:rPr>
          <w:rFonts w:hint="default" w:ascii="Times New Roman" w:hAnsi="Times New Roman" w:cs="Times New Roman"/>
          <w:b/>
          <w:sz w:val="28"/>
          <w:szCs w:val="28"/>
          <w:lang w:val="vi-VN"/>
        </w:rPr>
        <w:t>( Từ 19/4 đến 23/4/2021)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để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33</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26/4 đến 30/4/2021)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34</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2/5 đến 6/5/2021)</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8"/>
        <w:gridCol w:w="459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Xác định xe cần dắt để rửa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Dựng chân chống giữa để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Mở van vòi xịt nước,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vòi xịt tuyết để làm sạch các bộ phận của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khăn để lau xe, chà kĩ những vị trí có vết bẩn.</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Dùng vòi xịt nước để làm sạch bọt tuyết.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Lau khô bằng khăn kết hợp dùng vòi xịt khô vào những chi tiết, kẽ nhỏ mà khăn không lau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Trả xe, thu tiền hoặc dắt xe về đúng vị trí lấy xe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Vệ sinh dụng cụ.</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nêu một vài đặc điểm của chiếc xe cần rửa như màu sắc, loại xe. Khi học sinh đã quen GV chỉ cần nói tên giáo viên để học sinh chọn lựa và dắt về đúng vị trí cần rửa. Nếu nhận xe của người ngoài cần yêu cầu HS nhớ để trả xe cho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dắt xe về đúng vị trí rửa. Trong quá trình dắt cần chú ý các chướng ngại vật gặp trên đường, quay đầu xe để thuận tiện cho việc xịt rửa.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dựng chân chống giữa của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hỗ trợ kịp thời. Khi học sinh thực hành giáo viên dùng lời để hướng dẫn, nhắc nhở các em chú ý giữ an toàn.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nhắc nhở.</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mở van vòi xịt nước, tiến hành xịt toàn bộ xe, chú ý những vị trí nhiều vết bẩn hoặc khuất như gầm xe, dè trái, dè phải, đuôi xe… Sau khi hoàn thành nhắc nhở học sinh khóa van. GV chỉ quan sát và trợ giúp khi cần thiết.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GV nhắc HS mở van xịt tuyết để xịt khắp mặt xe. Nhắc HS chú ý lượng bọt tuyết phù hợp với độ bẩn, sạch của xe, khóa van sau khi đã lấy đủ lượng bọt tuyết.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kết hợp dùng khăn để lau chùi. Tập trung vào chỗ có nhiều vết bẩn, bụi như hai bánh xe, yếm, dè trái, phải, gương và cả những vị trí nhỏ, góc khuất:…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HS sử dụng vòi xịt nước để làm sạch hết lớp bọt tuyết có trên xe. Chú ý xịt vào những vị trí khuất như gầm xe, bánh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giáo viên yêu cầu học sinh lau bằng khăn khô.  Giáo viên dùng lời chú ý học sinh lau kĩ ở yên xe, tay ga, gương.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yêu cầu học sinh chỉ đúng vị trí van đóng, mở của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mở van vòi xịt khô, làm mẫu cách xịt khô. Chú ý tập trung vào các chi tiết như công tắc đèn xe, các đường rãnh…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dưới sự quan sát của giáo viên.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lưu ý học sinh cách kết hợp giữa lau bằng khăn khô với dùng vòi xịt.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học sinh khóa van vòi sau khi dùng xong.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đã hoàn thành giáo viên nhắc HS dắt xe về đúng vị trí lấy ban đầu nếu là xe của GV trong trường, thu đủ số tiền theo yêu cầu. Trong trường hợp xe của người ngoài, GV nhắc HS ghi nhớ để trả xe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sắp xếp dụng cụ đúng vị trí, dọn vệ sinh khu vực rửa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Lưu ý: Ở tất cả các bước trong tuần này, GV là người quan sát, nhắc nhở và chỉ trợ giúp khi cần thiết. Nêu ở bước nào HS chưa nhớ GV có thể làm mẫu sau đó cho HS tự thực hiện lại dưới sự giám sát của mình.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Đa số các em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35</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Từ 9/5 đến 13/5/2021)</w:t>
      </w:r>
      <w:bookmarkStart w:id="0" w:name="_GoBack"/>
      <w:bookmarkEnd w:id="0"/>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 xml:space="preserve"> Kế hoạch hướng dẫn cụ thể cho học kỳ II năm học 20</w:t>
      </w:r>
      <w:r>
        <w:rPr>
          <w:rFonts w:hint="default" w:ascii="Times New Roman" w:hAnsi="Times New Roman" w:cs="Times New Roman"/>
          <w:b/>
          <w:sz w:val="28"/>
          <w:szCs w:val="28"/>
          <w:lang w:val="vi-VN"/>
        </w:rPr>
        <w:t>20</w:t>
      </w:r>
      <w:r>
        <w:rPr>
          <w:rFonts w:hint="default" w:ascii="Times New Roman" w:hAnsi="Times New Roman" w:cs="Times New Roman"/>
          <w:b/>
          <w:sz w:val="28"/>
          <w:szCs w:val="28"/>
        </w:rPr>
        <w:t xml:space="preserve"> - 20</w:t>
      </w:r>
      <w:r>
        <w:rPr>
          <w:rFonts w:hint="default" w:ascii="Times New Roman" w:hAnsi="Times New Roman" w:cs="Times New Roman"/>
          <w:b/>
          <w:sz w:val="28"/>
          <w:szCs w:val="28"/>
          <w:lang w:val="vi-VN"/>
        </w:rPr>
        <w:t>21</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Chia công việc cụ thể cho từng bạn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Chuẩn bị nhóm thứ </w:t>
      </w:r>
      <w:r>
        <w:rPr>
          <w:rFonts w:hint="default" w:ascii="Times New Roman" w:hAnsi="Times New Roman" w:cs="Times New Roman"/>
          <w:sz w:val="28"/>
          <w:szCs w:val="28"/>
          <w:lang w:val="vi-V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4</w:t>
      </w:r>
      <w:r>
        <w:rPr>
          <w:rFonts w:hint="default" w:ascii="Times New Roman" w:hAnsi="Times New Roman" w:cs="Times New Roman"/>
          <w:sz w:val="28"/>
          <w:szCs w:val="28"/>
        </w:rPr>
        <w:t>.</w:t>
      </w:r>
    </w:p>
    <w:p>
      <w:pPr>
        <w:rPr>
          <w:rFonts w:hint="default" w:ascii="Times New Roman" w:hAnsi="Times New Roman" w:cs="Times New Roman"/>
          <w:b/>
          <w:i/>
          <w:sz w:val="28"/>
          <w:szCs w:val="28"/>
        </w:rPr>
      </w:pPr>
      <w:r>
        <w:rPr>
          <w:rFonts w:hint="default" w:ascii="Times New Roman" w:hAnsi="Times New Roman" w:cs="Times New Roman"/>
          <w:b/>
          <w:i/>
          <w:sz w:val="28"/>
          <w:szCs w:val="28"/>
        </w:rPr>
        <w:t>*Tháng  03</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bạn </w:t>
      </w:r>
      <w:r>
        <w:rPr>
          <w:rFonts w:hint="default" w:ascii="Times New Roman" w:hAnsi="Times New Roman" w:cs="Times New Roman"/>
          <w:sz w:val="28"/>
          <w:szCs w:val="28"/>
          <w:lang w:val="vi-VN"/>
        </w:rPr>
        <w:t>Huy</w:t>
      </w:r>
      <w:r>
        <w:rPr>
          <w:rFonts w:hint="default" w:ascii="Times New Roman" w:hAnsi="Times New Roman" w:cs="Times New Roman"/>
          <w:sz w:val="28"/>
          <w:szCs w:val="28"/>
        </w:rPr>
        <w:t xml:space="preserve"> chuẩn bị  điện, cắm điện cho  máy xịt nước, bật at</w:t>
      </w:r>
      <w:r>
        <w:rPr>
          <w:rFonts w:hint="default" w:ascii="Times New Roman" w:hAnsi="Times New Roman" w:cs="Times New Roman"/>
          <w:sz w:val="28"/>
          <w:szCs w:val="28"/>
          <w:lang w:val="vi-VN"/>
        </w:rPr>
        <w:t>t</w:t>
      </w:r>
      <w:r>
        <w:rPr>
          <w:rFonts w:hint="default" w:ascii="Times New Roman" w:hAnsi="Times New Roman" w:cs="Times New Roman"/>
          <w:sz w:val="28"/>
          <w:szCs w:val="28"/>
        </w:rPr>
        <w:t>omat điện. GV thực hành, dùng lời nói hướng dẫn, nếu học sinh không làm được thì cầm tay học sinh và cùng làm.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bạn </w:t>
      </w:r>
      <w:r>
        <w:rPr>
          <w:rFonts w:hint="default" w:ascii="Times New Roman" w:hAnsi="Times New Roman" w:cs="Times New Roman"/>
          <w:sz w:val="28"/>
          <w:szCs w:val="28"/>
          <w:lang w:val="vi-VN"/>
        </w:rPr>
        <w:t xml:space="preserve">Huy </w:t>
      </w:r>
      <w:r>
        <w:rPr>
          <w:rFonts w:hint="default" w:ascii="Times New Roman" w:hAnsi="Times New Roman" w:cs="Times New Roman"/>
          <w:sz w:val="28"/>
          <w:szCs w:val="28"/>
        </w:rPr>
        <w:t>cách đạp chân chống giữa, xịt nước cho xe sạch.</w:t>
      </w:r>
    </w:p>
    <w:p>
      <w:pPr>
        <w:rPr>
          <w:rFonts w:hint="default" w:ascii="Times New Roman" w:hAnsi="Times New Roman" w:cs="Times New Roman"/>
          <w:sz w:val="28"/>
          <w:szCs w:val="28"/>
        </w:rPr>
      </w:pPr>
      <w:r>
        <w:rPr>
          <w:rFonts w:hint="default" w:ascii="Times New Roman" w:hAnsi="Times New Roman" w:cs="Times New Roman"/>
          <w:sz w:val="28"/>
          <w:szCs w:val="28"/>
        </w:rPr>
        <w:t>- Hướng dẫn</w:t>
      </w:r>
      <w:r>
        <w:rPr>
          <w:rFonts w:hint="default" w:ascii="Times New Roman" w:hAnsi="Times New Roman" w:cs="Times New Roman"/>
          <w:sz w:val="28"/>
          <w:szCs w:val="28"/>
          <w:lang w:val="vi-VN"/>
        </w:rPr>
        <w:t xml:space="preserve"> Nam</w:t>
      </w:r>
      <w:r>
        <w:rPr>
          <w:rFonts w:hint="default" w:ascii="Times New Roman" w:hAnsi="Times New Roman" w:cs="Times New Roman"/>
          <w:sz w:val="28"/>
          <w:szCs w:val="28"/>
        </w:rPr>
        <w:t xml:space="preserve"> dắt xe vào vị trí rửa xe,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Trang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Nhi</w:t>
      </w:r>
      <w:r>
        <w:rPr>
          <w:rFonts w:hint="default" w:ascii="Times New Roman" w:hAnsi="Times New Roman" w:cs="Times New Roman"/>
          <w:sz w:val="28"/>
          <w:szCs w:val="28"/>
        </w:rPr>
        <w:t xml:space="preserv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 xml:space="preserve">MInh </w:t>
      </w:r>
      <w:r>
        <w:rPr>
          <w:rFonts w:hint="default" w:ascii="Times New Roman" w:hAnsi="Times New Roman" w:cs="Times New Roman"/>
          <w:sz w:val="28"/>
          <w:szCs w:val="28"/>
        </w:rPr>
        <w:t>lau khô và xịt khô xe.</w:t>
      </w:r>
    </w:p>
    <w:p>
      <w:pPr>
        <w:rPr>
          <w:rFonts w:hint="default" w:ascii="Times New Roman" w:hAnsi="Times New Roman" w:cs="Times New Roman"/>
          <w:b/>
          <w:i/>
          <w:sz w:val="28"/>
          <w:szCs w:val="28"/>
        </w:rPr>
      </w:pPr>
      <w:r>
        <w:rPr>
          <w:rFonts w:hint="default" w:ascii="Times New Roman" w:hAnsi="Times New Roman" w:cs="Times New Roman"/>
          <w:b/>
          <w:i/>
          <w:sz w:val="28"/>
          <w:szCs w:val="28"/>
        </w:rPr>
        <w:t>*Tháng  04</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chuẩn bị điện, cắm điện cho  máy xịt nước, bật a</w:t>
      </w:r>
      <w:r>
        <w:rPr>
          <w:rFonts w:hint="default" w:ascii="Times New Roman" w:hAnsi="Times New Roman" w:cs="Times New Roman"/>
          <w:sz w:val="28"/>
          <w:szCs w:val="28"/>
          <w:lang w:val="vi-VN"/>
        </w:rPr>
        <w:t>t</w:t>
      </w:r>
      <w:r>
        <w:rPr>
          <w:rFonts w:hint="default" w:ascii="Times New Roman" w:hAnsi="Times New Roman" w:cs="Times New Roman"/>
          <w:sz w:val="28"/>
          <w:szCs w:val="28"/>
        </w:rPr>
        <w:t>tomat điện. GV thực hành, dùng lời nói hướng dẫn, nếu học sinh không làm được thì cầm tay học sinh và cùng làm.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cách đạp chân chống giữa, xịt nước cho xe sạch.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dắt xe vào vị trí rửa xe,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Hồng Anh </w:t>
      </w:r>
      <w:r>
        <w:rPr>
          <w:rFonts w:hint="default" w:ascii="Times New Roman" w:hAnsi="Times New Roman" w:cs="Times New Roman"/>
          <w:sz w:val="28"/>
          <w:szCs w:val="28"/>
        </w:rPr>
        <w:t>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lau khô và xịt khô xe.</w:t>
      </w:r>
    </w:p>
    <w:p>
      <w:pPr>
        <w:rPr>
          <w:rFonts w:hint="default" w:ascii="Times New Roman" w:hAnsi="Times New Roman" w:cs="Times New Roman"/>
          <w:b/>
          <w:i/>
          <w:sz w:val="28"/>
          <w:szCs w:val="28"/>
        </w:rPr>
      </w:pPr>
      <w:r>
        <w:rPr>
          <w:rFonts w:hint="default" w:ascii="Times New Roman" w:hAnsi="Times New Roman" w:cs="Times New Roman"/>
          <w:b/>
          <w:i/>
          <w:sz w:val="28"/>
          <w:szCs w:val="28"/>
        </w:rPr>
        <w:t>*Tháng  05</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Phú</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Hồng Anh</w:t>
      </w:r>
      <w:r>
        <w:rPr>
          <w:rFonts w:hint="default" w:ascii="Times New Roman" w:hAnsi="Times New Roman" w:cs="Times New Roman"/>
          <w:sz w:val="28"/>
          <w:szCs w:val="28"/>
        </w:rPr>
        <w:t xml:space="preserve"> chuẩn bị chuẩn bị điện, cắm điện cho  máy xịt nước, bật atomat điện. GV thực hành, dùng lời nói hướng dẫn, nếu học sinh không làm được thì cầm tay học sinh và cùng làm.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 xml:space="preserve">Hồng Anh </w:t>
      </w:r>
      <w:r>
        <w:rPr>
          <w:rFonts w:hint="default" w:ascii="Times New Roman" w:hAnsi="Times New Roman" w:cs="Times New Roman"/>
          <w:sz w:val="28"/>
          <w:szCs w:val="28"/>
        </w:rPr>
        <w:t>cách đạp chân chống giữa, xịt nước cho xe sạch.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Hồng Anh</w:t>
      </w:r>
      <w:r>
        <w:rPr>
          <w:rFonts w:hint="default" w:ascii="Times New Roman" w:hAnsi="Times New Roman" w:cs="Times New Roman"/>
          <w:sz w:val="28"/>
          <w:szCs w:val="28"/>
        </w:rPr>
        <w:t xml:space="preserve"> , dắt xe vao vị trí rửa xe,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Kiểm tra bạn T</w:t>
      </w:r>
      <w:r>
        <w:rPr>
          <w:rFonts w:hint="default" w:ascii="Times New Roman" w:hAnsi="Times New Roman" w:cs="Times New Roman"/>
          <w:sz w:val="28"/>
          <w:szCs w:val="28"/>
          <w:lang w:val="vi-VN"/>
        </w:rPr>
        <w:t>rang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Nhi</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 xml:space="preserve">Nam </w:t>
      </w:r>
      <w:r>
        <w:rPr>
          <w:rFonts w:hint="default" w:ascii="Times New Roman" w:hAnsi="Times New Roman" w:cs="Times New Roman"/>
          <w:sz w:val="28"/>
          <w:szCs w:val="28"/>
        </w:rPr>
        <w:t>la</w:t>
      </w:r>
      <w:r>
        <w:rPr>
          <w:rFonts w:hint="default" w:ascii="Times New Roman" w:hAnsi="Times New Roman" w:cs="Times New Roman"/>
          <w:sz w:val="28"/>
          <w:szCs w:val="28"/>
          <w:lang w:val="vi-VN"/>
        </w:rPr>
        <w:t>u</w:t>
      </w:r>
      <w:r>
        <w:rPr>
          <w:rFonts w:hint="default" w:ascii="Times New Roman" w:hAnsi="Times New Roman" w:cs="Times New Roman"/>
          <w:sz w:val="28"/>
          <w:szCs w:val="28"/>
        </w:rPr>
        <w:t xml:space="preserve">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H</w:t>
      </w:r>
      <w:r>
        <w:rPr>
          <w:rFonts w:hint="default" w:ascii="Times New Roman" w:hAnsi="Times New Roman" w:cs="Times New Roman"/>
          <w:sz w:val="28"/>
          <w:szCs w:val="28"/>
          <w:lang w:val="vi-VN"/>
        </w:rPr>
        <w:t>ồng Anh</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 xml:space="preserve">Cường </w:t>
      </w:r>
      <w:r>
        <w:rPr>
          <w:rFonts w:hint="default" w:ascii="Times New Roman" w:hAnsi="Times New Roman" w:cs="Times New Roman"/>
          <w:sz w:val="28"/>
          <w:szCs w:val="28"/>
        </w:rPr>
        <w:t>lau khô và xịt khô xe.</w:t>
      </w:r>
    </w:p>
    <w:p>
      <w:pPr>
        <w:rPr>
          <w:rFonts w:hint="default" w:ascii="Times New Roman" w:hAnsi="Times New Roman" w:cs="Times New Roman"/>
          <w:sz w:val="28"/>
          <w:szCs w:val="28"/>
        </w:rPr>
      </w:pPr>
      <w:r>
        <w:rPr>
          <w:rFonts w:hint="default" w:ascii="Times New Roman" w:hAnsi="Times New Roman" w:cs="Times New Roman"/>
          <w:b/>
          <w:sz w:val="28"/>
          <w:szCs w:val="28"/>
          <w:lang w:val="vi-VN"/>
        </w:rPr>
        <w:t>3</w:t>
      </w:r>
      <w:r>
        <w:rPr>
          <w:rFonts w:hint="default" w:ascii="Times New Roman" w:hAnsi="Times New Roman" w:cs="Times New Roman"/>
          <w:b/>
          <w:sz w:val="28"/>
          <w:szCs w:val="28"/>
        </w:rPr>
        <w:t>. Kết quả đạt được</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Qua </w:t>
      </w:r>
      <w:r>
        <w:rPr>
          <w:rFonts w:hint="default" w:ascii="Times New Roman" w:hAnsi="Times New Roman" w:cs="Times New Roman"/>
          <w:sz w:val="28"/>
          <w:szCs w:val="28"/>
          <w:lang w:val="vi-VN"/>
        </w:rPr>
        <w:t xml:space="preserve">thời gian </w:t>
      </w:r>
      <w:r>
        <w:rPr>
          <w:rFonts w:hint="default" w:ascii="Times New Roman" w:hAnsi="Times New Roman" w:cs="Times New Roman"/>
          <w:sz w:val="28"/>
          <w:szCs w:val="28"/>
        </w:rPr>
        <w:t>học rửa xe, c</w:t>
      </w:r>
      <w:r>
        <w:rPr>
          <w:rFonts w:hint="default" w:ascii="Times New Roman" w:hAnsi="Times New Roman" w:cs="Times New Roman"/>
          <w:sz w:val="28"/>
          <w:szCs w:val="28"/>
          <w:lang w:val="vi-VN"/>
        </w:rPr>
        <w:t>ơ</w:t>
      </w:r>
      <w:r>
        <w:rPr>
          <w:rFonts w:hint="default" w:ascii="Times New Roman" w:hAnsi="Times New Roman" w:cs="Times New Roman"/>
          <w:sz w:val="28"/>
          <w:szCs w:val="28"/>
        </w:rPr>
        <w:t xml:space="preserve"> bản các bạn học sinh rất hứng thú với môn học này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em: </w:t>
      </w:r>
      <w:r>
        <w:rPr>
          <w:rFonts w:hint="default" w:ascii="Times New Roman" w:hAnsi="Times New Roman" w:cs="Times New Roman"/>
          <w:sz w:val="28"/>
          <w:szCs w:val="28"/>
          <w:lang w:val="vi-VN"/>
        </w:rPr>
        <w:t>Phú</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Nguyên</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Khoa</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Hưng</w:t>
      </w:r>
      <w:r>
        <w:rPr>
          <w:rFonts w:hint="default" w:ascii="Times New Roman" w:hAnsi="Times New Roman" w:cs="Times New Roman"/>
          <w:sz w:val="28"/>
          <w:szCs w:val="28"/>
        </w:rPr>
        <w:t>, đã nắm được các bước và tự mình đã rửa được xe với sự nhắc nhở của giáo viên.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em: </w:t>
      </w:r>
      <w:r>
        <w:rPr>
          <w:rFonts w:hint="default" w:ascii="Times New Roman" w:hAnsi="Times New Roman" w:cs="Times New Roman"/>
          <w:sz w:val="28"/>
          <w:szCs w:val="28"/>
          <w:lang w:val="vi-VN"/>
        </w:rPr>
        <w:t>Trang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Nhi, Hồng Anh, Minh</w:t>
      </w:r>
      <w:r>
        <w:rPr>
          <w:rFonts w:hint="default" w:ascii="Times New Roman" w:hAnsi="Times New Roman" w:cs="Times New Roman"/>
          <w:sz w:val="28"/>
          <w:szCs w:val="28"/>
        </w:rPr>
        <w:t xml:space="preserve"> đã chà được xà bông và lau khô xe.</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em: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Huy, Minh, Hồng Anh </w:t>
      </w:r>
      <w:r>
        <w:rPr>
          <w:rFonts w:hint="default" w:ascii="Times New Roman" w:hAnsi="Times New Roman" w:cs="Times New Roman"/>
          <w:sz w:val="28"/>
          <w:szCs w:val="28"/>
        </w:rPr>
        <w:t>cơ bản đã dắt được xe và lau khô xe được.</w:t>
      </w:r>
    </w:p>
    <w:p>
      <w:pPr>
        <w:rPr>
          <w:rFonts w:hint="default" w:ascii="Times New Roman" w:hAnsi="Times New Roman" w:cs="Times New Roman"/>
          <w:sz w:val="28"/>
          <w:szCs w:val="28"/>
        </w:rPr>
      </w:pPr>
      <w:r>
        <w:rPr>
          <w:rFonts w:hint="default" w:ascii="Times New Roman" w:hAnsi="Times New Roman" w:cs="Times New Roman"/>
          <w:sz w:val="28"/>
          <w:szCs w:val="28"/>
        </w:rPr>
        <w:t>- Em Việt Huy đã dắt được xe, xịt nước và lau xà bông, lau khô với sự nhắc nhở, giám sát của giáo viên.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Em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mới lau được xe và xịt nước với sự hướng dẫn của giáo viên.</w:t>
      </w:r>
    </w:p>
    <w:p>
      <w:pPr>
        <w:rPr>
          <w:rFonts w:hint="default" w:ascii="Times New Roman" w:hAnsi="Times New Roman" w:cs="Times New Roman"/>
          <w:sz w:val="28"/>
          <w:szCs w:val="28"/>
        </w:rPr>
      </w:pP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Người lập kế hoạch</w:t>
      </w:r>
    </w:p>
    <w:p>
      <w:pPr>
        <w:wordWrap w:val="0"/>
        <w:jc w:val="righ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w:t>
      </w:r>
      <w:r>
        <w:rPr>
          <w:rFonts w:hint="default" w:ascii="Times New Roman" w:hAnsi="Times New Roman" w:cs="Times New Roman"/>
          <w:sz w:val="28"/>
          <w:szCs w:val="28"/>
          <w:lang w:val="vi-VN"/>
        </w:rPr>
        <w:t>Trần Quang Thành</w:t>
      </w: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E752D"/>
    <w:rsid w:val="0619391A"/>
    <w:rsid w:val="1E1A32AE"/>
    <w:rsid w:val="23EA1427"/>
    <w:rsid w:val="24EB6F8F"/>
    <w:rsid w:val="25BA2C51"/>
    <w:rsid w:val="2A360736"/>
    <w:rsid w:val="2BC65F46"/>
    <w:rsid w:val="2F6C4C7B"/>
    <w:rsid w:val="2FF2308C"/>
    <w:rsid w:val="30B15A2A"/>
    <w:rsid w:val="326D647E"/>
    <w:rsid w:val="37B15055"/>
    <w:rsid w:val="50D173A4"/>
    <w:rsid w:val="517E1B2C"/>
    <w:rsid w:val="52F83164"/>
    <w:rsid w:val="531B5952"/>
    <w:rsid w:val="53392F37"/>
    <w:rsid w:val="58C504AB"/>
    <w:rsid w:val="5AAA4ACE"/>
    <w:rsid w:val="609E752D"/>
    <w:rsid w:val="6A7C4DFD"/>
    <w:rsid w:val="79496F94"/>
    <w:rsid w:val="798127C9"/>
    <w:rsid w:val="79D0317E"/>
    <w:rsid w:val="7AC72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2021-04-04T08:38:00Z</dcterms:created>
  <dc:creator>TrungVnNguyen</dc:creator>
  <cp:lastModifiedBy>TrungVnNguyen</cp:lastModifiedBy>
  <dcterms:modified xsi:type="dcterms:W3CDTF">2021-05-17T12:49:04Z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