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lang w:val="pt-BR"/>
        </w:rPr>
        <w:t xml:space="preserve">KẾ HOẠCH GIÁO DỤC CÁ NHÂN             </w:t>
      </w:r>
    </w:p>
    <w:p>
      <w:pPr>
        <w:keepNext/>
        <w:spacing w:before="120" w:after="0" w:line="360" w:lineRule="auto"/>
        <w:ind w:left="720"/>
        <w:jc w:val="both"/>
        <w:outlineLvl w:val="1"/>
        <w:rPr>
          <w:rFonts w:ascii="Times New Roman" w:hAnsi="Times New Roman" w:eastAsia="Times New Roman"/>
          <w:b/>
          <w:sz w:val="28"/>
          <w:szCs w:val="28"/>
        </w:rPr>
      </w:pPr>
      <w:r>
        <w:rPr>
          <w:rFonts w:ascii="Times New Roman" w:hAnsi="Times New Roman" w:eastAsia="Times New Roman"/>
          <w:b/>
          <w:sz w:val="28"/>
          <w:szCs w:val="28"/>
        </w:rPr>
        <w:t>1. Mục tiêu dài hạn (Từ tháng 1/ 20</w:t>
      </w:r>
      <w:r>
        <w:rPr>
          <w:rFonts w:hint="default" w:ascii="Times New Roman" w:hAnsi="Times New Roman" w:eastAsia="Times New Roman"/>
          <w:b/>
          <w:sz w:val="28"/>
          <w:szCs w:val="28"/>
          <w:lang w:val="en-US"/>
        </w:rPr>
        <w:t>21</w:t>
      </w:r>
      <w:r>
        <w:rPr>
          <w:rFonts w:ascii="Times New Roman" w:hAnsi="Times New Roman" w:eastAsia="Times New Roman"/>
          <w:b/>
          <w:sz w:val="28"/>
          <w:szCs w:val="28"/>
        </w:rPr>
        <w:t xml:space="preserve"> đến tháng 5 năm 20</w:t>
      </w:r>
      <w:r>
        <w:rPr>
          <w:rFonts w:hint="default" w:ascii="Times New Roman" w:hAnsi="Times New Roman" w:eastAsia="Times New Roman"/>
          <w:b/>
          <w:sz w:val="28"/>
          <w:szCs w:val="28"/>
          <w:lang w:val="en-US"/>
        </w:rPr>
        <w:t>21</w:t>
      </w:r>
      <w:r>
        <w:rPr>
          <w:rFonts w:ascii="Times New Roman" w:hAnsi="Times New Roman" w:eastAsia="Times New Roman"/>
          <w:b/>
          <w:sz w:val="28"/>
          <w:szCs w:val="28"/>
        </w:rPr>
        <w:t xml:space="preserve">) </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  :</w:t>
      </w:r>
      <w:r>
        <w:rPr>
          <w:rFonts w:hint="default" w:ascii="Times New Roman" w:hAnsi="Times New Roman" w:eastAsia="Times New Roman"/>
          <w:b/>
          <w:bCs/>
          <w:sz w:val="28"/>
          <w:szCs w:val="28"/>
          <w:lang w:val="en-US"/>
        </w:rPr>
        <w:t xml:space="preserve">Ngọc Huy </w:t>
      </w:r>
      <w:r>
        <w:rPr>
          <w:rFonts w:ascii="Times New Roman" w:hAnsi="Times New Roman" w:eastAsia="Times New Roman"/>
          <w:b/>
          <w:bCs/>
          <w:sz w:val="28"/>
          <w:szCs w:val="28"/>
        </w:rPr>
        <w:t xml:space="preserve">                    Người thực hiện: Phạm Thị Diễm</w:t>
      </w:r>
    </w:p>
    <w:tbl>
      <w:tblPr>
        <w:tblStyle w:val="4"/>
        <w:tblpPr w:leftFromText="180" w:rightFromText="180" w:bottomFromText="200" w:vertAnchor="text" w:tblpY="1"/>
        <w:tblOverlap w:val="never"/>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585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tabs>
                <w:tab w:val="left" w:pos="660"/>
                <w:tab w:val="center" w:pos="1152"/>
              </w:tabs>
              <w:spacing w:after="0" w:line="360" w:lineRule="auto"/>
              <w:rPr>
                <w:rFonts w:ascii="Times New Roman" w:hAnsi="Times New Roman" w:eastAsia="Times New Roman"/>
                <w:b/>
                <w:bCs/>
                <w:iCs/>
                <w:sz w:val="28"/>
                <w:szCs w:val="28"/>
              </w:rPr>
            </w:pPr>
            <w:r>
              <w:rPr>
                <w:rFonts w:ascii="Times New Roman" w:hAnsi="Times New Roman" w:eastAsia="Times New Roman"/>
                <w:b/>
                <w:bCs/>
                <w:iCs/>
                <w:sz w:val="28"/>
                <w:szCs w:val="28"/>
              </w:rPr>
              <w:tab/>
            </w:r>
          </w:p>
          <w:p>
            <w:pPr>
              <w:tabs>
                <w:tab w:val="left" w:pos="660"/>
                <w:tab w:val="center" w:pos="1152"/>
              </w:tabs>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Lĩnh vực</w:t>
            </w:r>
          </w:p>
        </w:tc>
        <w:tc>
          <w:tcPr>
            <w:tcW w:w="585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p>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Mục tiêu</w:t>
            </w:r>
          </w:p>
          <w:p>
            <w:pPr>
              <w:spacing w:after="0" w:line="360" w:lineRule="auto"/>
              <w:jc w:val="center"/>
              <w:rPr>
                <w:rFonts w:ascii="Times New Roman" w:hAnsi="Times New Roman" w:eastAsia="Times New Roman"/>
                <w:b/>
                <w:bCs/>
                <w:iCs/>
                <w:sz w:val="28"/>
                <w:szCs w:val="28"/>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6" w:hRule="atLeast"/>
        </w:trPr>
        <w:tc>
          <w:tcPr>
            <w:tcW w:w="1818" w:type="dxa"/>
            <w:tcBorders>
              <w:top w:val="single" w:color="auto" w:sz="4" w:space="0"/>
              <w:left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Nhận thức</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con gà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một số khu vực trong công viên</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một số khu vực trong chợ , siêu thị</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quả chuối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đặc điểm con mèo</w:t>
            </w:r>
          </w:p>
        </w:tc>
        <w:tc>
          <w:tcPr>
            <w:tcW w:w="2340" w:type="dxa"/>
            <w:tcBorders>
              <w:top w:val="single" w:color="auto" w:sz="4" w:space="0"/>
              <w:left w:val="single" w:color="auto" w:sz="4" w:space="0"/>
              <w:right w:val="single" w:color="auto" w:sz="4" w:space="0"/>
            </w:tcBorders>
          </w:tcPr>
          <w:p>
            <w:pPr>
              <w:spacing w:before="120" w:after="0" w:line="360" w:lineRule="auto"/>
              <w:ind w:firstLine="840" w:firstLineChars="300"/>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trPr>
        <w:tc>
          <w:tcPr>
            <w:tcW w:w="1818" w:type="dxa"/>
            <w:tcBorders>
              <w:top w:val="single" w:color="auto" w:sz="4" w:space="0"/>
              <w:left w:val="single" w:color="auto" w:sz="4" w:space="0"/>
              <w:bottom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Ngôn ngữ</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dùng tranh giao tiếp ( Gia đình, , các con vật nuôi trong gia đình, các loại quả )</w:t>
            </w:r>
          </w:p>
        </w:tc>
        <w:tc>
          <w:tcPr>
            <w:tcW w:w="2340" w:type="dxa"/>
            <w:tcBorders>
              <w:top w:val="single" w:color="auto" w:sz="4" w:space="0"/>
              <w:left w:val="single" w:color="auto" w:sz="4" w:space="0"/>
              <w:bottom w:val="single" w:color="auto" w:sz="4" w:space="0"/>
              <w:right w:val="single" w:color="auto" w:sz="4" w:space="0"/>
            </w:tcBorders>
          </w:tcPr>
          <w:p>
            <w:pPr>
              <w:spacing w:before="120" w:after="0" w:line="360" w:lineRule="auto"/>
              <w:ind w:firstLine="840" w:firstLineChars="300"/>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trPr>
        <w:tc>
          <w:tcPr>
            <w:tcW w:w="1818" w:type="dxa"/>
            <w:tcBorders>
              <w:top w:val="single" w:color="auto" w:sz="4" w:space="0"/>
              <w:left w:val="single" w:color="auto" w:sz="4" w:space="0"/>
              <w:bottom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Phối hợp tay mắt</w:t>
            </w:r>
          </w:p>
        </w:tc>
        <w:tc>
          <w:tcPr>
            <w:tcW w:w="5850"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Xây thắp 8 khối vuông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-xếp hình 6-8 mảnh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Vặn mở tháo ráp đồ chơi </w:t>
            </w:r>
          </w:p>
          <w:p>
            <w:pPr>
              <w:spacing w:before="120" w:after="0" w:line="360" w:lineRule="auto"/>
              <w:rPr>
                <w:rFonts w:ascii="Times New Roman" w:hAnsi="Times New Roman" w:eastAsia="Times New Roman"/>
                <w:sz w:val="28"/>
                <w:szCs w:val="28"/>
              </w:rPr>
            </w:pPr>
          </w:p>
        </w:tc>
        <w:tc>
          <w:tcPr>
            <w:tcW w:w="2340" w:type="dxa"/>
            <w:tcBorders>
              <w:top w:val="single" w:color="auto" w:sz="4" w:space="0"/>
              <w:left w:val="single" w:color="auto" w:sz="4" w:space="0"/>
              <w:bottom w:val="single" w:color="auto" w:sz="4" w:space="0"/>
              <w:right w:val="single" w:color="auto" w:sz="4" w:space="0"/>
            </w:tcBorders>
          </w:tcPr>
          <w:p>
            <w:pPr>
              <w:spacing w:before="120" w:after="0" w:line="360" w:lineRule="auto"/>
              <w:ind w:firstLine="840" w:firstLineChars="300"/>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1</w:t>
            </w: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tc>
      </w:tr>
    </w:tbl>
    <w:p>
      <w:pPr>
        <w:spacing w:line="360" w:lineRule="auto"/>
        <w:rPr>
          <w:sz w:val="28"/>
          <w:szCs w:val="28"/>
        </w:rPr>
      </w:pPr>
    </w:p>
    <w:p>
      <w:pPr>
        <w:spacing w:line="360" w:lineRule="auto"/>
        <w:rPr>
          <w:sz w:val="28"/>
          <w:szCs w:val="28"/>
        </w:rPr>
      </w:pPr>
      <w:r>
        <w:rPr>
          <w:sz w:val="28"/>
          <w:szCs w:val="28"/>
        </w:rPr>
        <w:t xml:space="preserve">        Phụ huynh                                   Giaó viên dạy trẻ                                  </w:t>
      </w:r>
    </w:p>
    <w:p>
      <w:pPr>
        <w:spacing w:line="360" w:lineRule="auto"/>
        <w:rPr>
          <w:sz w:val="28"/>
          <w:szCs w:val="28"/>
        </w:rPr>
      </w:pPr>
      <w:r>
        <w:rPr>
          <w:sz w:val="28"/>
          <w:szCs w:val="28"/>
        </w:rPr>
        <w:t xml:space="preserve">      ( Kí, ghi rõ họ tên)                             ( Kí , ghi  rõ họ tên)                                                                     </w:t>
      </w:r>
    </w:p>
    <w:p>
      <w:pPr>
        <w:spacing w:line="360" w:lineRule="auto"/>
        <w:rPr>
          <w:sz w:val="28"/>
          <w:szCs w:val="28"/>
        </w:rPr>
      </w:pPr>
    </w:p>
    <w:p>
      <w:pPr>
        <w:keepNext/>
        <w:spacing w:before="120" w:after="0" w:line="360" w:lineRule="auto"/>
        <w:jc w:val="both"/>
        <w:outlineLvl w:val="1"/>
        <w:rPr>
          <w:rFonts w:ascii="Times New Roman" w:hAnsi="Times New Roman" w:eastAsia="Times New Roman"/>
          <w:b/>
          <w:sz w:val="28"/>
          <w:szCs w:val="28"/>
        </w:rPr>
      </w:pPr>
      <w:r>
        <w:rPr>
          <w:rFonts w:hint="default" w:ascii="Times New Roman" w:hAnsi="Times New Roman"/>
          <w:b/>
          <w:bCs/>
          <w:sz w:val="28"/>
          <w:szCs w:val="28"/>
          <w:lang w:val="en-US"/>
        </w:rPr>
        <w:t>2</w:t>
      </w:r>
      <w:r>
        <w:rPr>
          <w:rFonts w:ascii="Times New Roman" w:hAnsi="Times New Roman"/>
          <w:b/>
          <w:bCs/>
          <w:sz w:val="28"/>
          <w:szCs w:val="28"/>
        </w:rPr>
        <w:t>. Kế hoạch</w:t>
      </w:r>
      <w:r>
        <w:rPr>
          <w:rFonts w:ascii="Times New Roman" w:hAnsi="Times New Roman"/>
          <w:b/>
          <w:sz w:val="28"/>
          <w:szCs w:val="28"/>
        </w:rPr>
        <w:t xml:space="preserve"> giáo dục ngắn hạn  (1/20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Ngọc Huy </w:t>
      </w:r>
      <w:r>
        <w:rPr>
          <w:rFonts w:ascii="Times New Roman" w:hAnsi="Times New Roman" w:eastAsia="Times New Roman"/>
          <w:b/>
          <w:bCs/>
          <w:sz w:val="28"/>
          <w:szCs w:val="28"/>
        </w:rPr>
        <w:t xml:space="preserve">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con gà  </w:t>
            </w: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con  gà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đặc điểm con gà  </w:t>
            </w:r>
          </w:p>
          <w:p>
            <w:pPr>
              <w:spacing w:line="360" w:lineRule="auto"/>
              <w:jc w:val="both"/>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360" w:lineRule="auto"/>
              <w:jc w:val="both"/>
              <w:rPr>
                <w:rFonts w:ascii="Times New Roman" w:hAnsi="Times New Roman"/>
                <w:sz w:val="28"/>
                <w:szCs w:val="28"/>
              </w:rPr>
            </w:pPr>
            <w:r>
              <w:rPr>
                <w:rFonts w:ascii="Times New Roman" w:hAnsi="Times New Roman"/>
                <w:sz w:val="28"/>
                <w:szCs w:val="28"/>
              </w:rPr>
              <w:t xml:space="preserve">Chỉ đúng tranh ảnh về con gà mà cô yêu cầu </w:t>
            </w:r>
          </w:p>
          <w:p>
            <w:pPr>
              <w:spacing w:line="36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Biết dùng tranh giao tiếp ( Gia đình ) </w:t>
            </w:r>
            <w:r>
              <w:rPr>
                <w:rFonts w:ascii="Times New Roman" w:hAnsi="Times New Roman"/>
                <w:sz w:val="28"/>
                <w:szCs w:val="28"/>
                <w:vertAlign w:val="superscript"/>
              </w:rPr>
              <w:t xml:space="preserve">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t xml:space="preserve"> </w:t>
            </w:r>
            <w:r>
              <w:rPr>
                <w:rFonts w:ascii="Times New Roman" w:hAnsi="Times New Roman" w:eastAsia="Times New Roman"/>
                <w:sz w:val="28"/>
                <w:szCs w:val="28"/>
              </w:rPr>
              <w:t xml:space="preserve">- Cô giới thiệu cho học sinh tranh về các thành viên trong gia đình ( ba , mẹ , anh , chị )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gợi ý học sinh ít dần đi trong các lần dạy tiếp theo </w:t>
            </w:r>
          </w:p>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xây thắp 8 khối vuông</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8 khối gỗ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xây tháp 8 khối gỗ cho học sinh quan sát</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cẩm tay học sinh xây 8 khối gỗ vuông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hỗ trợ học sinh đến khi nào thục hiện được</w:t>
            </w:r>
          </w:p>
        </w:tc>
      </w:tr>
    </w:tbl>
    <w:p>
      <w:pPr>
        <w:spacing w:line="360" w:lineRule="auto"/>
        <w:rPr>
          <w:sz w:val="28"/>
          <w:szCs w:val="28"/>
        </w:rPr>
      </w:pPr>
    </w:p>
    <w:p>
      <w:pPr>
        <w:spacing w:line="360" w:lineRule="auto"/>
        <w:rPr>
          <w:sz w:val="28"/>
          <w:szCs w:val="28"/>
        </w:rPr>
      </w:pPr>
    </w:p>
    <w:p>
      <w:pPr>
        <w:rPr>
          <w:rFonts w:ascii="Times New Roman" w:hAnsi="Times New Roman" w:eastAsia="Times New Roman"/>
          <w:b/>
          <w:sz w:val="28"/>
          <w:szCs w:val="28"/>
        </w:rPr>
      </w:pPr>
      <w:r>
        <w:rPr>
          <w:rFonts w:hint="default" w:ascii="Times New Roman" w:hAnsi="Times New Roman"/>
          <w:b/>
          <w:bCs/>
          <w:sz w:val="28"/>
          <w:szCs w:val="28"/>
          <w:lang w:val="en-US"/>
        </w:rPr>
        <w:t>3</w:t>
      </w:r>
      <w:r>
        <w:rPr>
          <w:rFonts w:ascii="Times New Roman" w:hAnsi="Times New Roman"/>
          <w:b/>
          <w:bCs/>
          <w:sz w:val="28"/>
          <w:szCs w:val="28"/>
        </w:rPr>
        <w:t>. Kế hoạch</w:t>
      </w:r>
      <w:r>
        <w:rPr>
          <w:rFonts w:ascii="Times New Roman" w:hAnsi="Times New Roman"/>
          <w:b/>
          <w:sz w:val="28"/>
          <w:szCs w:val="28"/>
        </w:rPr>
        <w:t xml:space="preserve"> giáo dục ngắn hạn  (2/20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Ngọc Huy</w:t>
      </w:r>
      <w:r>
        <w:rPr>
          <w:rFonts w:ascii="Times New Roman" w:hAnsi="Times New Roman" w:eastAsia="Times New Roman"/>
          <w:b/>
          <w:bCs/>
          <w:sz w:val="28"/>
          <w:szCs w:val="28"/>
        </w:rPr>
        <w:t xml:space="preserve">                   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 Nhận biết một số khu vực trong công viên </w:t>
            </w:r>
          </w:p>
        </w:tc>
        <w:tc>
          <w:tcPr>
            <w:tcW w:w="6120" w:type="dxa"/>
            <w:tcBorders>
              <w:top w:val="single" w:color="auto" w:sz="4" w:space="0"/>
              <w:left w:val="single" w:color="auto" w:sz="4" w:space="0"/>
              <w:bottom w:val="single" w:color="auto" w:sz="4" w:space="0"/>
              <w:right w:val="single" w:color="auto" w:sz="4" w:space="0"/>
            </w:tcBorders>
          </w:tcPr>
          <w:p>
            <w:pPr>
              <w:spacing w:line="240" w:lineRule="auto"/>
              <w:jc w:val="both"/>
              <w:rPr>
                <w:rFonts w:ascii="Times New Roman" w:hAnsi="Times New Roman"/>
                <w:sz w:val="28"/>
                <w:szCs w:val="28"/>
              </w:rPr>
            </w:pPr>
            <w:r>
              <w:rPr>
                <w:rFonts w:ascii="Times New Roman" w:hAnsi="Times New Roman"/>
                <w:sz w:val="28"/>
                <w:szCs w:val="28"/>
              </w:rPr>
              <w:t xml:space="preserve"> Cho HS  quan sát tranh và nhận biết một số khu vực trong công viên </w:t>
            </w:r>
          </w:p>
          <w:p>
            <w:pPr>
              <w:spacing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một số khu vực trong công viên thông qua hình ảnh và cho học sinh đọc tên về khu vực đó nhiều lần </w:t>
            </w:r>
          </w:p>
          <w:p>
            <w:pPr>
              <w:spacing w:line="240" w:lineRule="auto"/>
              <w:jc w:val="both"/>
              <w:rPr>
                <w:rFonts w:ascii="Times New Roman" w:hAnsi="Times New Roman"/>
                <w:sz w:val="28"/>
                <w:szCs w:val="28"/>
              </w:rPr>
            </w:pPr>
            <w:r>
              <w:rPr>
                <w:rFonts w:ascii="Times New Roman" w:hAnsi="Times New Roman"/>
                <w:sz w:val="28"/>
                <w:szCs w:val="28"/>
              </w:rPr>
              <w:t xml:space="preserve"> Chỉ đúng tranh ảnh về công viên mà cô yêu cầu </w:t>
            </w:r>
          </w:p>
          <w:p>
            <w:pPr>
              <w:spacing w:line="24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biết dùng tranh giao tiếp về các con vật nuôi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Cô giới thiệu tranh về các con vật nuôi trong gia đình ( con chó, con mèo )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chỉ vào con chó, con mèo khi nghe cô nóicác con vật n uôi trong gia đình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Cô sắp xếp  từng ảnh các con vật nuôi trong gia đình và yêu cầu học sinh chỉ</w:t>
            </w:r>
          </w:p>
          <w:p>
            <w:pPr>
              <w:pStyle w:val="10"/>
              <w:spacing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dưa ra một số ảnh chung các con vật nuôi trong gia đình và cho học sinh chỉ đúng yêu cầu </w:t>
            </w:r>
          </w:p>
          <w:p>
            <w:pPr>
              <w:pStyle w:val="10"/>
              <w:spacing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Cho học sinh luyện tập thực hành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xây thắp 8 khối vuông</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8 khối gỗ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xây tháp 8 khối gỗ cho học sinh quan sát</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cẩm tay học sinh xây 8 khối gỗ vuông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hỗ trợ học sinh đến khi nào thục hiện được</w:t>
            </w:r>
          </w:p>
        </w:tc>
      </w:tr>
    </w:tbl>
    <w:p>
      <w:pPr>
        <w:spacing w:after="0" w:line="360" w:lineRule="auto"/>
        <w:jc w:val="center"/>
        <w:rPr>
          <w:rFonts w:ascii="Times New Roman" w:hAnsi="Times New Roman" w:eastAsia="Times New Roman"/>
          <w:b/>
          <w:sz w:val="28"/>
          <w:szCs w:val="28"/>
        </w:rPr>
      </w:pPr>
    </w:p>
    <w:p>
      <w:pPr>
        <w:keepNext/>
        <w:spacing w:before="120" w:after="0" w:line="360" w:lineRule="auto"/>
        <w:jc w:val="both"/>
        <w:outlineLvl w:val="1"/>
        <w:rPr>
          <w:rFonts w:ascii="Times New Roman" w:hAnsi="Times New Roman" w:eastAsia="Times New Roman"/>
          <w:b/>
          <w:sz w:val="28"/>
          <w:szCs w:val="28"/>
        </w:rPr>
      </w:pPr>
      <w:r>
        <w:rPr>
          <w:rFonts w:hint="default" w:ascii="Times New Roman" w:hAnsi="Times New Roman"/>
          <w:b/>
          <w:bCs/>
          <w:sz w:val="28"/>
          <w:szCs w:val="28"/>
          <w:lang w:val="en-US"/>
        </w:rPr>
        <w:t>4</w:t>
      </w:r>
      <w:r>
        <w:rPr>
          <w:rFonts w:ascii="Times New Roman" w:hAnsi="Times New Roman"/>
          <w:b/>
          <w:bCs/>
          <w:sz w:val="28"/>
          <w:szCs w:val="28"/>
        </w:rPr>
        <w:t>. Kế hoạch</w:t>
      </w:r>
      <w:r>
        <w:rPr>
          <w:rFonts w:ascii="Times New Roman" w:hAnsi="Times New Roman"/>
          <w:b/>
          <w:sz w:val="28"/>
          <w:szCs w:val="28"/>
        </w:rPr>
        <w:t xml:space="preserve"> giáo dục ngắn hạn  (3/20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Ngọc Huy</w:t>
      </w:r>
      <w:r>
        <w:rPr>
          <w:rFonts w:ascii="Times New Roman" w:hAnsi="Times New Roman" w:eastAsia="Times New Roman"/>
          <w:b/>
          <w:bCs/>
          <w:sz w:val="28"/>
          <w:szCs w:val="28"/>
        </w:rPr>
        <w:t xml:space="preserve">               Người thực hiện: Phạm Thị Diễm</w:t>
      </w: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Nhận biết được một số khu vực trong chợ , siêu thị </w:t>
            </w: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và nhận biết một số khu vực trong chợ , siêu thị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một số khu vực trong chợ hay siêu thị thông qua hình ảnh và cho học sinh đọc tên về khu vực đó nhiều lần </w:t>
            </w:r>
          </w:p>
          <w:p>
            <w:pPr>
              <w:spacing w:line="360" w:lineRule="auto"/>
              <w:jc w:val="both"/>
              <w:rPr>
                <w:rFonts w:ascii="Times New Roman" w:hAnsi="Times New Roman"/>
                <w:sz w:val="28"/>
                <w:szCs w:val="28"/>
              </w:rPr>
            </w:pPr>
            <w:r>
              <w:rPr>
                <w:rFonts w:ascii="Times New Roman" w:hAnsi="Times New Roman"/>
                <w:sz w:val="28"/>
                <w:szCs w:val="28"/>
              </w:rPr>
              <w:t xml:space="preserve"> -Chỉ đúng tranh ảnh về chợ , hay siêu thị mà cô yêu cầu </w:t>
            </w:r>
          </w:p>
          <w:p>
            <w:pPr>
              <w:spacing w:line="360" w:lineRule="auto"/>
              <w:rPr>
                <w:rFonts w:ascii="Times New Roman" w:hAnsi="Times New Roman"/>
                <w:sz w:val="28"/>
                <w:szCs w:val="28"/>
              </w:rPr>
            </w:pPr>
            <w:r>
              <w:rPr>
                <w:rFonts w:ascii="Times New Roman" w:hAnsi="Times New Roman"/>
                <w:sz w:val="28"/>
                <w:szCs w:val="28"/>
              </w:rPr>
              <w:t xml:space="preserve">- 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Biết dùng tranh giao tiếp ( Gia đình ) </w:t>
            </w:r>
            <w:r>
              <w:rPr>
                <w:rFonts w:ascii="Times New Roman" w:hAnsi="Times New Roman"/>
                <w:sz w:val="28"/>
                <w:szCs w:val="28"/>
                <w:vertAlign w:val="superscript"/>
              </w:rPr>
              <w:t xml:space="preserve">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giới thiệu cho học sinh tranh về các thành viên trong gia đình ( ba , mẹ , anh , chị )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gợi ý học sinh ít dần đi trong các lần dạy tiếp theo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xây thắp 8 khối vuông</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8 khối gỗ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xây tháp 8 khối gỗ cho học sinh quan sát</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cẩm tay học sinh xây 8 khối gỗ vuông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hỗ trợ học sinh đến khi nào thục hiện được</w:t>
            </w:r>
          </w:p>
          <w:p>
            <w:pPr>
              <w:spacing w:after="0" w:line="360" w:lineRule="auto"/>
              <w:jc w:val="both"/>
              <w:rPr>
                <w:rFonts w:ascii="Times New Roman" w:hAnsi="Times New Roman" w:eastAsia="Times New Roman"/>
                <w:sz w:val="28"/>
                <w:szCs w:val="28"/>
              </w:rPr>
            </w:pPr>
          </w:p>
        </w:tc>
      </w:tr>
    </w:tbl>
    <w:p>
      <w:pPr>
        <w:spacing w:line="360" w:lineRule="auto"/>
        <w:rPr>
          <w:sz w:val="28"/>
          <w:szCs w:val="28"/>
        </w:rPr>
      </w:pPr>
    </w:p>
    <w:p>
      <w:pPr>
        <w:keepNext/>
        <w:spacing w:before="120" w:after="0" w:line="360" w:lineRule="auto"/>
        <w:ind w:left="720"/>
        <w:jc w:val="both"/>
        <w:outlineLvl w:val="1"/>
        <w:rPr>
          <w:rFonts w:ascii="Times New Roman" w:hAnsi="Times New Roman" w:eastAsia="Times New Roman"/>
          <w:b/>
          <w:sz w:val="28"/>
          <w:szCs w:val="28"/>
        </w:rPr>
      </w:pPr>
      <w:r>
        <w:rPr>
          <w:rFonts w:hint="default" w:ascii="Times New Roman" w:hAnsi="Times New Roman"/>
          <w:b/>
          <w:bCs/>
          <w:sz w:val="28"/>
          <w:szCs w:val="28"/>
          <w:lang w:val="en-US"/>
        </w:rPr>
        <w:t>5</w:t>
      </w:r>
      <w:r>
        <w:rPr>
          <w:rFonts w:ascii="Times New Roman" w:hAnsi="Times New Roman"/>
          <w:b/>
          <w:bCs/>
          <w:sz w:val="28"/>
          <w:szCs w:val="28"/>
        </w:rPr>
        <w:t>. Kế hoạch</w:t>
      </w:r>
      <w:r>
        <w:rPr>
          <w:rFonts w:ascii="Times New Roman" w:hAnsi="Times New Roman"/>
          <w:b/>
          <w:sz w:val="28"/>
          <w:szCs w:val="28"/>
        </w:rPr>
        <w:t xml:space="preserve"> giáo dục ngắn hạn  (4/20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Ngọc Huy</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quả chuối </w:t>
            </w:r>
          </w:p>
          <w:p>
            <w:pPr>
              <w:spacing w:before="120" w:after="0" w:line="36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quả chuối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đặc điểm quả chuối </w:t>
            </w:r>
          </w:p>
          <w:p>
            <w:pPr>
              <w:spacing w:line="360" w:lineRule="auto"/>
              <w:jc w:val="both"/>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360" w:lineRule="auto"/>
              <w:jc w:val="both"/>
              <w:rPr>
                <w:rFonts w:ascii="Times New Roman" w:hAnsi="Times New Roman"/>
                <w:sz w:val="28"/>
                <w:szCs w:val="28"/>
              </w:rPr>
            </w:pPr>
            <w:r>
              <w:rPr>
                <w:rFonts w:ascii="Times New Roman" w:hAnsi="Times New Roman"/>
                <w:sz w:val="28"/>
                <w:szCs w:val="28"/>
              </w:rPr>
              <w:t xml:space="preserve">Chỉ đúng tranh ảnh về quả chuối mà cô yêu cầu </w:t>
            </w:r>
          </w:p>
          <w:p>
            <w:pPr>
              <w:spacing w:line="36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Biết dùng tranh giao tiếp ( Gia đình ) </w:t>
            </w:r>
            <w:r>
              <w:rPr>
                <w:rFonts w:ascii="Times New Roman" w:hAnsi="Times New Roman"/>
                <w:sz w:val="28"/>
                <w:szCs w:val="28"/>
                <w:vertAlign w:val="superscript"/>
              </w:rPr>
              <w:t xml:space="preserve">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t xml:space="preserve"> </w:t>
            </w:r>
            <w:r>
              <w:rPr>
                <w:rFonts w:ascii="Times New Roman" w:hAnsi="Times New Roman" w:eastAsia="Times New Roman"/>
                <w:sz w:val="28"/>
                <w:szCs w:val="28"/>
              </w:rPr>
              <w:t xml:space="preserve">- Cô giới thiệu cho học sinh tranh về các thành viên trong gia đình ( ba , mẹ , anh , chị )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gợi ý học sinh ít dần đi trong các lần dạy tiếp theo </w:t>
            </w:r>
          </w:p>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Xếp hình nhiều mảnh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nhiều mảnh của hình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xếp nhiều mảnh thành 1 hình cho hs xem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cầm tay hs xếp nhiều mảnh thành một hình như mẫu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Hỗ trợ đến khi nào hs thực hiện được </w:t>
            </w:r>
          </w:p>
        </w:tc>
      </w:tr>
    </w:tbl>
    <w:p>
      <w:pPr>
        <w:spacing w:line="360" w:lineRule="auto"/>
        <w:rPr>
          <w:sz w:val="28"/>
          <w:szCs w:val="28"/>
        </w:rPr>
      </w:pPr>
    </w:p>
    <w:p>
      <w:pPr>
        <w:rPr>
          <w:rFonts w:ascii="Times New Roman" w:hAnsi="Times New Roman" w:eastAsia="Times New Roman"/>
          <w:b/>
          <w:sz w:val="28"/>
          <w:szCs w:val="28"/>
        </w:rPr>
      </w:pPr>
      <w:r>
        <w:rPr>
          <w:rFonts w:hint="default" w:ascii="Times New Roman" w:hAnsi="Times New Roman"/>
          <w:b/>
          <w:bCs/>
          <w:sz w:val="28"/>
          <w:szCs w:val="28"/>
          <w:lang w:val="en-US"/>
        </w:rPr>
        <w:t>6</w:t>
      </w:r>
      <w:r>
        <w:rPr>
          <w:rFonts w:ascii="Times New Roman" w:hAnsi="Times New Roman"/>
          <w:b/>
          <w:bCs/>
          <w:sz w:val="28"/>
          <w:szCs w:val="28"/>
        </w:rPr>
        <w:t>. Kế hoạch</w:t>
      </w:r>
      <w:r>
        <w:rPr>
          <w:rFonts w:ascii="Times New Roman" w:hAnsi="Times New Roman"/>
          <w:b/>
          <w:sz w:val="28"/>
          <w:szCs w:val="28"/>
        </w:rPr>
        <w:t xml:space="preserve"> giáo dục ngắn hạn  (5/20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Ngọc Huy</w:t>
      </w:r>
      <w:r>
        <w:rPr>
          <w:rFonts w:ascii="Times New Roman" w:hAnsi="Times New Roman" w:eastAsia="Times New Roman"/>
          <w:b/>
          <w:bCs/>
          <w:sz w:val="28"/>
          <w:szCs w:val="28"/>
        </w:rPr>
        <w:t xml:space="preserve">                   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Nhận biết đặc điểm con mèo  </w:t>
            </w: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w:t>
            </w:r>
          </w:p>
          <w:p>
            <w:pPr>
              <w:spacing w:line="360" w:lineRule="auto"/>
              <w:rPr>
                <w:rFonts w:ascii="Times New Roman" w:hAnsi="Times New Roman"/>
                <w:sz w:val="28"/>
                <w:szCs w:val="28"/>
              </w:rPr>
            </w:pPr>
            <w:r>
              <w:rPr>
                <w:rFonts w:ascii="Times New Roman" w:hAnsi="Times New Roman"/>
                <w:sz w:val="28"/>
                <w:szCs w:val="28"/>
              </w:rPr>
              <w:t xml:space="preserve">Cô cho hs quan sát tranh con mèo </w:t>
            </w:r>
          </w:p>
          <w:p>
            <w:pPr>
              <w:spacing w:line="360" w:lineRule="auto"/>
              <w:rPr>
                <w:rFonts w:ascii="Times New Roman" w:hAnsi="Times New Roman"/>
                <w:sz w:val="28"/>
                <w:szCs w:val="28"/>
              </w:rPr>
            </w:pPr>
            <w:r>
              <w:rPr>
                <w:rFonts w:ascii="Times New Roman" w:hAnsi="Times New Roman"/>
                <w:sz w:val="28"/>
                <w:szCs w:val="28"/>
              </w:rPr>
              <w:t xml:space="preserve">Cô hướng dẫn hs cách nhận biết đặc điểm con mèo </w:t>
            </w:r>
          </w:p>
          <w:p>
            <w:pPr>
              <w:spacing w:line="360" w:lineRule="auto"/>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360" w:lineRule="auto"/>
              <w:rPr>
                <w:rFonts w:ascii="Times New Roman" w:hAnsi="Times New Roman"/>
                <w:sz w:val="28"/>
                <w:szCs w:val="28"/>
              </w:rPr>
            </w:pPr>
            <w:r>
              <w:rPr>
                <w:rFonts w:ascii="Times New Roman" w:hAnsi="Times New Roman"/>
                <w:sz w:val="28"/>
                <w:szCs w:val="28"/>
              </w:rPr>
              <w:t xml:space="preserve">Cô yêu cầu hs chỉ đúng hình con mèo cô yêu cầu </w:t>
            </w:r>
          </w:p>
          <w:p>
            <w:pPr>
              <w:spacing w:line="360" w:lineRule="auto"/>
              <w:rPr>
                <w:rFonts w:ascii="Times New Roman" w:hAnsi="Times New Roman"/>
                <w:sz w:val="28"/>
                <w:szCs w:val="28"/>
              </w:rPr>
            </w:pPr>
            <w:r>
              <w:rPr>
                <w:rFonts w:ascii="Times New Roman" w:hAnsi="Times New Roman"/>
                <w:sz w:val="28"/>
                <w:szCs w:val="28"/>
              </w:rPr>
              <w:t>Hs 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biết dùng tranh giao tiếp về các con vật nuôi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Cô giới thiệu tranh về các con vật nuôi trong gia đình ( con chó, con mèo )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chỉ vào con chó, con mèo khi nghe cô nóicác con vật n uôi trong gia đình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Cô sắp xếp  từng ảnh các con vật nuôi trong gia đình và yêu cầu học sinh chỉ</w:t>
            </w:r>
          </w:p>
          <w:p>
            <w:pPr>
              <w:pStyle w:val="10"/>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dưa ra một số ảnh chung các con vật nuôi trong gia đình và cho học sinh chỉ đúng yêu cầu </w:t>
            </w:r>
          </w:p>
          <w:p>
            <w:pPr>
              <w:pStyle w:val="10"/>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Cho học sinh luyện tập thực hành </w:t>
            </w:r>
          </w:p>
          <w:p>
            <w:pPr>
              <w:pStyle w:val="10"/>
              <w:rPr>
                <w:rFonts w:ascii="Times New Roman" w:hAnsi="Times New Roman" w:eastAsia="Times New Roman"/>
                <w:sz w:val="28"/>
                <w:szCs w:val="28"/>
              </w:rPr>
            </w:pPr>
          </w:p>
          <w:p>
            <w:pPr>
              <w:spacing w:after="0" w:line="360" w:lineRule="auto"/>
              <w:jc w:val="both"/>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Xếp hình thành nhiều mảnh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đặt nhiều mảnh của hình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xếp nhiều mảnh thành 1 hình cho hs xem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cầm tay hs xếp nhiều mảnh thành một hình như mẫu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Hỗ trợ đến khi nào hs thực hiện được</w:t>
            </w:r>
          </w:p>
        </w:tc>
      </w:tr>
    </w:tbl>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sz w:val="28"/>
          <w:szCs w:val="28"/>
        </w:rPr>
      </w:pPr>
    </w:p>
    <w:p>
      <w:pPr>
        <w:shd w:val="clear" w:color="auto" w:fill="FFFFFF"/>
        <w:spacing w:after="0" w:line="360" w:lineRule="auto"/>
        <w:rPr>
          <w:rFonts w:ascii="Times New Roman" w:hAnsi="Times New Roman" w:eastAsia="Times New Roman"/>
          <w:b/>
          <w:bCs/>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hd w:val="clear" w:color="auto" w:fill="FFFFFF"/>
        <w:spacing w:after="0" w:line="360" w:lineRule="auto"/>
        <w:jc w:val="both"/>
        <w:rPr>
          <w:rFonts w:hint="default" w:ascii="Times New Roman" w:hAnsi="Times New Roman" w:eastAsia="Times New Roman" w:cs="Times New Roman"/>
          <w:b/>
          <w:bCs/>
          <w:sz w:val="28"/>
          <w:szCs w:val="28"/>
          <w:lang w:val="en-US"/>
        </w:rPr>
      </w:pPr>
      <w:r>
        <w:rPr>
          <w:rFonts w:hint="default" w:ascii="Times New Roman" w:hAnsi="Times New Roman" w:eastAsia="Times New Roman" w:cs="Times New Roman"/>
          <w:b/>
          <w:bCs/>
          <w:sz w:val="28"/>
          <w:szCs w:val="28"/>
          <w:lang w:val="en-US"/>
        </w:rPr>
        <w:t>NHẬN XÉT SỰ TIẾN BỘ CỦA HỌC SINH TRONG HỌC KÌ II</w:t>
      </w:r>
    </w:p>
    <w:p>
      <w:pPr>
        <w:shd w:val="clear" w:color="auto" w:fill="FFFFFF"/>
        <w:spacing w:after="0" w:line="360" w:lineRule="auto"/>
        <w:jc w:val="center"/>
        <w:rPr>
          <w:rFonts w:ascii="Times New Roman" w:hAnsi="Times New Roman" w:eastAsia="Times New Roman" w:cs="Times New Roman"/>
          <w:b/>
          <w:bCs/>
          <w:sz w:val="26"/>
          <w:szCs w:val="26"/>
          <w:lang w:val="pt-BR"/>
        </w:rPr>
      </w:pPr>
    </w:p>
    <w:p>
      <w:pPr>
        <w:rPr>
          <w:rFonts w:hint="default" w:ascii="Times New Roman" w:hAnsi="Times New Roman" w:cs="Times New Roman"/>
          <w:sz w:val="32"/>
          <w:szCs w:val="32"/>
          <w:lang w:val="en-US"/>
        </w:rPr>
      </w:pPr>
      <w:r>
        <w:rPr>
          <w:rFonts w:hint="default"/>
          <w:lang w:val="en-US"/>
        </w:rPr>
        <w:t xml:space="preserve">                                                                   </w:t>
      </w:r>
      <w:r>
        <w:rPr>
          <w:rFonts w:hint="default"/>
          <w:sz w:val="32"/>
          <w:szCs w:val="32"/>
          <w:lang w:val="en-US"/>
        </w:rPr>
        <w:t xml:space="preserve">  </w:t>
      </w:r>
      <w:r>
        <w:rPr>
          <w:rFonts w:hint="default" w:ascii="Times New Roman" w:hAnsi="Times New Roman" w:cs="Times New Roman"/>
          <w:sz w:val="32"/>
          <w:szCs w:val="32"/>
          <w:lang w:val="en-US"/>
        </w:rPr>
        <w:t>Năm học :2020 - 2021</w:t>
      </w:r>
      <w:bookmarkStart w:id="0" w:name="_GoBack"/>
      <w:bookmarkEnd w:id="0"/>
    </w:p>
    <w:p>
      <w:pPr>
        <w:rPr>
          <w:rFonts w:hint="default" w:ascii="Times New Roman" w:hAnsi="Times New Roman" w:cs="Times New Roman"/>
          <w:sz w:val="32"/>
          <w:szCs w:val="32"/>
          <w:lang w:val="en-US"/>
        </w:rPr>
      </w:pPr>
      <w:r>
        <w:rPr>
          <w:rFonts w:hint="default" w:ascii="Times New Roman" w:hAnsi="Times New Roman" w:cs="Times New Roman"/>
          <w:sz w:val="32"/>
          <w:szCs w:val="32"/>
          <w:lang w:val="en-US"/>
        </w:rPr>
        <w:t xml:space="preserve">Trẻ : Ngọc Huy </w:t>
      </w:r>
    </w:p>
    <w:p>
      <w:pPr>
        <w:spacing w:after="0"/>
        <w:jc w:val="both"/>
        <w:rPr>
          <w:rFonts w:hint="default" w:ascii="Times New Roman" w:hAnsi="Times New Roman" w:cs="Times New Roman"/>
          <w:b/>
          <w:bCs/>
          <w:sz w:val="32"/>
          <w:szCs w:val="32"/>
          <w:lang w:val="en-US"/>
        </w:rPr>
      </w:pPr>
      <w:r>
        <w:rPr>
          <w:rFonts w:hint="default" w:ascii="Times New Roman" w:hAnsi="Times New Roman" w:cs="Times New Roman"/>
          <w:b/>
          <w:bCs/>
          <w:sz w:val="32"/>
          <w:szCs w:val="32"/>
          <w:lang w:val="en-US"/>
        </w:rPr>
        <w:t>Về nhận thức:</w:t>
      </w:r>
    </w:p>
    <w:p>
      <w:pPr>
        <w:pStyle w:val="6"/>
        <w:bidi w:val="0"/>
        <w:rPr>
          <w:rFonts w:ascii="Times New Roman" w:hAnsi="Times New Roman" w:eastAsia="Times New Roman" w:cs="Times New Roman"/>
          <w:sz w:val="28"/>
          <w:szCs w:val="28"/>
          <w:lang w:val="pt-BR"/>
        </w:rPr>
      </w:pPr>
      <w:r>
        <w:rPr>
          <w:rFonts w:ascii="Times New Roman" w:hAnsi="Times New Roman" w:eastAsia="Times New Roman" w:cs="Times New Roman"/>
          <w:sz w:val="26"/>
          <w:szCs w:val="26"/>
          <w:lang w:val="pt-BR"/>
        </w:rPr>
        <w:t xml:space="preserve">- </w:t>
      </w:r>
      <w:r>
        <w:rPr>
          <w:rFonts w:hint="default" w:ascii="Times New Roman" w:hAnsi="Times New Roman" w:eastAsia="Times New Roman" w:cs="Times New Roman"/>
          <w:sz w:val="26"/>
          <w:szCs w:val="26"/>
          <w:lang w:val="en-US"/>
        </w:rPr>
        <w:t>Trẻ b</w:t>
      </w:r>
      <w:r>
        <w:rPr>
          <w:rFonts w:ascii="Times New Roman" w:hAnsi="Times New Roman" w:eastAsia="Times New Roman" w:cs="Times New Roman"/>
          <w:sz w:val="28"/>
          <w:szCs w:val="28"/>
        </w:rPr>
        <w:t xml:space="preserve">iết </w:t>
      </w:r>
      <w:r>
        <w:rPr>
          <w:rFonts w:ascii="Times New Roman" w:hAnsi="Times New Roman" w:eastAsia="Times New Roman"/>
          <w:sz w:val="28"/>
          <w:szCs w:val="28"/>
        </w:rPr>
        <w:t xml:space="preserve"> được đặc điểm con gà  </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lang w:val="pt-BR"/>
        </w:rPr>
        <w:t xml:space="preserve">- </w:t>
      </w:r>
      <w:r>
        <w:rPr>
          <w:rFonts w:hint="default" w:ascii="Times New Roman" w:hAnsi="Times New Roman" w:eastAsia="Times New Roman" w:cs="Times New Roman"/>
          <w:sz w:val="28"/>
          <w:szCs w:val="28"/>
          <w:lang w:val="en-US"/>
        </w:rPr>
        <w:t xml:space="preserve">Trẻ biết </w:t>
      </w:r>
      <w:r>
        <w:rPr>
          <w:rFonts w:ascii="Times New Roman" w:hAnsi="Times New Roman" w:eastAsia="Times New Roman" w:cs="Times New Roman"/>
          <w:sz w:val="28"/>
          <w:szCs w:val="28"/>
        </w:rPr>
        <w:t xml:space="preserve"> được </w:t>
      </w:r>
      <w:r>
        <w:rPr>
          <w:rFonts w:ascii="Times New Roman" w:hAnsi="Times New Roman" w:eastAsia="Times New Roman" w:cs="Times New Roman"/>
          <w:sz w:val="28"/>
          <w:szCs w:val="28"/>
          <w:lang w:val="pt-BR"/>
        </w:rPr>
        <w:t xml:space="preserve"> các </w:t>
      </w:r>
      <w:r>
        <w:rPr>
          <w:rFonts w:hint="default" w:ascii="Times New Roman" w:hAnsi="Times New Roman" w:eastAsia="Times New Roman" w:cs="Times New Roman"/>
          <w:sz w:val="28"/>
          <w:szCs w:val="28"/>
          <w:lang w:val="en-US"/>
        </w:rPr>
        <w:t>khu vực trong chợ , siêu thị</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lang w:val="pt-BR"/>
        </w:rPr>
        <w:t>-</w:t>
      </w: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 xml:space="preserve">Trẻ </w:t>
      </w:r>
      <w:r>
        <w:rPr>
          <w:rFonts w:ascii="Times New Roman" w:hAnsi="Times New Roman" w:eastAsia="Times New Roman" w:cs="Times New Roman"/>
          <w:sz w:val="28"/>
          <w:szCs w:val="28"/>
        </w:rPr>
        <w:t xml:space="preserve"> biết </w:t>
      </w:r>
      <w:r>
        <w:rPr>
          <w:rFonts w:ascii="Times New Roman" w:hAnsi="Times New Roman" w:eastAsia="Times New Roman" w:cs="Times New Roman"/>
          <w:sz w:val="28"/>
          <w:szCs w:val="28"/>
          <w:lang w:val="pt-BR"/>
        </w:rPr>
        <w:t>được</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en-US"/>
        </w:rPr>
        <w:t>đặ</w:t>
      </w:r>
      <w:r>
        <w:rPr>
          <w:rFonts w:hint="default" w:ascii="Times New Roman" w:hAnsi="Times New Roman" w:eastAsia="Times New Roman" w:cs="Times New Roman"/>
          <w:sz w:val="28"/>
          <w:szCs w:val="28"/>
          <w:lang w:val="en-US"/>
        </w:rPr>
        <w:t xml:space="preserve">c điểm quả chuối </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rPr>
        <w:t>-</w:t>
      </w:r>
      <w:r>
        <w:rPr>
          <w:rFonts w:hint="default" w:ascii="Times New Roman" w:hAnsi="Times New Roman" w:eastAsia="Times New Roman" w:cs="Times New Roman"/>
          <w:sz w:val="28"/>
          <w:szCs w:val="28"/>
          <w:lang w:val="en-US"/>
        </w:rPr>
        <w:t xml:space="preserve"> Trẻ nhận biết  được đặc điểm của con mèo </w:t>
      </w:r>
    </w:p>
    <w:p>
      <w:pPr>
        <w:spacing w:after="0" w:line="240" w:lineRule="auto"/>
        <w:jc w:val="both"/>
        <w:rPr>
          <w:rFonts w:hint="default" w:ascii="Times New Roman" w:hAnsi="Times New Roman" w:eastAsia="Times New Roman" w:cs="Times New Roman"/>
          <w:b/>
          <w:bCs/>
          <w:sz w:val="32"/>
          <w:szCs w:val="32"/>
          <w:lang w:val="en-US"/>
        </w:rPr>
      </w:pPr>
      <w:r>
        <w:rPr>
          <w:rFonts w:hint="default" w:ascii="Times New Roman" w:hAnsi="Times New Roman" w:eastAsia="Times New Roman" w:cs="Times New Roman"/>
          <w:b/>
          <w:bCs/>
          <w:sz w:val="32"/>
          <w:szCs w:val="32"/>
          <w:lang w:val="en-US"/>
        </w:rPr>
        <w:t xml:space="preserve">*Về ngôn ngữ </w:t>
      </w:r>
    </w:p>
    <w:p>
      <w:pPr>
        <w:spacing w:after="0"/>
        <w:jc w:val="both"/>
        <w:rPr>
          <w:rFonts w:ascii="Times New Roman" w:hAnsi="Times New Roman" w:eastAsia="Times New Roman"/>
          <w:sz w:val="28"/>
          <w:szCs w:val="28"/>
        </w:rPr>
      </w:pPr>
      <w:r>
        <w:rPr>
          <w:rFonts w:ascii="Times New Roman" w:hAnsi="Times New Roman" w:eastAsia="Times New Roman"/>
          <w:sz w:val="28"/>
          <w:szCs w:val="28"/>
        </w:rPr>
        <w:t>Bi</w:t>
      </w:r>
      <w:r>
        <w:rPr>
          <w:rFonts w:ascii="Times New Roman" w:hAnsi="Times New Roman" w:eastAsia="Times New Roman"/>
          <w:sz w:val="28"/>
          <w:szCs w:val="28"/>
          <w:lang w:val="en-US"/>
        </w:rPr>
        <w:t>ế</w:t>
      </w:r>
      <w:r>
        <w:rPr>
          <w:rFonts w:hint="default" w:ascii="Times New Roman" w:hAnsi="Times New Roman" w:eastAsia="Times New Roman"/>
          <w:sz w:val="28"/>
          <w:szCs w:val="28"/>
          <w:lang w:val="en-US"/>
        </w:rPr>
        <w:t xml:space="preserve">t </w:t>
      </w:r>
      <w:r>
        <w:rPr>
          <w:rFonts w:ascii="Times New Roman" w:hAnsi="Times New Roman" w:eastAsia="Times New Roman"/>
          <w:sz w:val="28"/>
          <w:szCs w:val="28"/>
        </w:rPr>
        <w:t xml:space="preserve"> dùng tranh giao tiếp ( Gia đình, , các con vật nuôi trong gia đình, các loại quả )</w:t>
      </w:r>
    </w:p>
    <w:p>
      <w:pPr>
        <w:spacing w:after="0"/>
        <w:jc w:val="both"/>
        <w:rPr>
          <w:rFonts w:hint="default" w:ascii="Times New Roman" w:hAnsi="Times New Roman" w:eastAsia="Times New Roman" w:cs="Times New Roman"/>
          <w:b/>
          <w:bCs/>
          <w:sz w:val="32"/>
          <w:szCs w:val="32"/>
          <w:lang w:val="en-US"/>
        </w:rPr>
      </w:pPr>
      <w:r>
        <w:rPr>
          <w:rFonts w:hint="default" w:ascii="Times New Roman" w:hAnsi="Times New Roman" w:eastAsia="Times New Roman" w:cs="Times New Roman"/>
          <w:b/>
          <w:bCs/>
          <w:sz w:val="32"/>
          <w:szCs w:val="32"/>
          <w:lang w:val="en-US"/>
        </w:rPr>
        <w:t xml:space="preserve">*Về phối hợp tay mắt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Xây thắp 8 khối vuông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-xếp hình 6-8 mảnh </w:t>
      </w:r>
    </w:p>
    <w:p>
      <w:pPr>
        <w:spacing w:after="0" w:line="360" w:lineRule="auto"/>
        <w:rPr>
          <w:rFonts w:hint="default" w:ascii="Times New Roman" w:hAnsi="Times New Roman" w:eastAsia="Times New Roman" w:cs="Times New Roman"/>
          <w:b/>
          <w:bCs/>
          <w:sz w:val="32"/>
          <w:szCs w:val="32"/>
          <w:lang w:val="en-US"/>
        </w:rPr>
      </w:pPr>
      <w:r>
        <w:rPr>
          <w:rFonts w:ascii="Times New Roman" w:hAnsi="Times New Roman" w:eastAsia="Times New Roman"/>
          <w:sz w:val="28"/>
          <w:szCs w:val="28"/>
        </w:rPr>
        <w:t xml:space="preserve">- Vặn mở tháo ráp đồ chơi </w:t>
      </w:r>
    </w:p>
    <w:p>
      <w:pPr>
        <w:spacing w:after="0"/>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 xml:space="preserve">=&gt; Qua các lĩnh vực mà trẻ đã thực hiện có hai  lĩnh vực trẻ thực hiện tốt và có  lĩnh vực trẻ cần  cô hỗ trợ thêm , rèng khả năng tập trung chú ý của trẻ và hỗ trợ phát triển ngôn ngữ thêm cho trẻ, về phần ngôn ngữ cô cần dùng tranh giao tiếp với trẻ nhiều hơn để tăng khả năng chú ý của trẻ trong tiết học và cần hỗ trợ trẻ nhiều hơn trong năm tới </w:t>
      </w:r>
    </w:p>
    <w:p>
      <w:pPr>
        <w:spacing w:after="0"/>
        <w:jc w:val="both"/>
        <w:rPr>
          <w:rFonts w:hint="default" w:ascii="Times New Roman" w:hAnsi="Times New Roman" w:eastAsia="Times New Roman" w:cs="Times New Roman"/>
          <w:sz w:val="28"/>
          <w:szCs w:val="28"/>
          <w:lang w:val="en-US"/>
        </w:rPr>
      </w:pPr>
    </w:p>
    <w:p>
      <w:pPr>
        <w:spacing w:after="0"/>
        <w:jc w:val="both"/>
        <w:rPr>
          <w:rFonts w:hint="default" w:ascii="Times New Roman" w:hAnsi="Times New Roman" w:eastAsia="Times New Roman" w:cs="Times New Roman"/>
          <w:sz w:val="28"/>
          <w:szCs w:val="28"/>
          <w:lang w:val="en-US"/>
        </w:rPr>
      </w:pPr>
    </w:p>
    <w:p>
      <w:pPr>
        <w:rPr>
          <w:rFonts w:hint="default" w:ascii="Times New Roman" w:hAnsi="Times New Roman" w:cs="Times New Roman"/>
          <w:sz w:val="28"/>
          <w:szCs w:val="28"/>
          <w:lang w:val="en-US"/>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sz w:val="28"/>
          <w:szCs w:val="28"/>
        </w:rPr>
      </w:pPr>
    </w:p>
    <w:p>
      <w:pPr>
        <w:shd w:val="clear" w:color="auto" w:fill="FFFFFF"/>
        <w:spacing w:after="0" w:line="360" w:lineRule="auto"/>
        <w:rPr>
          <w:rFonts w:ascii="Times New Roman" w:hAnsi="Times New Roman" w:eastAsia="Times New Roman"/>
          <w:b/>
          <w:bCs/>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3E538D"/>
    <w:multiLevelType w:val="multilevel"/>
    <w:tmpl w:val="403E538D"/>
    <w:lvl w:ilvl="0" w:tentative="0">
      <w:start w:val="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CE"/>
    <w:rsid w:val="00007D6C"/>
    <w:rsid w:val="0007699D"/>
    <w:rsid w:val="00080295"/>
    <w:rsid w:val="00084A37"/>
    <w:rsid w:val="00090F5D"/>
    <w:rsid w:val="00096B25"/>
    <w:rsid w:val="000B52A3"/>
    <w:rsid w:val="000D11B7"/>
    <w:rsid w:val="000F25FE"/>
    <w:rsid w:val="000F2F4E"/>
    <w:rsid w:val="00144E05"/>
    <w:rsid w:val="0014793A"/>
    <w:rsid w:val="00147FE4"/>
    <w:rsid w:val="00155294"/>
    <w:rsid w:val="001564DD"/>
    <w:rsid w:val="00172C31"/>
    <w:rsid w:val="001824B5"/>
    <w:rsid w:val="001976AE"/>
    <w:rsid w:val="001E2914"/>
    <w:rsid w:val="001F0FC9"/>
    <w:rsid w:val="00215B4C"/>
    <w:rsid w:val="00221CAA"/>
    <w:rsid w:val="00224F7B"/>
    <w:rsid w:val="00240B1F"/>
    <w:rsid w:val="0024515D"/>
    <w:rsid w:val="00290BB4"/>
    <w:rsid w:val="002E0ACE"/>
    <w:rsid w:val="00336F68"/>
    <w:rsid w:val="00341DC3"/>
    <w:rsid w:val="003603C1"/>
    <w:rsid w:val="003D0B26"/>
    <w:rsid w:val="003D4ED9"/>
    <w:rsid w:val="003E5F24"/>
    <w:rsid w:val="003F56FD"/>
    <w:rsid w:val="004950F0"/>
    <w:rsid w:val="004C6073"/>
    <w:rsid w:val="004E3939"/>
    <w:rsid w:val="004E49BD"/>
    <w:rsid w:val="004F11DD"/>
    <w:rsid w:val="00556EB1"/>
    <w:rsid w:val="00556EF1"/>
    <w:rsid w:val="00595544"/>
    <w:rsid w:val="00597B00"/>
    <w:rsid w:val="005B7EB2"/>
    <w:rsid w:val="005F6FC2"/>
    <w:rsid w:val="00697D5F"/>
    <w:rsid w:val="006D2B6C"/>
    <w:rsid w:val="0074019C"/>
    <w:rsid w:val="00781856"/>
    <w:rsid w:val="007C6F04"/>
    <w:rsid w:val="0080695E"/>
    <w:rsid w:val="008E2FD8"/>
    <w:rsid w:val="00910E48"/>
    <w:rsid w:val="00986D56"/>
    <w:rsid w:val="00992112"/>
    <w:rsid w:val="00A00F12"/>
    <w:rsid w:val="00A24705"/>
    <w:rsid w:val="00A4348D"/>
    <w:rsid w:val="00A44373"/>
    <w:rsid w:val="00A57573"/>
    <w:rsid w:val="00A61B5C"/>
    <w:rsid w:val="00A93838"/>
    <w:rsid w:val="00AC77E3"/>
    <w:rsid w:val="00AF451F"/>
    <w:rsid w:val="00B041CA"/>
    <w:rsid w:val="00B80F8E"/>
    <w:rsid w:val="00B81D93"/>
    <w:rsid w:val="00BB7422"/>
    <w:rsid w:val="00BF000E"/>
    <w:rsid w:val="00BF55A7"/>
    <w:rsid w:val="00C0365D"/>
    <w:rsid w:val="00C118FF"/>
    <w:rsid w:val="00C11F6F"/>
    <w:rsid w:val="00C224D8"/>
    <w:rsid w:val="00C56BBD"/>
    <w:rsid w:val="00C65289"/>
    <w:rsid w:val="00CA63B1"/>
    <w:rsid w:val="00CB069F"/>
    <w:rsid w:val="00CB67ED"/>
    <w:rsid w:val="00CE468F"/>
    <w:rsid w:val="00D06329"/>
    <w:rsid w:val="00D26B13"/>
    <w:rsid w:val="00D74A9C"/>
    <w:rsid w:val="00D8396E"/>
    <w:rsid w:val="00DA0A1F"/>
    <w:rsid w:val="00DA2A0D"/>
    <w:rsid w:val="00E07847"/>
    <w:rsid w:val="00E52475"/>
    <w:rsid w:val="00E774E9"/>
    <w:rsid w:val="00E849AC"/>
    <w:rsid w:val="00EC290D"/>
    <w:rsid w:val="00EC4BF8"/>
    <w:rsid w:val="00ED3971"/>
    <w:rsid w:val="00EE2F95"/>
    <w:rsid w:val="00F007C2"/>
    <w:rsid w:val="00F853E3"/>
    <w:rsid w:val="00F95669"/>
    <w:rsid w:val="00F972E2"/>
    <w:rsid w:val="00FD54D7"/>
    <w:rsid w:val="00FD7018"/>
    <w:rsid w:val="20FF3BA3"/>
    <w:rsid w:val="37AD58BF"/>
    <w:rsid w:val="48827FA1"/>
    <w:rsid w:val="60234F7B"/>
    <w:rsid w:val="7DDE6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1"/>
    <w:semiHidden/>
    <w:unhideWhenUsed/>
    <w:qFormat/>
    <w:uiPriority w:val="99"/>
    <w:pPr>
      <w:spacing w:after="0" w:line="240" w:lineRule="auto"/>
    </w:pPr>
    <w:rPr>
      <w:rFonts w:ascii="Tahoma" w:hAnsi="Tahoma" w:cs="Tahoma"/>
      <w:sz w:val="16"/>
      <w:szCs w:val="16"/>
    </w:rPr>
  </w:style>
  <w:style w:type="paragraph" w:styleId="6">
    <w:name w:val="footer"/>
    <w:basedOn w:val="1"/>
    <w:link w:val="13"/>
    <w:unhideWhenUsed/>
    <w:qFormat/>
    <w:uiPriority w:val="99"/>
    <w:pPr>
      <w:tabs>
        <w:tab w:val="center" w:pos="4680"/>
        <w:tab w:val="right" w:pos="9360"/>
      </w:tabs>
      <w:spacing w:after="0" w:line="240" w:lineRule="auto"/>
    </w:pPr>
  </w:style>
  <w:style w:type="paragraph" w:styleId="7">
    <w:name w:val="header"/>
    <w:basedOn w:val="1"/>
    <w:link w:val="12"/>
    <w:unhideWhenUsed/>
    <w:uiPriority w:val="99"/>
    <w:pPr>
      <w:tabs>
        <w:tab w:val="center" w:pos="4680"/>
        <w:tab w:val="right" w:pos="9360"/>
      </w:tabs>
      <w:spacing w:after="0" w:line="240" w:lineRule="auto"/>
    </w:pPr>
  </w:style>
  <w:style w:type="character" w:customStyle="1" w:styleId="8">
    <w:name w:val="Heading 1 Char"/>
    <w:basedOn w:val="3"/>
    <w:link w:val="2"/>
    <w:qFormat/>
    <w:uiPriority w:val="9"/>
    <w:rPr>
      <w:rFonts w:asciiTheme="majorHAnsi" w:hAnsiTheme="majorHAnsi" w:eastAsiaTheme="majorEastAsia" w:cstheme="majorBidi"/>
      <w:b/>
      <w:bCs/>
      <w:color w:val="376092" w:themeColor="accent1" w:themeShade="BF"/>
      <w:sz w:val="28"/>
      <w:szCs w:val="28"/>
    </w:rPr>
  </w:style>
  <w:style w:type="paragraph" w:styleId="9">
    <w:name w:val="No Spacing"/>
    <w:qFormat/>
    <w:uiPriority w:val="1"/>
    <w:pPr>
      <w:spacing w:after="0" w:line="240" w:lineRule="auto"/>
    </w:pPr>
    <w:rPr>
      <w:rFonts w:ascii="Calibri" w:hAnsi="Calibri" w:eastAsia="Calibri" w:cs="Times New Roman"/>
      <w:sz w:val="22"/>
      <w:szCs w:val="22"/>
      <w:lang w:val="en-US" w:eastAsia="en-US" w:bidi="ar-SA"/>
    </w:rPr>
  </w:style>
  <w:style w:type="paragraph" w:styleId="10">
    <w:name w:val="List Paragraph"/>
    <w:basedOn w:val="1"/>
    <w:qFormat/>
    <w:uiPriority w:val="34"/>
    <w:pPr>
      <w:ind w:left="720"/>
      <w:contextualSpacing/>
    </w:pPr>
  </w:style>
  <w:style w:type="character" w:customStyle="1" w:styleId="11">
    <w:name w:val="Balloon Text Char"/>
    <w:basedOn w:val="3"/>
    <w:link w:val="5"/>
    <w:semiHidden/>
    <w:qFormat/>
    <w:uiPriority w:val="99"/>
    <w:rPr>
      <w:rFonts w:ascii="Tahoma" w:hAnsi="Tahoma" w:eastAsia="Calibri" w:cs="Tahoma"/>
      <w:sz w:val="16"/>
      <w:szCs w:val="16"/>
    </w:rPr>
  </w:style>
  <w:style w:type="character" w:customStyle="1" w:styleId="12">
    <w:name w:val="Header Char"/>
    <w:basedOn w:val="3"/>
    <w:link w:val="7"/>
    <w:qFormat/>
    <w:uiPriority w:val="99"/>
    <w:rPr>
      <w:rFonts w:ascii="Calibri" w:hAnsi="Calibri" w:eastAsia="Calibri" w:cs="Times New Roman"/>
    </w:rPr>
  </w:style>
  <w:style w:type="character" w:customStyle="1" w:styleId="13">
    <w:name w:val="Footer Char"/>
    <w:basedOn w:val="3"/>
    <w:link w:val="6"/>
    <w:qFormat/>
    <w:uiPriority w:val="99"/>
    <w:rPr>
      <w:rFonts w:ascii="Calibri" w:hAnsi="Calibri" w:eastAsia="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6FBE58-F6F8-44D0-9BCF-6B15D0B06C7B}">
  <ds:schemaRefs/>
</ds:datastoreItem>
</file>

<file path=docProps/app.xml><?xml version="1.0" encoding="utf-8"?>
<Properties xmlns="http://schemas.openxmlformats.org/officeDocument/2006/extended-properties" xmlns:vt="http://schemas.openxmlformats.org/officeDocument/2006/docPropsVTypes">
  <Template>Normal</Template>
  <Pages>8</Pages>
  <Words>628</Words>
  <Characters>3586</Characters>
  <Lines>29</Lines>
  <Paragraphs>8</Paragraphs>
  <TotalTime>6</TotalTime>
  <ScaleCrop>false</ScaleCrop>
  <LinksUpToDate>false</LinksUpToDate>
  <CharactersWithSpaces>4206</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2019-03-27T10:39:00Z</dcterms:created>
  <dc:creator>AdminPV</dc:creator>
  <cp:lastModifiedBy>Hang05092000</cp:lastModifiedBy>
  <cp:lastPrinted>2018-05-15T11:19:00Z</cp:lastPrinted>
  <dcterms:modified xsi:type="dcterms:W3CDTF">2021-05-13T13:39:22Z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