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4D995" w14:textId="77777777" w:rsidR="002D4F50" w:rsidRDefault="002D4F50" w:rsidP="002D4F50"/>
    <w:tbl>
      <w:tblPr>
        <w:tblStyle w:val="TableGrid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48"/>
      </w:tblGrid>
      <w:tr w:rsidR="002D4F50" w:rsidRPr="00B73BFC" w14:paraId="2A963F4C" w14:textId="77777777" w:rsidTr="00B02DA1">
        <w:tc>
          <w:tcPr>
            <w:tcW w:w="3681" w:type="dxa"/>
          </w:tcPr>
          <w:p w14:paraId="5DFC21C3" w14:textId="77777777" w:rsidR="002D4F50" w:rsidRPr="00B73BFC" w:rsidRDefault="002D4F50" w:rsidP="00B02DA1">
            <w:pPr>
              <w:spacing w:line="324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73BF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r w:rsidRPr="00B73B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73BFC">
              <w:rPr>
                <w:rFonts w:ascii="Times New Roman" w:hAnsi="Times New Roman" w:cs="Times New Roman"/>
                <w:sz w:val="26"/>
                <w:szCs w:val="26"/>
              </w:rPr>
              <w:t>NGƯỜI MÙ TP ĐÀ NẴNG</w:t>
            </w:r>
          </w:p>
          <w:p w14:paraId="2CA8209D" w14:textId="77777777" w:rsidR="002D4F50" w:rsidRPr="00B73BFC" w:rsidRDefault="002D4F50" w:rsidP="00B02DA1">
            <w:pPr>
              <w:spacing w:line="32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73BF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5DB99" wp14:editId="69064E1A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217805</wp:posOffset>
                      </wp:positionV>
                      <wp:extent cx="1143000" cy="9525"/>
                      <wp:effectExtent l="0" t="0" r="0" b="9525"/>
                      <wp:wrapNone/>
                      <wp:docPr id="28208158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4300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F6D73D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17.15pt" to="124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8vvwgEAAHgDAAAOAAAAZHJzL2Uyb0RvYy54bWysU8tu2zAQvBfoPxC815KdOkgEyznESC9B&#10;GiDJB2woUiLKF7isJf99lpTtpOmtqA4El7s7nB2ONjeTNWwvI2rvWr5c1JxJJ3ynXd/yl+e7b1ec&#10;YQLXgfFOtvwgkd9sv37ZjKGRKz9408nICMRhM4aWDymFpqpQDNICLnyQjpLKRwuJwthXXYSR0K2p&#10;VnV9WY0+diF6IRHpdDcn+bbgKyVF+qkUysRMy4lbKmss62teq+0Gmj5CGLQ40oB/YGFBO7r0DLWD&#10;BOx31H9BWS2iR6/SQnhbeaW0kGUGmmZZf5rmaYAgyywkDoazTPj/YMXD/tY9xkxdTO4p3HvxC0mU&#10;agzYnJM5wDCXTSraXE7c2VSEPJyFlFNigg6Xy+8XdU16C8pdr1frrHMFzak3REw/pLcsb1putMtj&#10;QgP7e0xz6akkHzt/p40pT2UcG1t+ebHO4ECGUQYSbW3oWo6u5wxMT04UKRZE9EZ3uTvj4AFvTWR7&#10;IDOQhzo/PhNjzgxgogSNUb4j2T9aM50d4DA3l9TsHasTGdho2/Krj93G5RtlseBxqHcV8+7Vd4fH&#10;eJKanrcodLRi9s/HuDzI+w+zfQMAAP//AwBQSwMEFAAGAAgAAAAhANBs7wTeAAAACAEAAA8AAABk&#10;cnMvZG93bnJldi54bWxMj81OwzAQhO9IfQdrK3GjDk1bohCnqlr1wK0EkDi68eYH4nUUO214e7Yn&#10;OO7MaPabbDvZTlxw8K0jBY+LCARS6UxLtYL3t+NDAsIHTUZ3jlDBD3rY5rO7TKfGXekVL0WoBZeQ&#10;T7WCJoQ+ldKXDVrtF65HYq9yg9WBz6GWZtBXLredXEbRRlrdEn9odI/7BsvvYrQKxtO+itpjPH19&#10;xoUcX55OH4eqVup+Pu2eQQScwl8YbviMDjkznd1IxotOwSZZc1JBvIpBsL9c3YQzC+sEZJ7J/wPy&#10;XwAAAP//AwBQSwECLQAUAAYACAAAACEAtoM4kv4AAADhAQAAEwAAAAAAAAAAAAAAAAAAAAAAW0Nv&#10;bnRlbnRfVHlwZXNdLnhtbFBLAQItABQABgAIAAAAIQA4/SH/1gAAAJQBAAALAAAAAAAAAAAAAAAA&#10;AC8BAABfcmVscy8ucmVsc1BLAQItABQABgAIAAAAIQAs+8vvwgEAAHgDAAAOAAAAAAAAAAAAAAAA&#10;AC4CAABkcnMvZTJvRG9jLnhtbFBLAQItABQABgAIAAAAIQDQbO8E3gAAAAgBAAAPAAAAAAAAAAAA&#10;AAAAABwEAABkcnMvZG93bnJldi54bWxQSwUGAAAAAAQABADzAAAAJ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73BFC">
              <w:rPr>
                <w:rFonts w:ascii="Times New Roman" w:hAnsi="Times New Roman" w:cs="Times New Roman"/>
                <w:b/>
                <w:sz w:val="26"/>
                <w:szCs w:val="26"/>
              </w:rPr>
              <w:t>CHI</w:t>
            </w:r>
            <w:r w:rsidRPr="00B73BF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B73BFC">
              <w:rPr>
                <w:rFonts w:ascii="Times New Roman" w:hAnsi="Times New Roman" w:cs="Times New Roman"/>
                <w:b/>
                <w:sz w:val="26"/>
                <w:szCs w:val="26"/>
              </w:rPr>
              <w:t>HỘI TTHTPTGDHN</w:t>
            </w:r>
            <w:r w:rsidRPr="00B73BF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ĐN</w:t>
            </w:r>
          </w:p>
          <w:p w14:paraId="48F7FAA8" w14:textId="77777777" w:rsidR="002D4F50" w:rsidRPr="00B73BFC" w:rsidRDefault="002D4F50" w:rsidP="00B02DA1">
            <w:pPr>
              <w:spacing w:line="324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73B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       </w:t>
            </w:r>
            <w:r w:rsidRPr="00B73BF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B73BF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73BFC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B73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KH</w:t>
            </w:r>
            <w:r w:rsidRPr="00B73BF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-CHNM</w:t>
            </w:r>
          </w:p>
        </w:tc>
        <w:tc>
          <w:tcPr>
            <w:tcW w:w="5948" w:type="dxa"/>
          </w:tcPr>
          <w:p w14:paraId="6C57CDC7" w14:textId="77777777" w:rsidR="002D4F50" w:rsidRPr="00B73BFC" w:rsidRDefault="002D4F50" w:rsidP="00B02DA1">
            <w:pPr>
              <w:spacing w:line="32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73BF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CỘNG HÒA XÃ HỘI CHỦ NGHĨA VIỆT NAM</w:t>
            </w:r>
          </w:p>
          <w:p w14:paraId="7F7E47D2" w14:textId="77777777" w:rsidR="002D4F50" w:rsidRPr="00B73BFC" w:rsidRDefault="002D4F50" w:rsidP="00B02DA1">
            <w:pPr>
              <w:spacing w:line="324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3BFC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EF2D43" wp14:editId="4E093B1B">
                      <wp:simplePos x="0" y="0"/>
                      <wp:positionH relativeFrom="column">
                        <wp:posOffset>1826895</wp:posOffset>
                      </wp:positionH>
                      <wp:positionV relativeFrom="paragraph">
                        <wp:posOffset>264160</wp:posOffset>
                      </wp:positionV>
                      <wp:extent cx="594360" cy="0"/>
                      <wp:effectExtent l="0" t="0" r="34290" b="19050"/>
                      <wp:wrapNone/>
                      <wp:docPr id="18342953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943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ECF21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85pt,20.8pt" to="190.6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S94QEAAKwDAAAOAAAAZHJzL2Uyb0RvYy54bWysU8tu2zAQvBfoPxC81/Ijdh3Bcg420kvQ&#10;GnD6ARuKlIjyBS5r2X/fJf2o096K6kCQXO7szuxo9XS0hh1kRO1dwyejMWfSCd9q1zX8++vzpyVn&#10;mMC1YLyTDT9J5E/rjx9WQ6jl1PfetDIyAnFYD6HhfUqhrioUvbSAIx+ko6Dy0UKiY+yqNsJA6NZU&#10;0/F4UQ0+tiF6IRHpdnsO8nXBV0qK9E0plImZhlNvqayxrG95rdYrqLsIodfi0gb8QxcWtKOiN6gt&#10;JGA/o/4LymoRPXqVRsLbyiulhSwciM1k/AebfQ9BFi4kDoabTPj/YMXXwy4y3dLslrOH6eN8NvnM&#10;mQNLs9qnCLrrE9t450hJH9kkCzYErClv43YxUxZHtw8vXvxAilXvgvmA4fzsqKLNz4kzO5YBnG4D&#10;kMfEBF3OHx9mCxqTuIYqqK95IWL6Ir1ledNwo12WBmo4vGDKlaG+PsnXzj9rY8p4jWNDwxezeUYG&#10;MpkykGhrA9FG13EGpiP3ihQLInqj25ydcfCEGxPZAchA5LvWD6/ULWcGMFGAKJQv60IdvEvN7WwB&#10;+3NyCZ39ZnUi0xttG768zzYuV5TFthdSvxXMuzffnnbxKjNZohS92Dd77v5M+/ufbP0LAAD//wMA&#10;UEsDBBQABgAIAAAAIQC7MWdp3gAAAAkBAAAPAAAAZHJzL2Rvd25yZXYueG1sTI9NT8MwDIbvSPyH&#10;yEjcWNoVrVVpOqGhHbiNDiSOXuN+QONUTbqVf08QBzjafvT6eYvtYgZxpsn1lhXEqwgEcW11z62C&#10;1+P+LgPhPLLGwTIp+CIH2/L6qsBc2wu/0LnyrQgh7HJU0Hk/5lK6uiODbmVH4nBr7GTQh3FqpZ7w&#10;EsLNINdRtJEGew4fOhxp11H9Wc1GwXzYNVG/T5aP96SS83N6eHtqWqVub5bHBxCeFv8Hw49+UIcy&#10;OJ3szNqJQcE6S9OAKriPNyACkGRxAuL0u5BlIf83KL8BAAD//wMAUEsBAi0AFAAGAAgAAAAhALaD&#10;OJL+AAAA4QEAABMAAAAAAAAAAAAAAAAAAAAAAFtDb250ZW50X1R5cGVzXS54bWxQSwECLQAUAAYA&#10;CAAAACEAOP0h/9YAAACUAQAACwAAAAAAAAAAAAAAAAAvAQAAX3JlbHMvLnJlbHNQSwECLQAUAAYA&#10;CAAAACEAROikveEBAACsAwAADgAAAAAAAAAAAAAAAAAuAgAAZHJzL2Uyb0RvYy54bWxQSwECLQAU&#10;AAYACAAAACEAuzFnad4AAAAJAQAADwAAAAAAAAAAAAAAAAA7BAAAZHJzL2Rvd25yZXYueG1sUEsF&#10;BgAAAAAEAAQA8wAAAEY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73BFC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                    </w:t>
            </w:r>
            <w:r w:rsidRPr="00B73BFC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</w:t>
            </w:r>
            <w:bookmarkStart w:id="0" w:name="_GoBack"/>
            <w:bookmarkEnd w:id="0"/>
            <w:r w:rsidRPr="00B73BFC">
              <w:rPr>
                <w:rFonts w:ascii="Times New Roman" w:hAnsi="Times New Roman" w:cs="Times New Roman"/>
                <w:b/>
                <w:sz w:val="26"/>
                <w:szCs w:val="26"/>
              </w:rPr>
              <w:t>úc</w:t>
            </w:r>
          </w:p>
        </w:tc>
      </w:tr>
    </w:tbl>
    <w:p w14:paraId="610711C3" w14:textId="76A49482" w:rsidR="002D4F50" w:rsidRPr="002D4F50" w:rsidRDefault="002D4F50" w:rsidP="002D4F50">
      <w:pPr>
        <w:spacing w:line="324" w:lineRule="auto"/>
        <w:jc w:val="both"/>
        <w:rPr>
          <w:rFonts w:cs="Times New Roman"/>
          <w:i/>
          <w:kern w:val="0"/>
          <w:sz w:val="26"/>
          <w:szCs w:val="26"/>
        </w:rPr>
      </w:pPr>
      <w:r w:rsidRPr="00B73BFC">
        <w:rPr>
          <w:rFonts w:cs="Times New Roman"/>
          <w:i/>
          <w:kern w:val="0"/>
          <w:sz w:val="26"/>
          <w:szCs w:val="26"/>
          <w:lang w:val="vi-VN"/>
        </w:rPr>
        <w:t xml:space="preserve">                                                                    </w:t>
      </w:r>
      <w:r w:rsidRPr="00F24E12">
        <w:rPr>
          <w:rFonts w:cs="Times New Roman"/>
          <w:i/>
          <w:kern w:val="0"/>
          <w:sz w:val="26"/>
          <w:szCs w:val="26"/>
          <w:lang w:val="vi-VN"/>
        </w:rPr>
        <w:t>Hoà Khánh</w:t>
      </w:r>
      <w:r w:rsidRPr="00B73BFC">
        <w:rPr>
          <w:rFonts w:cs="Times New Roman"/>
          <w:i/>
          <w:kern w:val="0"/>
          <w:sz w:val="26"/>
          <w:szCs w:val="26"/>
          <w:lang w:val="vi-VN"/>
        </w:rPr>
        <w:t>, ngày 2</w:t>
      </w:r>
      <w:r w:rsidRPr="007F7F16">
        <w:rPr>
          <w:rFonts w:cs="Times New Roman"/>
          <w:i/>
          <w:kern w:val="0"/>
          <w:sz w:val="26"/>
          <w:szCs w:val="26"/>
          <w:lang w:val="vi-VN"/>
        </w:rPr>
        <w:t>6</w:t>
      </w:r>
      <w:r w:rsidRPr="00B73BFC">
        <w:rPr>
          <w:rFonts w:cs="Times New Roman"/>
          <w:i/>
          <w:kern w:val="0"/>
          <w:sz w:val="26"/>
          <w:szCs w:val="26"/>
          <w:lang w:val="vi-VN"/>
        </w:rPr>
        <w:t xml:space="preserve"> tháng </w:t>
      </w:r>
      <w:r w:rsidR="00931E9E">
        <w:rPr>
          <w:rFonts w:cs="Times New Roman"/>
          <w:i/>
          <w:kern w:val="0"/>
          <w:sz w:val="26"/>
          <w:szCs w:val="26"/>
        </w:rPr>
        <w:t>5</w:t>
      </w:r>
      <w:r w:rsidRPr="00B73BFC">
        <w:rPr>
          <w:rFonts w:cs="Times New Roman"/>
          <w:i/>
          <w:kern w:val="0"/>
          <w:sz w:val="26"/>
          <w:szCs w:val="26"/>
          <w:lang w:val="vi-VN"/>
        </w:rPr>
        <w:t xml:space="preserve"> năm 202</w:t>
      </w:r>
      <w:r>
        <w:rPr>
          <w:rFonts w:cs="Times New Roman"/>
          <w:i/>
          <w:kern w:val="0"/>
          <w:sz w:val="26"/>
          <w:szCs w:val="26"/>
        </w:rPr>
        <w:t>6</w:t>
      </w:r>
    </w:p>
    <w:p w14:paraId="674146CC" w14:textId="0A020CA9" w:rsidR="002D4F50" w:rsidRPr="002D4F50" w:rsidRDefault="002D4F50" w:rsidP="002D4F50">
      <w:pPr>
        <w:spacing w:line="324" w:lineRule="auto"/>
        <w:jc w:val="center"/>
        <w:rPr>
          <w:rFonts w:cs="Times New Roman"/>
          <w:b/>
          <w:kern w:val="0"/>
          <w:sz w:val="26"/>
          <w:szCs w:val="26"/>
          <w:lang w:val="vi-VN"/>
        </w:rPr>
      </w:pPr>
      <w:r w:rsidRPr="00D763DD">
        <w:rPr>
          <w:rFonts w:cs="Times New Roman"/>
          <w:b/>
          <w:kern w:val="0"/>
          <w:sz w:val="26"/>
          <w:szCs w:val="26"/>
          <w:lang w:val="vi-VN"/>
        </w:rPr>
        <w:t xml:space="preserve">KẾ HOẠCH HOẠT ĐỘNG THÁNG </w:t>
      </w:r>
      <w:r w:rsidR="00931E9E">
        <w:rPr>
          <w:rFonts w:cs="Times New Roman"/>
          <w:b/>
          <w:kern w:val="0"/>
          <w:sz w:val="26"/>
          <w:szCs w:val="26"/>
          <w:lang w:val="vi-VN"/>
        </w:rPr>
        <w:t>6</w:t>
      </w:r>
      <w:r w:rsidRPr="00D763DD">
        <w:rPr>
          <w:rFonts w:cs="Times New Roman"/>
          <w:b/>
          <w:kern w:val="0"/>
          <w:sz w:val="26"/>
          <w:szCs w:val="26"/>
          <w:lang w:val="vi-VN"/>
        </w:rPr>
        <w:t xml:space="preserve"> NĂM 202</w:t>
      </w:r>
      <w:r w:rsidRPr="002D4F50">
        <w:rPr>
          <w:rFonts w:cs="Times New Roman"/>
          <w:b/>
          <w:kern w:val="0"/>
          <w:sz w:val="26"/>
          <w:szCs w:val="26"/>
          <w:lang w:val="vi-VN"/>
        </w:rPr>
        <w:t>6</w:t>
      </w:r>
    </w:p>
    <w:p w14:paraId="1F9ECD29" w14:textId="77777777" w:rsidR="001F503F" w:rsidRPr="0021302F" w:rsidRDefault="001F503F" w:rsidP="001F50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1302F">
        <w:rPr>
          <w:rFonts w:eastAsia="Times New Roman" w:cs="Times New Roman"/>
          <w:kern w:val="0"/>
          <w:sz w:val="28"/>
          <w:szCs w:val="28"/>
          <w14:ligatures w14:val="none"/>
        </w:rPr>
        <w:t>Căn cứ nhiệm vụ công tác, Chi hội xây dựng kế hoạch hoạt động tháng 5 năm 2026 với các nội dung như sau:</w:t>
      </w:r>
    </w:p>
    <w:p w14:paraId="117BB582" w14:textId="2F99AC22" w:rsid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31E9E">
        <w:rPr>
          <w:rFonts w:eastAsia="Times New Roman" w:cs="Times New Roman"/>
          <w:kern w:val="0"/>
          <w:sz w:val="28"/>
          <w:szCs w:val="28"/>
          <w14:ligatures w14:val="none"/>
        </w:rPr>
        <w:t xml:space="preserve"> Chi hội trưởng và cán bộ hỗ trợ tham dự cuộc họp Ban Chấp hành quý II năm 2026 tại Hội Người mù thành phố Đà Nẵng. </w:t>
      </w:r>
    </w:p>
    <w:p w14:paraId="356D723D" w14:textId="77777777" w:rsidR="00931E9E" w:rsidRP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51EEFD6A" w14:textId="42C4587D" w:rsid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931E9E">
        <w:rPr>
          <w:rFonts w:eastAsia="Times New Roman" w:cs="Times New Roman"/>
          <w:kern w:val="0"/>
          <w:sz w:val="28"/>
          <w:szCs w:val="28"/>
          <w14:ligatures w14:val="none"/>
        </w:rPr>
        <w:t xml:space="preserve">Ban Tuyên – Văn – Giáo Chi hội tổng hợp bài dự thi “Đại sứ Văn hóa đọc” năm 2026 và gửi bài tham gia về Thành hội đúng thời gian quy định. </w:t>
      </w:r>
    </w:p>
    <w:p w14:paraId="01839472" w14:textId="77777777" w:rsidR="00931E9E" w:rsidRP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4EF68F1" w14:textId="2FE29582" w:rsid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31E9E">
        <w:rPr>
          <w:rFonts w:eastAsia="Times New Roman" w:cs="Times New Roman"/>
          <w:kern w:val="0"/>
          <w:sz w:val="28"/>
          <w:szCs w:val="28"/>
          <w14:ligatures w14:val="none"/>
        </w:rPr>
        <w:t xml:space="preserve"> Cán bộ, giáo viên trong Chi hội thực hiện tốt nhiệm vụ theo sự phân công của Trung tâ</w:t>
      </w:r>
      <w:r>
        <w:rPr>
          <w:rFonts w:eastAsia="Times New Roman" w:cs="Times New Roman"/>
          <w:kern w:val="0"/>
          <w:sz w:val="28"/>
          <w:szCs w:val="28"/>
          <w14:ligatures w14:val="none"/>
        </w:rPr>
        <w:t>m.</w:t>
      </w:r>
    </w:p>
    <w:p w14:paraId="228E69A1" w14:textId="77777777" w:rsid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</w:p>
    <w:p w14:paraId="410138E9" w14:textId="0AF71BBA" w:rsidR="001F503F" w:rsidRPr="00931E9E" w:rsidRDefault="00931E9E" w:rsidP="00931E9E">
      <w:pPr>
        <w:spacing w:after="0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931E9E">
        <w:rPr>
          <w:rFonts w:eastAsia="Times New Roman" w:cs="Times New Roman"/>
          <w:kern w:val="0"/>
          <w:sz w:val="28"/>
          <w:szCs w:val="28"/>
          <w14:ligatures w14:val="none"/>
        </w:rPr>
        <w:t>Tiếp tục thực hiện đầy đủ, nghiêm túc các công văn, kế hoạch và chỉ đạo do các cấp triển khai.</w:t>
      </w:r>
    </w:p>
    <w:p w14:paraId="66F11237" w14:textId="66F24E86" w:rsidR="001F503F" w:rsidRPr="0021302F" w:rsidRDefault="001F503F" w:rsidP="001F503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1302F">
        <w:rPr>
          <w:rFonts w:eastAsia="Times New Roman" w:cs="Times New Roman"/>
          <w:kern w:val="0"/>
          <w:sz w:val="28"/>
          <w:szCs w:val="28"/>
          <w14:ligatures w14:val="none"/>
        </w:rPr>
        <w:t>Trên đ</w:t>
      </w:r>
      <w:r w:rsidR="00931E9E">
        <w:rPr>
          <w:rFonts w:eastAsia="Times New Roman" w:cs="Times New Roman"/>
          <w:kern w:val="0"/>
          <w:sz w:val="28"/>
          <w:szCs w:val="28"/>
          <w14:ligatures w14:val="none"/>
        </w:rPr>
        <w:t>ây là kế hoạch hoạt động tháng 6</w:t>
      </w:r>
      <w:r w:rsidRPr="0021302F">
        <w:rPr>
          <w:rFonts w:eastAsia="Times New Roman" w:cs="Times New Roman"/>
          <w:kern w:val="0"/>
          <w:sz w:val="28"/>
          <w:szCs w:val="28"/>
          <w14:ligatures w14:val="none"/>
        </w:rPr>
        <w:t xml:space="preserve"> năm 2026 của Chi hội.</w:t>
      </w:r>
    </w:p>
    <w:p w14:paraId="27FB93D3" w14:textId="1920B63E" w:rsidR="002D4F50" w:rsidRPr="0021302F" w:rsidRDefault="002D4F50" w:rsidP="00760CEA">
      <w:pPr>
        <w:ind w:firstLine="720"/>
        <w:jc w:val="both"/>
        <w:rPr>
          <w:rFonts w:cs="Times New Roman"/>
          <w:spacing w:val="3"/>
          <w:sz w:val="28"/>
          <w:szCs w:val="28"/>
          <w:shd w:val="clear" w:color="auto" w:fill="FFFFFF"/>
        </w:rPr>
      </w:pPr>
    </w:p>
    <w:tbl>
      <w:tblPr>
        <w:tblW w:w="9322" w:type="dxa"/>
        <w:tblInd w:w="-142" w:type="dxa"/>
        <w:tblLook w:val="01E0" w:firstRow="1" w:lastRow="1" w:firstColumn="1" w:lastColumn="1" w:noHBand="0" w:noVBand="0"/>
      </w:tblPr>
      <w:tblGrid>
        <w:gridCol w:w="3750"/>
        <w:gridCol w:w="5572"/>
      </w:tblGrid>
      <w:tr w:rsidR="002D4F50" w:rsidRPr="0021302F" w14:paraId="4F802CC8" w14:textId="77777777" w:rsidTr="00B02DA1">
        <w:tc>
          <w:tcPr>
            <w:tcW w:w="3750" w:type="dxa"/>
          </w:tcPr>
          <w:p w14:paraId="6277D71E" w14:textId="77777777" w:rsidR="002D4F50" w:rsidRPr="0021302F" w:rsidRDefault="002D4F50" w:rsidP="00B02DA1">
            <w:pPr>
              <w:spacing w:line="324" w:lineRule="auto"/>
              <w:jc w:val="both"/>
              <w:rPr>
                <w:rFonts w:cs="Times New Roman"/>
                <w:bCs/>
                <w:i/>
                <w:kern w:val="0"/>
                <w:sz w:val="28"/>
                <w:szCs w:val="28"/>
                <w:lang w:val="vi-VN"/>
              </w:rPr>
            </w:pPr>
          </w:p>
          <w:p w14:paraId="2A847623" w14:textId="77777777" w:rsidR="002D4F50" w:rsidRPr="0021302F" w:rsidRDefault="002D4F50" w:rsidP="00B02DA1">
            <w:pPr>
              <w:spacing w:line="324" w:lineRule="auto"/>
              <w:jc w:val="both"/>
              <w:rPr>
                <w:rFonts w:cs="Times New Roman"/>
                <w:bCs/>
                <w:i/>
                <w:kern w:val="0"/>
                <w:sz w:val="28"/>
                <w:szCs w:val="28"/>
              </w:rPr>
            </w:pPr>
            <w:r w:rsidRPr="0021302F">
              <w:rPr>
                <w:rFonts w:cs="Times New Roman"/>
                <w:bCs/>
                <w:i/>
                <w:kern w:val="0"/>
                <w:sz w:val="28"/>
                <w:szCs w:val="28"/>
              </w:rPr>
              <w:t>Nơi nhận:</w:t>
            </w:r>
          </w:p>
        </w:tc>
        <w:tc>
          <w:tcPr>
            <w:tcW w:w="5572" w:type="dxa"/>
          </w:tcPr>
          <w:p w14:paraId="36B4E732" w14:textId="77777777" w:rsidR="002D4F50" w:rsidRPr="0021302F" w:rsidRDefault="002D4F50" w:rsidP="00B02DA1">
            <w:pPr>
              <w:spacing w:line="324" w:lineRule="auto"/>
              <w:jc w:val="both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</w:p>
          <w:p w14:paraId="551631C5" w14:textId="77777777" w:rsidR="002D4F50" w:rsidRPr="0021302F" w:rsidRDefault="002D4F50" w:rsidP="00B02DA1">
            <w:pPr>
              <w:spacing w:line="324" w:lineRule="auto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21302F">
              <w:rPr>
                <w:rFonts w:cs="Times New Roman"/>
                <w:b/>
                <w:bCs/>
                <w:kern w:val="0"/>
                <w:sz w:val="28"/>
                <w:szCs w:val="28"/>
              </w:rPr>
              <w:t xml:space="preserve">                       TM. BAN CHẤP HÀNH</w:t>
            </w:r>
          </w:p>
        </w:tc>
      </w:tr>
      <w:tr w:rsidR="002D4F50" w:rsidRPr="0021302F" w14:paraId="1094EAA7" w14:textId="77777777" w:rsidTr="00B02DA1">
        <w:tc>
          <w:tcPr>
            <w:tcW w:w="3750" w:type="dxa"/>
          </w:tcPr>
          <w:p w14:paraId="0342C2CF" w14:textId="77777777" w:rsidR="002D4F50" w:rsidRPr="0021302F" w:rsidRDefault="002D4F50" w:rsidP="00B02DA1">
            <w:pPr>
              <w:spacing w:line="324" w:lineRule="auto"/>
              <w:jc w:val="both"/>
              <w:rPr>
                <w:rFonts w:cs="Times New Roman"/>
                <w:bCs/>
                <w:kern w:val="0"/>
                <w:sz w:val="28"/>
                <w:szCs w:val="28"/>
              </w:rPr>
            </w:pPr>
            <w:r w:rsidRPr="0021302F">
              <w:rPr>
                <w:rFonts w:cs="Times New Roman"/>
                <w:bCs/>
                <w:kern w:val="0"/>
                <w:sz w:val="28"/>
                <w:szCs w:val="28"/>
              </w:rPr>
              <w:t>- Chi Bộ trung tâm</w:t>
            </w:r>
          </w:p>
        </w:tc>
        <w:tc>
          <w:tcPr>
            <w:tcW w:w="5572" w:type="dxa"/>
          </w:tcPr>
          <w:p w14:paraId="333843FC" w14:textId="77777777" w:rsidR="002D4F50" w:rsidRPr="0021302F" w:rsidRDefault="002D4F50" w:rsidP="00B02DA1">
            <w:pPr>
              <w:spacing w:line="324" w:lineRule="auto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  <w:r w:rsidRPr="0021302F">
              <w:rPr>
                <w:rFonts w:cs="Times New Roman"/>
                <w:b/>
                <w:kern w:val="0"/>
                <w:sz w:val="28"/>
                <w:szCs w:val="28"/>
              </w:rPr>
              <w:t xml:space="preserve">                      CHI HỘI TRƯỞNG</w:t>
            </w:r>
          </w:p>
        </w:tc>
      </w:tr>
      <w:tr w:rsidR="002D4F50" w:rsidRPr="0021302F" w14:paraId="07F9351B" w14:textId="77777777" w:rsidTr="00B02DA1">
        <w:tc>
          <w:tcPr>
            <w:tcW w:w="3750" w:type="dxa"/>
          </w:tcPr>
          <w:p w14:paraId="3BFAB374" w14:textId="77777777" w:rsidR="002D4F50" w:rsidRPr="0021302F" w:rsidRDefault="002D4F50" w:rsidP="00B02DA1">
            <w:pPr>
              <w:spacing w:line="324" w:lineRule="auto"/>
              <w:jc w:val="both"/>
              <w:rPr>
                <w:rFonts w:cs="Times New Roman"/>
                <w:bCs/>
                <w:kern w:val="0"/>
                <w:sz w:val="28"/>
                <w:szCs w:val="28"/>
              </w:rPr>
            </w:pPr>
            <w:r w:rsidRPr="0021302F">
              <w:rPr>
                <w:rFonts w:cs="Times New Roman"/>
                <w:bCs/>
                <w:kern w:val="0"/>
                <w:sz w:val="28"/>
                <w:szCs w:val="28"/>
              </w:rPr>
              <w:t>- Lưu: VT Chi hội.</w:t>
            </w:r>
          </w:p>
        </w:tc>
        <w:tc>
          <w:tcPr>
            <w:tcW w:w="5572" w:type="dxa"/>
          </w:tcPr>
          <w:p w14:paraId="1BC3381E" w14:textId="77777777" w:rsidR="002D4F50" w:rsidRPr="0021302F" w:rsidRDefault="002D4F50" w:rsidP="00B02DA1">
            <w:pPr>
              <w:spacing w:line="324" w:lineRule="auto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</w:p>
          <w:p w14:paraId="2B4C9B9C" w14:textId="77777777" w:rsidR="002D4F50" w:rsidRPr="0021302F" w:rsidRDefault="002D4F50" w:rsidP="00B02DA1">
            <w:pPr>
              <w:spacing w:line="324" w:lineRule="auto"/>
              <w:jc w:val="both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1302F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Hoàng Văn Khương</w:t>
            </w:r>
          </w:p>
          <w:p w14:paraId="34FA78CE" w14:textId="77777777" w:rsidR="002D4F50" w:rsidRPr="0021302F" w:rsidRDefault="002D4F50" w:rsidP="00B02DA1">
            <w:pPr>
              <w:spacing w:line="324" w:lineRule="auto"/>
              <w:jc w:val="center"/>
              <w:rPr>
                <w:rFonts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6E3781B4" w14:textId="77777777" w:rsidR="002D4F50" w:rsidRPr="0021302F" w:rsidRDefault="002D4F50" w:rsidP="002D4F50">
      <w:pPr>
        <w:rPr>
          <w:rFonts w:cs="Times New Roman"/>
          <w:sz w:val="28"/>
          <w:szCs w:val="28"/>
        </w:rPr>
      </w:pPr>
    </w:p>
    <w:p w14:paraId="765807F9" w14:textId="77777777" w:rsidR="002C7501" w:rsidRPr="0021302F" w:rsidRDefault="002C7501">
      <w:pPr>
        <w:rPr>
          <w:rFonts w:cs="Times New Roman"/>
          <w:sz w:val="28"/>
          <w:szCs w:val="28"/>
        </w:rPr>
      </w:pPr>
    </w:p>
    <w:sectPr w:rsidR="002C7501" w:rsidRPr="0021302F" w:rsidSect="001F571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E3B69"/>
    <w:multiLevelType w:val="multilevel"/>
    <w:tmpl w:val="E39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A4239"/>
    <w:multiLevelType w:val="multilevel"/>
    <w:tmpl w:val="82C8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50"/>
    <w:rsid w:val="001F503F"/>
    <w:rsid w:val="001F571B"/>
    <w:rsid w:val="0021302F"/>
    <w:rsid w:val="002C7501"/>
    <w:rsid w:val="002D4F50"/>
    <w:rsid w:val="002F7883"/>
    <w:rsid w:val="006F48E3"/>
    <w:rsid w:val="007210FF"/>
    <w:rsid w:val="00760CEA"/>
    <w:rsid w:val="00931E9E"/>
    <w:rsid w:val="00B2293A"/>
    <w:rsid w:val="00C1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E73A31"/>
  <w15:chartTrackingRefBased/>
  <w15:docId w15:val="{3B1BF2AA-3EB9-4255-8811-FD5F9B97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5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F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F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D4F50"/>
    <w:pPr>
      <w:spacing w:after="0" w:line="240" w:lineRule="auto"/>
    </w:pPr>
    <w:rPr>
      <w:rFonts w:asciiTheme="minorHAnsi" w:hAnsiTheme="minorHAnsi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503F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Hien</dc:creator>
  <cp:keywords/>
  <dc:description/>
  <cp:lastModifiedBy>Admin</cp:lastModifiedBy>
  <cp:revision>2</cp:revision>
  <dcterms:created xsi:type="dcterms:W3CDTF">2026-05-24T11:58:00Z</dcterms:created>
  <dcterms:modified xsi:type="dcterms:W3CDTF">2026-05-24T11:58:00Z</dcterms:modified>
</cp:coreProperties>
</file>